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CB" w:rsidRDefault="00105591" w:rsidP="00F566CB">
      <w:r>
        <w:rPr>
          <w:noProof/>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28575</wp:posOffset>
                </wp:positionV>
                <wp:extent cx="6858000" cy="8915400"/>
                <wp:effectExtent l="19050" t="19050" r="38100" b="3810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15400"/>
                        </a:xfrm>
                        <a:prstGeom prst="rect">
                          <a:avLst/>
                        </a:prstGeom>
                        <a:solidFill>
                          <a:srgbClr val="FFFFFF"/>
                        </a:solidFill>
                        <a:ln w="508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AA51" id="Rectangle 33" o:spid="_x0000_s1026" style="position:absolute;margin-left:0;margin-top:2.25pt;width:540pt;height:70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" strokecolor="blue" strokeweight="4pt">
                <w10:wrap anchorx="margin"/>
              </v:rect>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457200</wp:posOffset>
                </wp:positionV>
                <wp:extent cx="6515100" cy="914400"/>
                <wp:effectExtent l="0" t="381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Pr="00447206" w:rsidRDefault="00B377E2" w:rsidP="00447206">
                            <w:pPr>
                              <w:pStyle w:val="Heading1"/>
                              <w:rPr>
                                <w:sz w:val="80"/>
                                <w:szCs w:val="80"/>
                              </w:rPr>
                            </w:pPr>
                            <w:r w:rsidRPr="00447206">
                              <w:rPr>
                                <w:sz w:val="80"/>
                                <w:szCs w:val="80"/>
                              </w:rPr>
                              <w:t>PROGRAM OF STUDY</w:t>
                            </w:r>
                          </w:p>
                          <w:p w:rsidR="00B377E2" w:rsidRPr="00447206" w:rsidRDefault="00B377E2" w:rsidP="00F566CB">
                            <w:pPr>
                              <w:jc w:val="center"/>
                              <w:rPr>
                                <w:rFonts w:ascii="Oklahoma" w:hAnsi="Oklahoma"/>
                                <w:b/>
                                <w:bCs/>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7pt;margin-top:36pt;width:513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p0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" stroked="f">
                <v:textbox>
                  <w:txbxContent>
                    <w:p w:rsidR="00B377E2" w:rsidRPr="00447206" w:rsidRDefault="00B377E2" w:rsidP="00447206">
                      <w:pPr>
                        <w:pStyle w:val="Heading1"/>
                        <w:rPr>
                          <w:sz w:val="80"/>
                          <w:szCs w:val="80"/>
                        </w:rPr>
                      </w:pPr>
                      <w:r w:rsidRPr="00447206">
                        <w:rPr>
                          <w:sz w:val="80"/>
                          <w:szCs w:val="80"/>
                        </w:rPr>
                        <w:t>PROGRAM OF STUDY</w:t>
                      </w:r>
                    </w:p>
                    <w:p w:rsidR="00B377E2" w:rsidRPr="00447206" w:rsidRDefault="00B377E2" w:rsidP="00F566CB">
                      <w:pPr>
                        <w:jc w:val="center"/>
                        <w:rPr>
                          <w:rFonts w:ascii="Oklahoma" w:hAnsi="Oklahoma"/>
                          <w:b/>
                          <w:bCs/>
                          <w:sz w:val="72"/>
                          <w:szCs w:val="7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2286000</wp:posOffset>
                </wp:positionV>
                <wp:extent cx="6172200" cy="1714500"/>
                <wp:effectExtent l="9525" t="13335" r="38100" b="34290"/>
                <wp:wrapNone/>
                <wp:docPr id="3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1714500"/>
                        </a:xfrm>
                        <a:prstGeom prst="rect">
                          <a:avLst/>
                        </a:prstGeom>
                      </wps:spPr>
                      <wps:txbx>
                        <w:txbxContent>
                          <w:p w:rsidR="00B377E2" w:rsidRDefault="00B377E2" w:rsidP="00105591">
                            <w:pPr>
                              <w:pStyle w:val="NormalWeb"/>
                              <w:spacing w:before="0" w:beforeAutospacing="0" w:after="0" w:afterAutospacing="0"/>
                              <w:jc w:val="center"/>
                            </w:pPr>
                            <w:r>
                              <w:rPr>
                                <w:rFonts w:ascii="Arial Unicode MS" w:eastAsia="Arial Unicode MS" w:hAnsi="Arial Unicode MS" w:cs="Arial Unicode MS" w:hint="eastAsia"/>
                                <w:b/>
                                <w:bCs/>
                                <w:shadow/>
                                <w:color w:val="0000FF"/>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Imlay City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7" type="#_x0000_t202" style="position:absolute;margin-left:-9pt;margin-top:180pt;width:48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" filled="f" stroked="f">
                <o:lock v:ext="edit" shapetype="t"/>
                <v:textbox style="mso-fit-shape-to-text:t">
                  <w:txbxContent>
                    <w:p w:rsidR="00B377E2" w:rsidRDefault="00B377E2" w:rsidP="00105591">
                      <w:pPr>
                        <w:pStyle w:val="NormalWeb"/>
                        <w:spacing w:before="0" w:beforeAutospacing="0" w:after="0" w:afterAutospacing="0"/>
                        <w:jc w:val="center"/>
                      </w:pPr>
                      <w:r>
                        <w:rPr>
                          <w:rFonts w:ascii="Arial Unicode MS" w:eastAsia="Arial Unicode MS" w:hAnsi="Arial Unicode MS" w:cs="Arial Unicode MS" w:hint="eastAsia"/>
                          <w:b/>
                          <w:bCs/>
                          <w:shadow/>
                          <w:color w:val="0000FF"/>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Imlay City High School</w:t>
                      </w:r>
                    </w:p>
                  </w:txbxContent>
                </v:textbox>
              </v:shape>
            </w:pict>
          </mc:Fallback>
        </mc:AlternateContent>
      </w:r>
      <w:r>
        <w:rPr>
          <w:noProof/>
        </w:rPr>
        <mc:AlternateContent>
          <mc:Choice Requires="wps">
            <w:drawing>
              <wp:inline distT="0" distB="0" distL="0" distR="0">
                <wp:extent cx="4171950" cy="561975"/>
                <wp:effectExtent l="9525" t="9525" r="36195" b="4381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71950" cy="561975"/>
                        </a:xfrm>
                        <a:prstGeom prst="rect">
                          <a:avLst/>
                        </a:prstGeom>
                      </wps:spPr>
                      <wps:txbx>
                        <w:txbxContent>
                          <w:p w:rsidR="00B377E2" w:rsidRDefault="00B377E2" w:rsidP="00105591">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Imlay City High School</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32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" filled="f" stroked="f">
                <o:lock v:ext="edit" shapetype="t"/>
                <v:textbox style="mso-fit-shape-to-text:t">
                  <w:txbxContent>
                    <w:p w:rsidR="00B377E2" w:rsidRDefault="00B377E2" w:rsidP="00105591">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Imlay City High School</w:t>
                      </w:r>
                    </w:p>
                  </w:txbxContent>
                </v:textbox>
                <w10:anchorlock/>
              </v:shape>
            </w:pict>
          </mc:Fallback>
        </mc:AlternateContent>
      </w:r>
      <w:r w:rsidR="00C150CD">
        <w:rPr>
          <w:noProof/>
        </w:rPr>
        <w:drawing>
          <wp:inline distT="0" distB="0" distL="0" distR="0">
            <wp:extent cx="2245360" cy="2743200"/>
            <wp:effectExtent l="19050" t="0" r="2540" b="0"/>
            <wp:docPr id="2" name="Picture 2" descr="sparta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tanhead"/>
                    <pic:cNvPicPr>
                      <a:picLocks noChangeAspect="1" noChangeArrowheads="1"/>
                    </pic:cNvPicPr>
                  </pic:nvPicPr>
                  <pic:blipFill>
                    <a:blip r:embed="rId8" cstate="print">
                      <a:lum bright="70000" contrast="-70000"/>
                    </a:blip>
                    <a:srcRect/>
                    <a:stretch>
                      <a:fillRect/>
                    </a:stretch>
                  </pic:blipFill>
                  <pic:spPr bwMode="auto">
                    <a:xfrm>
                      <a:off x="0" y="0"/>
                      <a:ext cx="2245360" cy="2743200"/>
                    </a:xfrm>
                    <a:prstGeom prst="rect">
                      <a:avLst/>
                    </a:prstGeom>
                    <a:noFill/>
                    <a:ln w="9525">
                      <a:noFill/>
                      <a:miter lim="800000"/>
                      <a:headEnd/>
                      <a:tailEnd/>
                    </a:ln>
                  </pic:spPr>
                </pic:pic>
              </a:graphicData>
            </a:graphic>
          </wp:inline>
        </w:drawing>
      </w:r>
    </w:p>
    <w:p w:rsidR="00AB731E" w:rsidRDefault="003F424C" w:rsidP="00980F99">
      <w:pPr>
        <w:pStyle w:val="Title"/>
        <w:rPr>
          <w:rFonts w:ascii="Arial" w:hAnsi="Arial" w:cs="Arial"/>
          <w:sz w:val="24"/>
        </w:rPr>
      </w:pPr>
      <w:r>
        <w:rPr>
          <w:noProof/>
        </w:rPr>
        <mc:AlternateContent>
          <mc:Choice Requires="wps">
            <w:drawing>
              <wp:anchor distT="0" distB="0" distL="114300" distR="114300" simplePos="0" relativeHeight="251667456" behindDoc="0" locked="0" layoutInCell="1" allowOverlap="1" wp14:anchorId="2746BA23" wp14:editId="5F5F8EFB">
                <wp:simplePos x="0" y="0"/>
                <wp:positionH relativeFrom="column">
                  <wp:posOffset>-114300</wp:posOffset>
                </wp:positionH>
                <wp:positionV relativeFrom="paragraph">
                  <wp:posOffset>1543051</wp:posOffset>
                </wp:positionV>
                <wp:extent cx="6172200" cy="3219450"/>
                <wp:effectExtent l="0" t="0" r="0"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194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377E2" w:rsidRDefault="00B377E2" w:rsidP="00F566CB">
                            <w:pPr>
                              <w:jc w:val="center"/>
                              <w:rPr>
                                <w:rFonts w:ascii="Oklahoma" w:hAnsi="Oklahoma"/>
                                <w:b/>
                                <w:bCs/>
                                <w:sz w:val="52"/>
                                <w:szCs w:val="52"/>
                              </w:rPr>
                            </w:pPr>
                            <w:r w:rsidRPr="000742E5">
                              <w:rPr>
                                <w:rFonts w:ascii="Oklahoma" w:hAnsi="Oklahoma"/>
                                <w:b/>
                                <w:bCs/>
                                <w:sz w:val="52"/>
                                <w:szCs w:val="52"/>
                              </w:rPr>
                              <w:t>20</w:t>
                            </w:r>
                            <w:r>
                              <w:rPr>
                                <w:rFonts w:ascii="Oklahoma" w:hAnsi="Oklahoma"/>
                                <w:b/>
                                <w:bCs/>
                                <w:sz w:val="52"/>
                                <w:szCs w:val="52"/>
                              </w:rPr>
                              <w:t>14</w:t>
                            </w:r>
                            <w:r w:rsidRPr="000742E5">
                              <w:rPr>
                                <w:rFonts w:ascii="Oklahoma" w:hAnsi="Oklahoma"/>
                                <w:b/>
                                <w:bCs/>
                                <w:sz w:val="52"/>
                                <w:szCs w:val="52"/>
                              </w:rPr>
                              <w:t>/20</w:t>
                            </w:r>
                            <w:r>
                              <w:rPr>
                                <w:rFonts w:ascii="Oklahoma" w:hAnsi="Oklahoma"/>
                                <w:b/>
                                <w:bCs/>
                                <w:sz w:val="52"/>
                                <w:szCs w:val="52"/>
                              </w:rPr>
                              <w:t>15</w:t>
                            </w:r>
                          </w:p>
                          <w:p w:rsidR="00B377E2" w:rsidRPr="00724C6D" w:rsidRDefault="00B377E2" w:rsidP="00F566CB">
                            <w:pPr>
                              <w:jc w:val="center"/>
                              <w:rPr>
                                <w:rFonts w:ascii="Oklahoma" w:hAnsi="Oklahoma"/>
                                <w:b/>
                                <w:bCs/>
                                <w:sz w:val="32"/>
                                <w:szCs w:val="32"/>
                              </w:rPr>
                            </w:pPr>
                          </w:p>
                          <w:p w:rsidR="00B377E2" w:rsidRDefault="00B377E2" w:rsidP="00F566CB">
                            <w:pPr>
                              <w:pStyle w:val="Heading2"/>
                            </w:pPr>
                            <w:r>
                              <w:t>MISSION STATEMENT</w:t>
                            </w:r>
                          </w:p>
                          <w:p w:rsidR="00B377E2" w:rsidRPr="00724C6D" w:rsidRDefault="00B377E2" w:rsidP="00724C6D">
                            <w:pPr>
                              <w:jc w:val="center"/>
                              <w:rPr>
                                <w:rFonts w:ascii="Oklahoma" w:hAnsi="Oklahoma"/>
                                <w:sz w:val="30"/>
                                <w:szCs w:val="30"/>
                              </w:rPr>
                            </w:pPr>
                            <w:r w:rsidRPr="00724C6D">
                              <w:rPr>
                                <w:rFonts w:ascii="Oklahoma" w:hAnsi="Oklahoma"/>
                                <w:sz w:val="30"/>
                                <w:szCs w:val="30"/>
                              </w:rPr>
                              <w:t>The Imlay City High School learning community will build and maintain positive relationships, engage students in intentional instruction, and uphold high expectations; all students will achieve mastery of essential curriculum, develop a passion for lifelong learning, and become contributing members of our ever-changing world.</w:t>
                            </w:r>
                          </w:p>
                          <w:p w:rsidR="00B377E2" w:rsidRDefault="00B377E2" w:rsidP="00724C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BA23" id="Text Box 39" o:spid="_x0000_s1029" type="#_x0000_t202" style="position:absolute;left:0;text-align:left;margin-left:-9pt;margin-top:121.5pt;width:486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" stroked="f" strokecolor="white">
                <v:textbox>
                  <w:txbxContent>
                    <w:p w:rsidR="00B377E2" w:rsidRDefault="00B377E2" w:rsidP="00F566CB">
                      <w:pPr>
                        <w:jc w:val="center"/>
                        <w:rPr>
                          <w:rFonts w:ascii="Oklahoma" w:hAnsi="Oklahoma"/>
                          <w:b/>
                          <w:bCs/>
                          <w:sz w:val="52"/>
                          <w:szCs w:val="52"/>
                        </w:rPr>
                      </w:pPr>
                      <w:r w:rsidRPr="000742E5">
                        <w:rPr>
                          <w:rFonts w:ascii="Oklahoma" w:hAnsi="Oklahoma"/>
                          <w:b/>
                          <w:bCs/>
                          <w:sz w:val="52"/>
                          <w:szCs w:val="52"/>
                        </w:rPr>
                        <w:t>20</w:t>
                      </w:r>
                      <w:r>
                        <w:rPr>
                          <w:rFonts w:ascii="Oklahoma" w:hAnsi="Oklahoma"/>
                          <w:b/>
                          <w:bCs/>
                          <w:sz w:val="52"/>
                          <w:szCs w:val="52"/>
                        </w:rPr>
                        <w:t>14</w:t>
                      </w:r>
                      <w:r w:rsidRPr="000742E5">
                        <w:rPr>
                          <w:rFonts w:ascii="Oklahoma" w:hAnsi="Oklahoma"/>
                          <w:b/>
                          <w:bCs/>
                          <w:sz w:val="52"/>
                          <w:szCs w:val="52"/>
                        </w:rPr>
                        <w:t>/20</w:t>
                      </w:r>
                      <w:r>
                        <w:rPr>
                          <w:rFonts w:ascii="Oklahoma" w:hAnsi="Oklahoma"/>
                          <w:b/>
                          <w:bCs/>
                          <w:sz w:val="52"/>
                          <w:szCs w:val="52"/>
                        </w:rPr>
                        <w:t>15</w:t>
                      </w:r>
                    </w:p>
                    <w:p w:rsidR="00B377E2" w:rsidRPr="00724C6D" w:rsidRDefault="00B377E2" w:rsidP="00F566CB">
                      <w:pPr>
                        <w:jc w:val="center"/>
                        <w:rPr>
                          <w:rFonts w:ascii="Oklahoma" w:hAnsi="Oklahoma"/>
                          <w:b/>
                          <w:bCs/>
                          <w:sz w:val="32"/>
                          <w:szCs w:val="32"/>
                        </w:rPr>
                      </w:pPr>
                    </w:p>
                    <w:p w:rsidR="00B377E2" w:rsidRDefault="00B377E2" w:rsidP="00F566CB">
                      <w:pPr>
                        <w:pStyle w:val="Heading2"/>
                      </w:pPr>
                      <w:r>
                        <w:t>MISSION STATEMENT</w:t>
                      </w:r>
                    </w:p>
                    <w:p w:rsidR="00B377E2" w:rsidRPr="00724C6D" w:rsidRDefault="00B377E2" w:rsidP="00724C6D">
                      <w:pPr>
                        <w:jc w:val="center"/>
                        <w:rPr>
                          <w:rFonts w:ascii="Oklahoma" w:hAnsi="Oklahoma"/>
                          <w:sz w:val="30"/>
                          <w:szCs w:val="30"/>
                        </w:rPr>
                      </w:pPr>
                      <w:r w:rsidRPr="00724C6D">
                        <w:rPr>
                          <w:rFonts w:ascii="Oklahoma" w:hAnsi="Oklahoma"/>
                          <w:sz w:val="30"/>
                          <w:szCs w:val="30"/>
                        </w:rPr>
                        <w:t>The Imlay City High School learning community will build and maintain positive relationships, engage students in intentional instruction, and uphold high expectations; all students will achieve mastery of essential curriculum, develop a passion for lifelong learning, and become contributing members of our ever-changing world.</w:t>
                      </w:r>
                    </w:p>
                    <w:p w:rsidR="00B377E2" w:rsidRDefault="00B377E2" w:rsidP="00724C6D">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1D35470" wp14:editId="235B0A6E">
                <wp:simplePos x="0" y="0"/>
                <wp:positionH relativeFrom="column">
                  <wp:posOffset>914400</wp:posOffset>
                </wp:positionH>
                <wp:positionV relativeFrom="paragraph">
                  <wp:posOffset>923925</wp:posOffset>
                </wp:positionV>
                <wp:extent cx="4114800" cy="542925"/>
                <wp:effectExtent l="0" t="0" r="0" b="0"/>
                <wp:wrapNone/>
                <wp:docPr id="3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542925"/>
                        </a:xfrm>
                        <a:prstGeom prst="rect">
                          <a:avLst/>
                        </a:prstGeom>
                      </wps:spPr>
                      <wps:txbx>
                        <w:txbxContent>
                          <w:p w:rsidR="00B377E2" w:rsidRDefault="00B377E2" w:rsidP="00105591">
                            <w:pPr>
                              <w:pStyle w:val="NormalWeb"/>
                              <w:spacing w:before="0" w:beforeAutospacing="0" w:after="0" w:afterAutospacing="0"/>
                              <w:jc w:val="center"/>
                            </w:pPr>
                            <w:r>
                              <w:rPr>
                                <w:rFonts w:ascii="Arial" w:hAnsi="Arial" w:cs="Arial"/>
                                <w:shadow/>
                                <w:color w:val="0000FF"/>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t>"Home of the Spartans"</w:t>
                            </w:r>
                          </w:p>
                        </w:txbxContent>
                      </wps:txbx>
                      <wps:bodyPr wrap="square" numCol="1" fromWordArt="1">
                        <a:prstTxWarp prst="textPlain">
                          <a:avLst>
                            <a:gd name="adj" fmla="val 49769"/>
                          </a:avLst>
                        </a:prstTxWarp>
                        <a:noAutofit/>
                      </wps:bodyPr>
                    </wps:wsp>
                  </a:graphicData>
                </a:graphic>
                <wp14:sizeRelH relativeFrom="page">
                  <wp14:pctWidth>0</wp14:pctWidth>
                </wp14:sizeRelH>
                <wp14:sizeRelV relativeFrom="page">
                  <wp14:pctHeight>0</wp14:pctHeight>
                </wp14:sizeRelV>
              </wp:anchor>
            </w:drawing>
          </mc:Choice>
          <mc:Fallback>
            <w:pict>
              <v:shape w14:anchorId="01D35470" id="WordArt 36" o:spid="_x0000_s1030" type="#_x0000_t202" style="position:absolute;left:0;text-align:left;margin-left:1in;margin-top:72.75pt;width:324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" filled="f" stroked="f">
                <o:lock v:ext="edit" shapetype="t"/>
                <v:textbox>
                  <w:txbxContent>
                    <w:p w:rsidR="00B377E2" w:rsidRDefault="00B377E2" w:rsidP="00105591">
                      <w:pPr>
                        <w:pStyle w:val="NormalWeb"/>
                        <w:spacing w:before="0" w:beforeAutospacing="0" w:after="0" w:afterAutospacing="0"/>
                        <w:jc w:val="center"/>
                      </w:pPr>
                      <w:r>
                        <w:rPr>
                          <w:rFonts w:ascii="Arial" w:hAnsi="Arial" w:cs="Arial"/>
                          <w:shadow/>
                          <w:color w:val="0000FF"/>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t>"Home of the Spartans"</w:t>
                      </w:r>
                    </w:p>
                  </w:txbxContent>
                </v:textbox>
              </v:shape>
            </w:pict>
          </mc:Fallback>
        </mc:AlternateContent>
      </w:r>
      <w:r w:rsidR="00F566CB">
        <w:rPr>
          <w:rFonts w:ascii="Arial" w:hAnsi="Arial" w:cs="Arial"/>
          <w:sz w:val="24"/>
        </w:rPr>
        <w:br w:type="page"/>
      </w:r>
      <w:r w:rsidR="00AB731E">
        <w:rPr>
          <w:rFonts w:ascii="Arial" w:hAnsi="Arial" w:cs="Arial"/>
          <w:sz w:val="24"/>
        </w:rPr>
        <w:lastRenderedPageBreak/>
        <w:t>INTRODUCTION</w:t>
      </w:r>
    </w:p>
    <w:p w:rsidR="00714961" w:rsidRDefault="00714961" w:rsidP="00577BAB">
      <w:pPr>
        <w:jc w:val="both"/>
        <w:rPr>
          <w:rFonts w:ascii="Arial" w:hAnsi="Arial" w:cs="Arial"/>
          <w:sz w:val="20"/>
          <w:szCs w:val="20"/>
        </w:rPr>
      </w:pPr>
    </w:p>
    <w:p w:rsidR="00714961" w:rsidRDefault="00714961" w:rsidP="00577BAB">
      <w:pPr>
        <w:jc w:val="both"/>
        <w:rPr>
          <w:rFonts w:ascii="Arial" w:hAnsi="Arial" w:cs="Arial"/>
          <w:sz w:val="20"/>
          <w:szCs w:val="20"/>
        </w:rPr>
      </w:pPr>
    </w:p>
    <w:p w:rsidR="00577BAB" w:rsidRPr="00577BAB" w:rsidRDefault="00577BAB" w:rsidP="00577BAB">
      <w:pPr>
        <w:jc w:val="both"/>
        <w:rPr>
          <w:rFonts w:ascii="Arial" w:hAnsi="Arial" w:cs="Arial"/>
          <w:sz w:val="20"/>
          <w:szCs w:val="20"/>
        </w:rPr>
      </w:pPr>
      <w:r w:rsidRPr="00577BAB">
        <w:rPr>
          <w:rFonts w:ascii="Arial" w:hAnsi="Arial" w:cs="Arial"/>
          <w:sz w:val="20"/>
          <w:szCs w:val="20"/>
        </w:rPr>
        <w:t>February, 20</w:t>
      </w:r>
      <w:r w:rsidR="005D0DF0">
        <w:rPr>
          <w:rFonts w:ascii="Arial" w:hAnsi="Arial" w:cs="Arial"/>
          <w:sz w:val="20"/>
          <w:szCs w:val="20"/>
        </w:rPr>
        <w:t>1</w:t>
      </w:r>
      <w:r w:rsidR="003F424C">
        <w:rPr>
          <w:rFonts w:ascii="Arial" w:hAnsi="Arial" w:cs="Arial"/>
          <w:sz w:val="20"/>
          <w:szCs w:val="20"/>
        </w:rPr>
        <w:t>4</w:t>
      </w:r>
    </w:p>
    <w:p w:rsidR="00577BAB" w:rsidRPr="00577BAB" w:rsidRDefault="00577BAB" w:rsidP="00577BAB">
      <w:pPr>
        <w:jc w:val="both"/>
        <w:rPr>
          <w:rFonts w:ascii="Arial" w:hAnsi="Arial" w:cs="Arial"/>
          <w:sz w:val="20"/>
          <w:szCs w:val="20"/>
        </w:rPr>
      </w:pPr>
    </w:p>
    <w:p w:rsidR="00577BAB" w:rsidRPr="00577BAB" w:rsidRDefault="00577BAB" w:rsidP="00577BAB">
      <w:pPr>
        <w:jc w:val="both"/>
        <w:rPr>
          <w:rFonts w:ascii="Arial" w:hAnsi="Arial" w:cs="Arial"/>
          <w:sz w:val="20"/>
          <w:szCs w:val="20"/>
        </w:rPr>
      </w:pPr>
      <w:r w:rsidRPr="00577BAB">
        <w:rPr>
          <w:rFonts w:ascii="Arial" w:hAnsi="Arial" w:cs="Arial"/>
          <w:sz w:val="20"/>
          <w:szCs w:val="20"/>
        </w:rPr>
        <w:t>Dear Students,</w:t>
      </w:r>
    </w:p>
    <w:p w:rsidR="00577BAB" w:rsidRPr="00577BAB" w:rsidRDefault="00577BAB" w:rsidP="00577BAB">
      <w:pPr>
        <w:jc w:val="both"/>
        <w:rPr>
          <w:rFonts w:ascii="Arial" w:hAnsi="Arial" w:cs="Arial"/>
          <w:sz w:val="20"/>
          <w:szCs w:val="20"/>
        </w:rPr>
      </w:pPr>
    </w:p>
    <w:p w:rsidR="00577BAB" w:rsidRPr="00577BAB" w:rsidRDefault="00577BAB" w:rsidP="00577BAB">
      <w:pPr>
        <w:jc w:val="both"/>
        <w:rPr>
          <w:rFonts w:ascii="Arial" w:hAnsi="Arial" w:cs="Arial"/>
          <w:sz w:val="20"/>
          <w:szCs w:val="20"/>
        </w:rPr>
      </w:pPr>
      <w:r w:rsidRPr="00577BAB">
        <w:rPr>
          <w:rFonts w:ascii="Arial" w:hAnsi="Arial" w:cs="Arial"/>
          <w:sz w:val="20"/>
          <w:szCs w:val="20"/>
        </w:rPr>
        <w:t xml:space="preserve">This Program of Study booklet has been developed to help you and your parents successfully plan your course of study at </w:t>
      </w:r>
      <w:smartTag w:uri="urn:schemas-microsoft-com:office:smarttags" w:element="place">
        <w:smartTag w:uri="urn:schemas-microsoft-com:office:smarttags" w:element="PlaceName">
          <w:r w:rsidRPr="00577BAB">
            <w:rPr>
              <w:rFonts w:ascii="Arial" w:hAnsi="Arial" w:cs="Arial"/>
              <w:sz w:val="20"/>
              <w:szCs w:val="20"/>
            </w:rPr>
            <w:t>Imlay</w:t>
          </w:r>
        </w:smartTag>
        <w:r w:rsidRPr="00577BAB">
          <w:rPr>
            <w:rFonts w:ascii="Arial" w:hAnsi="Arial" w:cs="Arial"/>
            <w:sz w:val="20"/>
            <w:szCs w:val="20"/>
          </w:rPr>
          <w:t xml:space="preserve"> </w:t>
        </w:r>
        <w:smartTag w:uri="urn:schemas-microsoft-com:office:smarttags" w:element="PlaceType">
          <w:r w:rsidRPr="00577BAB">
            <w:rPr>
              <w:rFonts w:ascii="Arial" w:hAnsi="Arial" w:cs="Arial"/>
              <w:sz w:val="20"/>
              <w:szCs w:val="20"/>
            </w:rPr>
            <w:t>City</w:t>
          </w:r>
        </w:smartTag>
        <w:r w:rsidRPr="00577BAB">
          <w:rPr>
            <w:rFonts w:ascii="Arial" w:hAnsi="Arial" w:cs="Arial"/>
            <w:sz w:val="20"/>
            <w:szCs w:val="20"/>
          </w:rPr>
          <w:t xml:space="preserve"> </w:t>
        </w:r>
        <w:smartTag w:uri="urn:schemas-microsoft-com:office:smarttags" w:element="PlaceType">
          <w:r w:rsidRPr="00577BAB">
            <w:rPr>
              <w:rFonts w:ascii="Arial" w:hAnsi="Arial" w:cs="Arial"/>
              <w:sz w:val="20"/>
              <w:szCs w:val="20"/>
            </w:rPr>
            <w:t>High School</w:t>
          </w:r>
        </w:smartTag>
      </w:smartTag>
      <w:r w:rsidRPr="00577BAB">
        <w:rPr>
          <w:rFonts w:ascii="Arial" w:hAnsi="Arial" w:cs="Arial"/>
          <w:sz w:val="20"/>
          <w:szCs w:val="20"/>
        </w:rPr>
        <w:t>.  With your parents, examine the course offerings in the booklet and select courses based upon graduation requirements, ability, interest, and career goals.  Course descriptions, prerequisites, and sequence of classes are included to give you an overview of the curriculum for the 20</w:t>
      </w:r>
      <w:r w:rsidR="005D0DF0">
        <w:rPr>
          <w:rFonts w:ascii="Arial" w:hAnsi="Arial" w:cs="Arial"/>
          <w:sz w:val="20"/>
          <w:szCs w:val="20"/>
        </w:rPr>
        <w:t>1</w:t>
      </w:r>
      <w:r w:rsidR="003F424C">
        <w:rPr>
          <w:rFonts w:ascii="Arial" w:hAnsi="Arial" w:cs="Arial"/>
          <w:sz w:val="20"/>
          <w:szCs w:val="20"/>
        </w:rPr>
        <w:t>4</w:t>
      </w:r>
      <w:r w:rsidRPr="00577BAB">
        <w:rPr>
          <w:rFonts w:ascii="Arial" w:hAnsi="Arial" w:cs="Arial"/>
          <w:sz w:val="20"/>
          <w:szCs w:val="20"/>
        </w:rPr>
        <w:t>-20</w:t>
      </w:r>
      <w:r w:rsidR="00DE0F8C">
        <w:rPr>
          <w:rFonts w:ascii="Arial" w:hAnsi="Arial" w:cs="Arial"/>
          <w:sz w:val="20"/>
          <w:szCs w:val="20"/>
        </w:rPr>
        <w:t>1</w:t>
      </w:r>
      <w:r w:rsidR="003F424C">
        <w:rPr>
          <w:rFonts w:ascii="Arial" w:hAnsi="Arial" w:cs="Arial"/>
          <w:sz w:val="20"/>
          <w:szCs w:val="20"/>
        </w:rPr>
        <w:t>5</w:t>
      </w:r>
      <w:r w:rsidRPr="00577BAB">
        <w:rPr>
          <w:rFonts w:ascii="Arial" w:hAnsi="Arial" w:cs="Arial"/>
          <w:sz w:val="20"/>
          <w:szCs w:val="20"/>
        </w:rPr>
        <w:t xml:space="preserve"> school year.</w:t>
      </w:r>
    </w:p>
    <w:p w:rsidR="00577BAB" w:rsidRPr="00577BAB" w:rsidRDefault="00577BAB" w:rsidP="00577BAB">
      <w:pPr>
        <w:jc w:val="both"/>
        <w:rPr>
          <w:rFonts w:ascii="Arial" w:hAnsi="Arial" w:cs="Arial"/>
          <w:sz w:val="20"/>
          <w:szCs w:val="20"/>
        </w:rPr>
      </w:pPr>
    </w:p>
    <w:p w:rsidR="00577BAB" w:rsidRPr="00577BAB" w:rsidRDefault="00577BAB" w:rsidP="00577BAB">
      <w:pPr>
        <w:jc w:val="both"/>
        <w:rPr>
          <w:rFonts w:ascii="Arial" w:hAnsi="Arial" w:cs="Arial"/>
          <w:sz w:val="20"/>
          <w:szCs w:val="20"/>
        </w:rPr>
      </w:pPr>
      <w:r w:rsidRPr="00577BAB">
        <w:rPr>
          <w:rFonts w:ascii="Arial" w:hAnsi="Arial" w:cs="Arial"/>
          <w:sz w:val="20"/>
          <w:szCs w:val="20"/>
        </w:rPr>
        <w:t>It is extremely important that you think carefully about the courses that you select.  Courses in certain areas are related to each other and increase in complexity from year to year. Therefore, the courses that you take in ninth grade will have a significant impact on the courses that you take in twelfth grade, and for that matter, even in college.  At times, it may be tempting to avoid some of the “harder” courses, but you will find it easier to push yourself at the beginning of high school rather than trying to make up deficiencies later.</w:t>
      </w:r>
    </w:p>
    <w:p w:rsidR="00577BAB" w:rsidRPr="00577BAB" w:rsidRDefault="00577BAB" w:rsidP="00577BAB">
      <w:pPr>
        <w:jc w:val="both"/>
        <w:rPr>
          <w:rFonts w:ascii="Arial" w:hAnsi="Arial" w:cs="Arial"/>
          <w:sz w:val="20"/>
          <w:szCs w:val="20"/>
        </w:rPr>
      </w:pPr>
    </w:p>
    <w:p w:rsidR="009A3FF6" w:rsidRDefault="00577BAB" w:rsidP="00577BAB">
      <w:pPr>
        <w:jc w:val="both"/>
        <w:rPr>
          <w:rFonts w:ascii="Arial" w:hAnsi="Arial" w:cs="Arial"/>
          <w:sz w:val="20"/>
          <w:szCs w:val="20"/>
        </w:rPr>
      </w:pPr>
      <w:r w:rsidRPr="00577BAB">
        <w:rPr>
          <w:rFonts w:ascii="Arial" w:hAnsi="Arial" w:cs="Arial"/>
          <w:sz w:val="20"/>
          <w:szCs w:val="20"/>
        </w:rPr>
        <w:t>If you are planning to attend college – a decision that we highly recommend – your chance for admission to and success in particular programs will improve if you have a strong educational background.  Select courses that will enhance your college and career choices following graduation.  If you are not planning to attend college, we strongly recommend that you consider attending at least two years of post</w:t>
      </w:r>
      <w:r w:rsidR="00A06D4C">
        <w:rPr>
          <w:rFonts w:ascii="Arial" w:hAnsi="Arial" w:cs="Arial"/>
          <w:sz w:val="20"/>
          <w:szCs w:val="20"/>
        </w:rPr>
        <w:t>-</w:t>
      </w:r>
      <w:r w:rsidRPr="00577BAB">
        <w:rPr>
          <w:rFonts w:ascii="Arial" w:hAnsi="Arial" w:cs="Arial"/>
          <w:sz w:val="20"/>
          <w:szCs w:val="20"/>
        </w:rPr>
        <w:t xml:space="preserve">high school education.  </w:t>
      </w:r>
      <w:r w:rsidR="009A3FF6">
        <w:rPr>
          <w:rFonts w:ascii="Arial" w:hAnsi="Arial" w:cs="Arial"/>
          <w:sz w:val="20"/>
          <w:szCs w:val="20"/>
        </w:rPr>
        <w:t>Research shows that employees who enter the work force with at least two years of post-secondary education will over a lifetime earn an average of one million dollars more than their counterparts with just a high school diploma.  There is also supportive research demonstrating a higher quality life and job satisfaction for those in professional careers.</w:t>
      </w:r>
    </w:p>
    <w:p w:rsidR="00577BAB" w:rsidRPr="00577BAB" w:rsidRDefault="009A3FF6" w:rsidP="00577BAB">
      <w:pPr>
        <w:jc w:val="both"/>
        <w:rPr>
          <w:rFonts w:ascii="Arial" w:hAnsi="Arial" w:cs="Arial"/>
          <w:sz w:val="20"/>
          <w:szCs w:val="20"/>
        </w:rPr>
      </w:pPr>
      <w:r w:rsidRPr="00577BAB">
        <w:rPr>
          <w:rFonts w:ascii="Arial" w:hAnsi="Arial" w:cs="Arial"/>
          <w:sz w:val="20"/>
          <w:szCs w:val="20"/>
        </w:rPr>
        <w:t xml:space="preserve"> </w:t>
      </w:r>
    </w:p>
    <w:p w:rsidR="00577BAB" w:rsidRPr="00577BAB" w:rsidRDefault="00577BAB" w:rsidP="00577BAB">
      <w:pPr>
        <w:jc w:val="both"/>
        <w:outlineLvl w:val="0"/>
        <w:rPr>
          <w:rFonts w:ascii="Arial" w:hAnsi="Arial" w:cs="Arial"/>
          <w:sz w:val="20"/>
          <w:szCs w:val="20"/>
        </w:rPr>
      </w:pPr>
      <w:r w:rsidRPr="00577BAB">
        <w:rPr>
          <w:rFonts w:ascii="Arial" w:hAnsi="Arial" w:cs="Arial"/>
          <w:sz w:val="20"/>
          <w:szCs w:val="20"/>
        </w:rPr>
        <w:t>We hope that you find your educational experiences at ICHS challenging and rewarding!</w:t>
      </w:r>
    </w:p>
    <w:p w:rsidR="00577BAB" w:rsidRPr="00577BAB" w:rsidRDefault="00577BAB" w:rsidP="00577BAB">
      <w:pPr>
        <w:jc w:val="both"/>
        <w:rPr>
          <w:rFonts w:ascii="Arial" w:hAnsi="Arial" w:cs="Arial"/>
          <w:sz w:val="20"/>
          <w:szCs w:val="20"/>
        </w:rPr>
      </w:pPr>
    </w:p>
    <w:p w:rsidR="00577BAB" w:rsidRPr="00577BAB" w:rsidRDefault="00577BAB" w:rsidP="00577BAB">
      <w:pPr>
        <w:jc w:val="both"/>
        <w:rPr>
          <w:rFonts w:ascii="Arial" w:hAnsi="Arial" w:cs="Arial"/>
          <w:sz w:val="20"/>
          <w:szCs w:val="20"/>
        </w:rPr>
      </w:pPr>
      <w:r w:rsidRPr="00577BAB">
        <w:rPr>
          <w:rFonts w:ascii="Arial" w:hAnsi="Arial" w:cs="Arial"/>
          <w:sz w:val="20"/>
          <w:szCs w:val="20"/>
        </w:rPr>
        <w:t>Sincerely,</w:t>
      </w:r>
    </w:p>
    <w:p w:rsidR="00577BAB" w:rsidRPr="00577BAB" w:rsidRDefault="00577BAB" w:rsidP="00577BAB">
      <w:pPr>
        <w:jc w:val="both"/>
        <w:rPr>
          <w:rFonts w:ascii="Arial" w:hAnsi="Arial" w:cs="Arial"/>
          <w:sz w:val="20"/>
          <w:szCs w:val="20"/>
        </w:rPr>
      </w:pPr>
    </w:p>
    <w:p w:rsidR="00577BAB" w:rsidRPr="00577BAB" w:rsidRDefault="00ED7EBE" w:rsidP="00577BAB">
      <w:pPr>
        <w:jc w:val="both"/>
        <w:outlineLvl w:val="0"/>
        <w:rPr>
          <w:rFonts w:ascii="Arial" w:hAnsi="Arial" w:cs="Arial"/>
          <w:sz w:val="20"/>
          <w:szCs w:val="20"/>
        </w:rPr>
      </w:pPr>
      <w:r>
        <w:rPr>
          <w:rFonts w:ascii="Arial" w:hAnsi="Arial" w:cs="Arial"/>
          <w:sz w:val="20"/>
          <w:szCs w:val="20"/>
        </w:rPr>
        <w:t>Larry Cowger</w:t>
      </w:r>
    </w:p>
    <w:p w:rsidR="00AB731E" w:rsidRDefault="00577BAB" w:rsidP="00577BAB">
      <w:pPr>
        <w:jc w:val="both"/>
        <w:rPr>
          <w:rFonts w:ascii="Arial" w:hAnsi="Arial" w:cs="Arial"/>
          <w:sz w:val="20"/>
        </w:rPr>
      </w:pPr>
      <w:r w:rsidRPr="00577BAB">
        <w:rPr>
          <w:rFonts w:ascii="Arial" w:hAnsi="Arial" w:cs="Arial"/>
          <w:sz w:val="20"/>
          <w:szCs w:val="20"/>
        </w:rPr>
        <w:t>Principal</w:t>
      </w:r>
    </w:p>
    <w:p w:rsidR="00AB731E" w:rsidRDefault="00AB731E">
      <w:pPr>
        <w:jc w:val="both"/>
        <w:rPr>
          <w:sz w:val="20"/>
        </w:rPr>
      </w:pPr>
    </w:p>
    <w:p w:rsidR="00A7749D" w:rsidRDefault="00A7749D">
      <w:pPr>
        <w:jc w:val="both"/>
        <w:rPr>
          <w:sz w:val="20"/>
        </w:rPr>
      </w:pPr>
    </w:p>
    <w:p w:rsidR="00A7749D" w:rsidRDefault="00A7749D">
      <w:pPr>
        <w:jc w:val="both"/>
        <w:rPr>
          <w:sz w:val="20"/>
        </w:rPr>
      </w:pPr>
    </w:p>
    <w:p w:rsidR="00AB731E" w:rsidRDefault="00AB731E" w:rsidP="00DD6F53">
      <w:pPr>
        <w:pStyle w:val="Heading1"/>
        <w:pBdr>
          <w:top w:val="single" w:sz="4" w:space="5" w:color="auto"/>
          <w:left w:val="single" w:sz="4" w:space="4" w:color="auto"/>
          <w:bottom w:val="single" w:sz="4" w:space="9" w:color="auto"/>
          <w:right w:val="single" w:sz="4" w:space="4" w:color="auto"/>
        </w:pBdr>
      </w:pPr>
      <w:r>
        <w:t>DEPARTMENT CHAIRPERSONS/REPRESENTATIVES</w:t>
      </w:r>
    </w:p>
    <w:p w:rsidR="0024655B" w:rsidRDefault="0024655B"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Computers/Technology</w:t>
      </w:r>
      <w:r w:rsidR="009D731A">
        <w:rPr>
          <w:rFonts w:ascii="Arial" w:hAnsi="Arial" w:cs="Arial"/>
          <w:sz w:val="20"/>
        </w:rPr>
        <w:t xml:space="preserve">              </w:t>
      </w:r>
      <w:r>
        <w:rPr>
          <w:rFonts w:ascii="Arial" w:hAnsi="Arial" w:cs="Arial"/>
          <w:sz w:val="20"/>
        </w:rPr>
        <w:t xml:space="preserve">. . . . . . . . . . . . . . . . . . . . . </w:t>
      </w:r>
      <w:r w:rsidR="00C24DFE">
        <w:rPr>
          <w:rFonts w:ascii="Arial" w:hAnsi="Arial" w:cs="Arial"/>
          <w:sz w:val="20"/>
        </w:rPr>
        <w:t xml:space="preserve">. . . . . . . . . . . . . . </w:t>
      </w:r>
      <w:r w:rsidR="00DA1289">
        <w:rPr>
          <w:rFonts w:ascii="Arial" w:hAnsi="Arial" w:cs="Arial"/>
          <w:sz w:val="20"/>
        </w:rPr>
        <w:t xml:space="preserve"> </w:t>
      </w:r>
      <w:r w:rsidR="005D0DF0" w:rsidRPr="00DA1289">
        <w:rPr>
          <w:rFonts w:ascii="Arial" w:hAnsi="Arial" w:cs="Arial"/>
          <w:sz w:val="20"/>
          <w:szCs w:val="20"/>
        </w:rPr>
        <w:t>Florence Gyomory</w:t>
      </w:r>
      <w:r w:rsidR="009D731A">
        <w:rPr>
          <w:rFonts w:ascii="Arial" w:hAnsi="Arial" w:cs="Arial"/>
          <w:sz w:val="20"/>
        </w:rPr>
        <w:tab/>
      </w:r>
      <w:r w:rsidR="006B4472">
        <w:rPr>
          <w:rFonts w:ascii="Arial" w:hAnsi="Arial" w:cs="Arial"/>
          <w:sz w:val="20"/>
        </w:rPr>
        <w:t xml:space="preserve">Ext. </w:t>
      </w:r>
      <w:r w:rsidR="005D0DF0">
        <w:rPr>
          <w:rFonts w:ascii="Arial" w:hAnsi="Arial" w:cs="Arial"/>
          <w:sz w:val="20"/>
        </w:rPr>
        <w:t>9826</w:t>
      </w: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English</w:t>
      </w:r>
      <w:r w:rsidR="0024655B">
        <w:rPr>
          <w:rFonts w:ascii="Arial" w:hAnsi="Arial" w:cs="Arial"/>
          <w:sz w:val="20"/>
        </w:rPr>
        <w:t xml:space="preserve"> Language Arts</w:t>
      </w:r>
      <w:r>
        <w:rPr>
          <w:rFonts w:ascii="Arial" w:hAnsi="Arial" w:cs="Arial"/>
          <w:sz w:val="20"/>
        </w:rPr>
        <w:t xml:space="preserve">. . . . . . . . . . . . . . . . . . . . . . . . . . . . . </w:t>
      </w:r>
      <w:r w:rsidR="00C24DFE">
        <w:rPr>
          <w:rFonts w:ascii="Arial" w:hAnsi="Arial" w:cs="Arial"/>
          <w:sz w:val="20"/>
        </w:rPr>
        <w:t xml:space="preserve">. . . . . . . . . . . . . . </w:t>
      </w:r>
      <w:r w:rsidR="009513E9">
        <w:rPr>
          <w:rFonts w:ascii="Arial" w:hAnsi="Arial" w:cs="Arial"/>
          <w:sz w:val="20"/>
        </w:rPr>
        <w:t>Angela Koss</w:t>
      </w:r>
      <w:r w:rsidR="009D731A">
        <w:rPr>
          <w:rFonts w:ascii="Arial" w:hAnsi="Arial" w:cs="Arial"/>
          <w:sz w:val="20"/>
        </w:rPr>
        <w:tab/>
      </w:r>
      <w:r w:rsidR="005D0DF0">
        <w:rPr>
          <w:rFonts w:ascii="Arial" w:hAnsi="Arial" w:cs="Arial"/>
          <w:sz w:val="20"/>
        </w:rPr>
        <w:t>Ext. 98</w:t>
      </w:r>
      <w:r w:rsidR="009513E9">
        <w:rPr>
          <w:rFonts w:ascii="Arial" w:hAnsi="Arial" w:cs="Arial"/>
          <w:sz w:val="20"/>
        </w:rPr>
        <w:t>29</w:t>
      </w:r>
    </w:p>
    <w:p w:rsidR="00105591" w:rsidRDefault="00105591"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Foreign Language . . . . . . . . . . . . . . . . . . . . . . . . . . . . . . . . . . . . . . . . . . . . . . Jennifer Kraly        Ext. 9830</w:t>
      </w: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Mathematics</w:t>
      </w:r>
      <w:r>
        <w:rPr>
          <w:rFonts w:ascii="Arial" w:hAnsi="Arial" w:cs="Arial"/>
          <w:sz w:val="20"/>
        </w:rPr>
        <w:tab/>
        <w:t xml:space="preserve">. . . . . . . . . . . . . . . . . . . . . . . . . . . . . . . . . . . . . . . . . . . . . . . . </w:t>
      </w:r>
      <w:r w:rsidR="00060D5C">
        <w:rPr>
          <w:rFonts w:ascii="Arial" w:hAnsi="Arial" w:cs="Arial"/>
          <w:sz w:val="20"/>
        </w:rPr>
        <w:t>Craig Miller</w:t>
      </w:r>
      <w:r w:rsidR="009D731A">
        <w:rPr>
          <w:rFonts w:ascii="Arial" w:hAnsi="Arial" w:cs="Arial"/>
          <w:sz w:val="20"/>
        </w:rPr>
        <w:tab/>
      </w:r>
      <w:r w:rsidR="005D0DF0">
        <w:rPr>
          <w:rFonts w:ascii="Arial" w:hAnsi="Arial" w:cs="Arial"/>
          <w:sz w:val="20"/>
        </w:rPr>
        <w:t>Ext. 98</w:t>
      </w:r>
      <w:r w:rsidR="00060D5C">
        <w:rPr>
          <w:rFonts w:ascii="Arial" w:hAnsi="Arial" w:cs="Arial"/>
          <w:sz w:val="20"/>
        </w:rPr>
        <w:t>34</w:t>
      </w: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Science</w:t>
      </w:r>
      <w:r>
        <w:rPr>
          <w:rFonts w:ascii="Arial" w:hAnsi="Arial" w:cs="Arial"/>
          <w:sz w:val="20"/>
        </w:rPr>
        <w:tab/>
        <w:t>. . . . . . . . . . . . . . . . . . . . . . . . . . . . . . . . . . . . . . . . . . . . . . . . Tom DeClark</w:t>
      </w:r>
      <w:r w:rsidR="009D731A">
        <w:rPr>
          <w:rFonts w:ascii="Arial" w:hAnsi="Arial" w:cs="Arial"/>
          <w:sz w:val="20"/>
        </w:rPr>
        <w:tab/>
      </w:r>
      <w:r w:rsidR="005D0DF0">
        <w:rPr>
          <w:rFonts w:ascii="Arial" w:hAnsi="Arial" w:cs="Arial"/>
          <w:sz w:val="20"/>
        </w:rPr>
        <w:t>Ext. 9819</w:t>
      </w: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Social Studies</w:t>
      </w:r>
      <w:r>
        <w:rPr>
          <w:rFonts w:ascii="Arial" w:hAnsi="Arial" w:cs="Arial"/>
          <w:sz w:val="20"/>
        </w:rPr>
        <w:tab/>
        <w:t xml:space="preserve">. . . . . . . . . . . . . . . . . . . . . . . . . . . . . . . . . . </w:t>
      </w:r>
      <w:r w:rsidR="00C24DFE">
        <w:rPr>
          <w:rFonts w:ascii="Arial" w:hAnsi="Arial" w:cs="Arial"/>
          <w:sz w:val="20"/>
        </w:rPr>
        <w:t xml:space="preserve">. . . . . . . . . . . . . . </w:t>
      </w:r>
      <w:r w:rsidR="00060D5C">
        <w:rPr>
          <w:rFonts w:ascii="Arial" w:hAnsi="Arial" w:cs="Arial"/>
          <w:sz w:val="20"/>
        </w:rPr>
        <w:t>Trish Niemi</w:t>
      </w:r>
      <w:r w:rsidR="009D731A">
        <w:rPr>
          <w:rFonts w:ascii="Arial" w:hAnsi="Arial" w:cs="Arial"/>
          <w:sz w:val="20"/>
        </w:rPr>
        <w:tab/>
      </w:r>
      <w:r w:rsidR="005D0DF0">
        <w:rPr>
          <w:rFonts w:ascii="Arial" w:hAnsi="Arial" w:cs="Arial"/>
          <w:sz w:val="20"/>
        </w:rPr>
        <w:t>Ext. 98</w:t>
      </w:r>
      <w:r w:rsidR="00060D5C">
        <w:rPr>
          <w:rFonts w:ascii="Arial" w:hAnsi="Arial" w:cs="Arial"/>
          <w:sz w:val="20"/>
        </w:rPr>
        <w:t>38</w:t>
      </w:r>
    </w:p>
    <w:p w:rsidR="00AB731E" w:rsidRDefault="00AB731E"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Special Education</w:t>
      </w:r>
      <w:r w:rsidR="009D731A">
        <w:rPr>
          <w:rFonts w:ascii="Arial" w:hAnsi="Arial" w:cs="Arial"/>
          <w:sz w:val="20"/>
        </w:rPr>
        <w:t xml:space="preserve">          </w:t>
      </w:r>
      <w:r>
        <w:rPr>
          <w:rFonts w:ascii="Arial" w:hAnsi="Arial" w:cs="Arial"/>
          <w:sz w:val="20"/>
        </w:rPr>
        <w:t>. . . . . . . . . . . . . . . . . . . . . . . . . . . .</w:t>
      </w:r>
      <w:r w:rsidR="00C24DFE">
        <w:rPr>
          <w:rFonts w:ascii="Arial" w:hAnsi="Arial" w:cs="Arial"/>
          <w:sz w:val="20"/>
        </w:rPr>
        <w:t xml:space="preserve"> . . . . . . . . . . . . . .</w:t>
      </w:r>
      <w:r w:rsidR="005D0DF0">
        <w:rPr>
          <w:rFonts w:ascii="Arial" w:hAnsi="Arial" w:cs="Arial"/>
          <w:sz w:val="20"/>
        </w:rPr>
        <w:t xml:space="preserve">Kim </w:t>
      </w:r>
      <w:r w:rsidR="004F474A">
        <w:rPr>
          <w:rFonts w:ascii="Arial" w:hAnsi="Arial" w:cs="Arial"/>
          <w:sz w:val="20"/>
        </w:rPr>
        <w:t>Cruppenink</w:t>
      </w:r>
      <w:r w:rsidR="009D731A">
        <w:rPr>
          <w:rFonts w:ascii="Arial" w:hAnsi="Arial" w:cs="Arial"/>
          <w:sz w:val="20"/>
        </w:rPr>
        <w:tab/>
      </w:r>
      <w:r w:rsidR="005D0DF0">
        <w:rPr>
          <w:rFonts w:ascii="Arial" w:hAnsi="Arial" w:cs="Arial"/>
          <w:sz w:val="20"/>
        </w:rPr>
        <w:t>Ext. 9802</w:t>
      </w:r>
    </w:p>
    <w:p w:rsidR="0024655B" w:rsidRDefault="0024655B" w:rsidP="0024655B">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r>
        <w:rPr>
          <w:rFonts w:ascii="Arial" w:hAnsi="Arial" w:cs="Arial"/>
          <w:sz w:val="20"/>
        </w:rPr>
        <w:t>Visual and Performing Arts/PE . . . . . . . . . . . . . . . . . . . . . . . . . . . . . . . . . . . . Greg Irwin</w:t>
      </w:r>
      <w:r>
        <w:rPr>
          <w:rFonts w:ascii="Arial" w:hAnsi="Arial" w:cs="Arial"/>
          <w:sz w:val="20"/>
        </w:rPr>
        <w:tab/>
        <w:t>Ext. 9827</w:t>
      </w:r>
    </w:p>
    <w:p w:rsidR="0024655B" w:rsidRDefault="0024655B"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p>
    <w:p w:rsidR="0024655B" w:rsidRDefault="0024655B" w:rsidP="00C24DFE">
      <w:pPr>
        <w:pBdr>
          <w:top w:val="single" w:sz="4" w:space="5" w:color="auto"/>
          <w:left w:val="single" w:sz="4" w:space="4" w:color="auto"/>
          <w:bottom w:val="single" w:sz="4" w:space="9" w:color="auto"/>
          <w:right w:val="single" w:sz="4" w:space="4" w:color="auto"/>
        </w:pBdr>
        <w:tabs>
          <w:tab w:val="left" w:pos="1440"/>
          <w:tab w:val="left" w:pos="7020"/>
          <w:tab w:val="left" w:pos="8460"/>
        </w:tabs>
        <w:rPr>
          <w:rFonts w:ascii="Arial" w:hAnsi="Arial" w:cs="Arial"/>
          <w:sz w:val="20"/>
        </w:rPr>
      </w:pPr>
    </w:p>
    <w:p w:rsidR="00AB731E" w:rsidRDefault="00ED7EBE" w:rsidP="00DD6F53">
      <w:pPr>
        <w:pBdr>
          <w:top w:val="single" w:sz="4" w:space="5" w:color="auto"/>
          <w:left w:val="single" w:sz="4" w:space="4" w:color="auto"/>
          <w:bottom w:val="single" w:sz="4" w:space="9" w:color="auto"/>
          <w:right w:val="single" w:sz="4" w:space="4" w:color="auto"/>
        </w:pBdr>
        <w:jc w:val="center"/>
        <w:rPr>
          <w:rFonts w:ascii="Arial" w:hAnsi="Arial" w:cs="Arial"/>
          <w:b/>
          <w:bCs/>
          <w:sz w:val="20"/>
        </w:rPr>
      </w:pPr>
      <w:r>
        <w:rPr>
          <w:rFonts w:ascii="Arial" w:hAnsi="Arial" w:cs="Arial"/>
          <w:b/>
          <w:bCs/>
          <w:sz w:val="20"/>
        </w:rPr>
        <w:t>Larry Cowger</w:t>
      </w:r>
      <w:r w:rsidR="00AB731E">
        <w:rPr>
          <w:rFonts w:ascii="Arial" w:hAnsi="Arial" w:cs="Arial"/>
          <w:b/>
          <w:bCs/>
          <w:sz w:val="20"/>
        </w:rPr>
        <w:t xml:space="preserve"> . . . . . . . . . . . . . . . Principal</w:t>
      </w:r>
      <w:r w:rsidR="005D0DF0">
        <w:rPr>
          <w:rFonts w:ascii="Arial" w:hAnsi="Arial" w:cs="Arial"/>
          <w:b/>
          <w:bCs/>
          <w:sz w:val="20"/>
        </w:rPr>
        <w:t xml:space="preserve"> – Ext. 9856</w:t>
      </w:r>
    </w:p>
    <w:p w:rsidR="00AB731E" w:rsidRDefault="00ED7EBE" w:rsidP="00DD6F53">
      <w:pPr>
        <w:pBdr>
          <w:top w:val="single" w:sz="4" w:space="5" w:color="auto"/>
          <w:left w:val="single" w:sz="4" w:space="4" w:color="auto"/>
          <w:bottom w:val="single" w:sz="4" w:space="9" w:color="auto"/>
          <w:right w:val="single" w:sz="4" w:space="4" w:color="auto"/>
        </w:pBdr>
        <w:jc w:val="center"/>
        <w:rPr>
          <w:rFonts w:ascii="Arial" w:hAnsi="Arial" w:cs="Arial"/>
          <w:b/>
          <w:bCs/>
          <w:sz w:val="20"/>
        </w:rPr>
      </w:pPr>
      <w:r>
        <w:rPr>
          <w:rFonts w:ascii="Arial" w:hAnsi="Arial" w:cs="Arial"/>
          <w:b/>
          <w:bCs/>
          <w:sz w:val="20"/>
        </w:rPr>
        <w:t>Rich Cross</w:t>
      </w:r>
      <w:r w:rsidR="00AB731E">
        <w:rPr>
          <w:rFonts w:ascii="Arial" w:hAnsi="Arial" w:cs="Arial"/>
          <w:b/>
          <w:bCs/>
          <w:sz w:val="20"/>
        </w:rPr>
        <w:t xml:space="preserve"> . . . . . . . . . . . . . . . </w:t>
      </w:r>
      <w:r w:rsidR="004B46D3">
        <w:rPr>
          <w:rFonts w:ascii="Arial" w:hAnsi="Arial" w:cs="Arial"/>
          <w:b/>
          <w:bCs/>
          <w:sz w:val="20"/>
        </w:rPr>
        <w:t>Dean of Students</w:t>
      </w:r>
      <w:r w:rsidR="005D0DF0">
        <w:rPr>
          <w:rFonts w:ascii="Arial" w:hAnsi="Arial" w:cs="Arial"/>
          <w:b/>
          <w:bCs/>
          <w:sz w:val="20"/>
        </w:rPr>
        <w:t xml:space="preserve"> – Ext. 9815</w:t>
      </w:r>
    </w:p>
    <w:p w:rsidR="00DD6F53" w:rsidRDefault="00A7749D" w:rsidP="00DD6F53">
      <w:pPr>
        <w:pBdr>
          <w:top w:val="single" w:sz="4" w:space="5" w:color="auto"/>
          <w:left w:val="single" w:sz="4" w:space="4" w:color="auto"/>
          <w:bottom w:val="single" w:sz="4" w:space="9" w:color="auto"/>
          <w:right w:val="single" w:sz="4" w:space="4" w:color="auto"/>
        </w:pBdr>
        <w:jc w:val="center"/>
        <w:rPr>
          <w:rFonts w:ascii="Arial" w:hAnsi="Arial" w:cs="Arial"/>
          <w:b/>
          <w:bCs/>
          <w:sz w:val="20"/>
        </w:rPr>
      </w:pPr>
      <w:r>
        <w:rPr>
          <w:rFonts w:ascii="Arial" w:hAnsi="Arial" w:cs="Arial"/>
          <w:b/>
          <w:bCs/>
          <w:sz w:val="20"/>
        </w:rPr>
        <w:t>Don Gauthier</w:t>
      </w:r>
      <w:r w:rsidR="00DD6F53">
        <w:rPr>
          <w:rFonts w:ascii="Arial" w:hAnsi="Arial" w:cs="Arial"/>
          <w:b/>
          <w:bCs/>
          <w:sz w:val="20"/>
        </w:rPr>
        <w:t xml:space="preserve"> . . . . . . . . . . . . . . . . Director of Athletics – Ext. </w:t>
      </w:r>
      <w:r w:rsidR="005D0DF0">
        <w:rPr>
          <w:rFonts w:ascii="Arial" w:hAnsi="Arial" w:cs="Arial"/>
          <w:b/>
          <w:bCs/>
          <w:sz w:val="20"/>
        </w:rPr>
        <w:t>9</w:t>
      </w:r>
      <w:r w:rsidR="00DD6F53">
        <w:rPr>
          <w:rFonts w:ascii="Arial" w:hAnsi="Arial" w:cs="Arial"/>
          <w:b/>
          <w:bCs/>
          <w:sz w:val="20"/>
        </w:rPr>
        <w:t>851</w:t>
      </w:r>
    </w:p>
    <w:p w:rsidR="00AB731E" w:rsidRDefault="004368F0">
      <w:pPr>
        <w:jc w:val="both"/>
        <w:rPr>
          <w:rFonts w:ascii="Arial" w:hAnsi="Arial" w:cs="Arial"/>
          <w:sz w:val="20"/>
        </w:rPr>
      </w:pPr>
      <w:r>
        <w:rPr>
          <w:noProof/>
        </w:rPr>
        <mc:AlternateContent>
          <mc:Choice Requires="wps">
            <w:drawing>
              <wp:anchor distT="0" distB="0" distL="114300" distR="114300" simplePos="0" relativeHeight="251678720" behindDoc="0" locked="0" layoutInCell="1" allowOverlap="1" wp14:anchorId="13192D34" wp14:editId="47E7EBE6">
                <wp:simplePos x="0" y="0"/>
                <wp:positionH relativeFrom="margin">
                  <wp:posOffset>1695450</wp:posOffset>
                </wp:positionH>
                <wp:positionV relativeFrom="paragraph">
                  <wp:posOffset>199390</wp:posOffset>
                </wp:positionV>
                <wp:extent cx="2238375" cy="800100"/>
                <wp:effectExtent l="0" t="0" r="28575"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00100"/>
                        </a:xfrm>
                        <a:prstGeom prst="rect">
                          <a:avLst/>
                        </a:prstGeom>
                        <a:solidFill>
                          <a:srgbClr val="FFFFFF"/>
                        </a:solidFill>
                        <a:ln w="9525">
                          <a:solidFill>
                            <a:srgbClr val="000000"/>
                          </a:solidFill>
                          <a:miter lim="800000"/>
                          <a:headEnd/>
                          <a:tailEnd/>
                        </a:ln>
                      </wps:spPr>
                      <wps:txbx>
                        <w:txbxContent>
                          <w:p w:rsidR="00B377E2" w:rsidRDefault="00B377E2" w:rsidP="004368F0">
                            <w:pPr>
                              <w:jc w:val="center"/>
                              <w:rPr>
                                <w:b/>
                                <w:bCs/>
                                <w:sz w:val="18"/>
                                <w:u w:val="single"/>
                              </w:rPr>
                            </w:pPr>
                            <w:r>
                              <w:rPr>
                                <w:b/>
                                <w:bCs/>
                                <w:sz w:val="18"/>
                                <w:u w:val="single"/>
                              </w:rPr>
                              <w:t>Counselors:</w:t>
                            </w:r>
                          </w:p>
                          <w:p w:rsidR="00B377E2" w:rsidRDefault="00B377E2" w:rsidP="004368F0">
                            <w:pPr>
                              <w:jc w:val="center"/>
                              <w:rPr>
                                <w:b/>
                                <w:bCs/>
                                <w:sz w:val="18"/>
                              </w:rPr>
                            </w:pPr>
                            <w:r>
                              <w:rPr>
                                <w:b/>
                                <w:bCs/>
                                <w:sz w:val="18"/>
                              </w:rPr>
                              <w:t>Laura Druker – A – L</w:t>
                            </w:r>
                          </w:p>
                          <w:p w:rsidR="00B377E2" w:rsidRDefault="00B377E2" w:rsidP="004368F0">
                            <w:pPr>
                              <w:jc w:val="center"/>
                              <w:rPr>
                                <w:sz w:val="18"/>
                              </w:rPr>
                            </w:pPr>
                            <w:r>
                              <w:rPr>
                                <w:sz w:val="18"/>
                              </w:rPr>
                              <w:t>(810) 724-9821</w:t>
                            </w:r>
                          </w:p>
                          <w:p w:rsidR="00B377E2" w:rsidRDefault="00B377E2" w:rsidP="004368F0">
                            <w:pPr>
                              <w:jc w:val="center"/>
                              <w:rPr>
                                <w:b/>
                                <w:bCs/>
                                <w:sz w:val="18"/>
                              </w:rPr>
                            </w:pPr>
                            <w:r>
                              <w:rPr>
                                <w:b/>
                                <w:bCs/>
                                <w:sz w:val="18"/>
                              </w:rPr>
                              <w:t>Patrick Bills – M – Z</w:t>
                            </w:r>
                          </w:p>
                          <w:p w:rsidR="00B377E2" w:rsidRDefault="00B377E2" w:rsidP="004368F0">
                            <w:pPr>
                              <w:jc w:val="center"/>
                              <w:rPr>
                                <w:sz w:val="18"/>
                              </w:rPr>
                            </w:pPr>
                            <w:r>
                              <w:rPr>
                                <w:sz w:val="18"/>
                              </w:rPr>
                              <w:t>(810) 724-9807</w:t>
                            </w:r>
                          </w:p>
                          <w:p w:rsidR="00B377E2" w:rsidRDefault="00B377E2" w:rsidP="004368F0">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2D34" id="Text Box 22" o:spid="_x0000_s1031" type="#_x0000_t202" style="position:absolute;left:0;text-align:left;margin-left:133.5pt;margin-top:15.7pt;width:176.25pt;height: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">
                <v:textbox>
                  <w:txbxContent>
                    <w:p w:rsidR="00B377E2" w:rsidRDefault="00B377E2" w:rsidP="004368F0">
                      <w:pPr>
                        <w:jc w:val="center"/>
                        <w:rPr>
                          <w:b/>
                          <w:bCs/>
                          <w:sz w:val="18"/>
                          <w:u w:val="single"/>
                        </w:rPr>
                      </w:pPr>
                      <w:r>
                        <w:rPr>
                          <w:b/>
                          <w:bCs/>
                          <w:sz w:val="18"/>
                          <w:u w:val="single"/>
                        </w:rPr>
                        <w:t>Counselors:</w:t>
                      </w:r>
                    </w:p>
                    <w:p w:rsidR="00B377E2" w:rsidRDefault="00B377E2" w:rsidP="004368F0">
                      <w:pPr>
                        <w:jc w:val="center"/>
                        <w:rPr>
                          <w:b/>
                          <w:bCs/>
                          <w:sz w:val="18"/>
                        </w:rPr>
                      </w:pPr>
                      <w:r>
                        <w:rPr>
                          <w:b/>
                          <w:bCs/>
                          <w:sz w:val="18"/>
                        </w:rPr>
                        <w:t>Laura Druker – A – L</w:t>
                      </w:r>
                    </w:p>
                    <w:p w:rsidR="00B377E2" w:rsidRDefault="00B377E2" w:rsidP="004368F0">
                      <w:pPr>
                        <w:jc w:val="center"/>
                        <w:rPr>
                          <w:sz w:val="18"/>
                        </w:rPr>
                      </w:pPr>
                      <w:r>
                        <w:rPr>
                          <w:sz w:val="18"/>
                        </w:rPr>
                        <w:t>(810) 724-9821</w:t>
                      </w:r>
                    </w:p>
                    <w:p w:rsidR="00B377E2" w:rsidRDefault="00B377E2" w:rsidP="004368F0">
                      <w:pPr>
                        <w:jc w:val="center"/>
                        <w:rPr>
                          <w:b/>
                          <w:bCs/>
                          <w:sz w:val="18"/>
                        </w:rPr>
                      </w:pPr>
                      <w:r>
                        <w:rPr>
                          <w:b/>
                          <w:bCs/>
                          <w:sz w:val="18"/>
                        </w:rPr>
                        <w:t>Patrick Bills – M – Z</w:t>
                      </w:r>
                    </w:p>
                    <w:p w:rsidR="00B377E2" w:rsidRDefault="00B377E2" w:rsidP="004368F0">
                      <w:pPr>
                        <w:jc w:val="center"/>
                        <w:rPr>
                          <w:sz w:val="18"/>
                        </w:rPr>
                      </w:pPr>
                      <w:r>
                        <w:rPr>
                          <w:sz w:val="18"/>
                        </w:rPr>
                        <w:t>(810) 724-9807</w:t>
                      </w:r>
                    </w:p>
                    <w:p w:rsidR="00B377E2" w:rsidRDefault="00B377E2" w:rsidP="004368F0">
                      <w:pPr>
                        <w:jc w:val="center"/>
                        <w:rPr>
                          <w:sz w:val="18"/>
                        </w:rPr>
                      </w:pPr>
                    </w:p>
                  </w:txbxContent>
                </v:textbox>
                <w10:wrap anchorx="margin"/>
              </v:shape>
            </w:pict>
          </mc:Fallback>
        </mc:AlternateContent>
      </w:r>
      <w:r w:rsidR="00AB731E">
        <w:rPr>
          <w:rFonts w:ascii="Arial" w:hAnsi="Arial" w:cs="Arial"/>
          <w:sz w:val="20"/>
        </w:rPr>
        <w:br w:type="page"/>
      </w:r>
    </w:p>
    <w:p w:rsidR="00AB731E" w:rsidRDefault="00105591">
      <w:pPr>
        <w:jc w:val="both"/>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-146050</wp:posOffset>
                </wp:positionV>
                <wp:extent cx="5600700" cy="800100"/>
                <wp:effectExtent l="0" t="635"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rPr>
                            </w:pPr>
                            <w:smartTag w:uri="urn:schemas-microsoft-com:office:smarttags" w:element="place">
                              <w:smartTag w:uri="urn:schemas-microsoft-com:office:smarttags" w:element="PlaceName">
                                <w:r>
                                  <w:rPr>
                                    <w:b/>
                                    <w:bCs/>
                                    <w:sz w:val="32"/>
                                  </w:rPr>
                                  <w:t>IMLAY</w:t>
                                </w:r>
                              </w:smartTag>
                              <w:r>
                                <w:rPr>
                                  <w:b/>
                                  <w:bCs/>
                                  <w:sz w:val="32"/>
                                </w:rPr>
                                <w:t xml:space="preserve"> </w:t>
                              </w:r>
                              <w:smartTag w:uri="urn:schemas-microsoft-com:office:smarttags" w:element="PlaceType">
                                <w:r>
                                  <w:rPr>
                                    <w:b/>
                                    <w:bCs/>
                                    <w:sz w:val="32"/>
                                  </w:rPr>
                                  <w:t>CITY</w:t>
                                </w:r>
                              </w:smartTag>
                              <w:r>
                                <w:rPr>
                                  <w:b/>
                                  <w:bCs/>
                                  <w:sz w:val="32"/>
                                </w:rPr>
                                <w:t xml:space="preserve"> </w:t>
                              </w:r>
                              <w:smartTag w:uri="urn:schemas-microsoft-com:office:smarttags" w:element="PlaceType">
                                <w:r>
                                  <w:rPr>
                                    <w:b/>
                                    <w:bCs/>
                                    <w:sz w:val="32"/>
                                  </w:rPr>
                                  <w:t>HIGH SCHOOL</w:t>
                                </w:r>
                              </w:smartTag>
                            </w:smartTag>
                            <w:r>
                              <w:rPr>
                                <w:b/>
                                <w:bCs/>
                                <w:sz w:val="32"/>
                              </w:rPr>
                              <w:t xml:space="preserve"> COURSE OFFERINGS</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rPr>
                            </w:pPr>
                            <w:r>
                              <w:rPr>
                                <w:b/>
                                <w:bCs/>
                                <w:sz w:val="32"/>
                              </w:rPr>
                              <w:t>2014/2015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1.5pt;width:441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" stroked="f">
                <v:textbox>
                  <w:txbxContent>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rPr>
                      </w:pPr>
                      <w:smartTag w:uri="urn:schemas-microsoft-com:office:smarttags" w:element="place">
                        <w:smartTag w:uri="urn:schemas-microsoft-com:office:smarttags" w:element="PlaceName">
                          <w:r>
                            <w:rPr>
                              <w:b/>
                              <w:bCs/>
                              <w:sz w:val="32"/>
                            </w:rPr>
                            <w:t>IMLAY</w:t>
                          </w:r>
                        </w:smartTag>
                        <w:r>
                          <w:rPr>
                            <w:b/>
                            <w:bCs/>
                            <w:sz w:val="32"/>
                          </w:rPr>
                          <w:t xml:space="preserve"> </w:t>
                        </w:r>
                        <w:smartTag w:uri="urn:schemas-microsoft-com:office:smarttags" w:element="PlaceType">
                          <w:r>
                            <w:rPr>
                              <w:b/>
                              <w:bCs/>
                              <w:sz w:val="32"/>
                            </w:rPr>
                            <w:t>CITY</w:t>
                          </w:r>
                        </w:smartTag>
                        <w:r>
                          <w:rPr>
                            <w:b/>
                            <w:bCs/>
                            <w:sz w:val="32"/>
                          </w:rPr>
                          <w:t xml:space="preserve"> </w:t>
                        </w:r>
                        <w:smartTag w:uri="urn:schemas-microsoft-com:office:smarttags" w:element="PlaceType">
                          <w:r>
                            <w:rPr>
                              <w:b/>
                              <w:bCs/>
                              <w:sz w:val="32"/>
                            </w:rPr>
                            <w:t>HIGH SCHOOL</w:t>
                          </w:r>
                        </w:smartTag>
                      </w:smartTag>
                      <w:r>
                        <w:rPr>
                          <w:b/>
                          <w:bCs/>
                          <w:sz w:val="32"/>
                        </w:rPr>
                        <w:t xml:space="preserve"> COURSE OFFERINGS</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rPr>
                      </w:pPr>
                      <w:r>
                        <w:rPr>
                          <w:b/>
                          <w:bCs/>
                          <w:sz w:val="32"/>
                        </w:rPr>
                        <w:t>2014/2015</w:t>
                      </w:r>
                    </w:p>
                  </w:txbxContent>
                </v:textbox>
              </v:shape>
            </w:pict>
          </mc:Fallback>
        </mc:AlternateContent>
      </w:r>
    </w:p>
    <w:p w:rsidR="00AB731E" w:rsidRDefault="00AB731E">
      <w:pPr>
        <w:jc w:val="both"/>
        <w:rPr>
          <w:rFonts w:ascii="Arial" w:hAnsi="Arial" w:cs="Arial"/>
          <w:sz w:val="20"/>
        </w:rPr>
      </w:pPr>
    </w:p>
    <w:p w:rsidR="00AB731E" w:rsidRDefault="00AB731E">
      <w:pPr>
        <w:jc w:val="both"/>
        <w:rPr>
          <w:rFonts w:ascii="Arial" w:hAnsi="Arial" w:cs="Arial"/>
          <w:sz w:val="20"/>
        </w:rPr>
      </w:pPr>
    </w:p>
    <w:p w:rsidR="00AB731E" w:rsidRDefault="00AB731E">
      <w:pPr>
        <w:jc w:val="both"/>
        <w:rPr>
          <w:rFonts w:ascii="Arial" w:hAnsi="Arial" w:cs="Arial"/>
          <w:sz w:val="20"/>
        </w:rPr>
      </w:pPr>
      <w:r>
        <w:rPr>
          <w:rFonts w:ascii="Arial" w:hAnsi="Arial" w:cs="Arial"/>
          <w:sz w:val="20"/>
        </w:rPr>
        <w:t xml:space="preserve"> </w:t>
      </w:r>
    </w:p>
    <w:p w:rsidR="00AB731E" w:rsidRDefault="00AB731E">
      <w:pPr>
        <w:jc w:val="both"/>
        <w:rPr>
          <w:rFonts w:ascii="Arial" w:hAnsi="Arial" w:cs="Arial"/>
          <w:sz w:val="20"/>
        </w:rPr>
      </w:pPr>
    </w:p>
    <w:p w:rsidR="00AB731E" w:rsidRDefault="00AB731E">
      <w:pPr>
        <w:pStyle w:val="Footer"/>
        <w:tabs>
          <w:tab w:val="clear" w:pos="4320"/>
          <w:tab w:val="clear" w:pos="8640"/>
        </w:tabs>
        <w:rPr>
          <w:sz w:val="24"/>
          <w:szCs w:val="24"/>
        </w:rPr>
      </w:pPr>
      <w:r>
        <w:rPr>
          <w:b/>
          <w:bCs/>
          <w:sz w:val="24"/>
          <w:szCs w:val="24"/>
          <w:u w:val="single"/>
        </w:rPr>
        <w:t>ENGLISH</w:t>
      </w:r>
      <w:r>
        <w:rPr>
          <w:sz w:val="24"/>
          <w:szCs w:val="24"/>
        </w:rPr>
        <w:tab/>
      </w:r>
      <w:r>
        <w:rPr>
          <w:sz w:val="24"/>
          <w:szCs w:val="24"/>
        </w:rPr>
        <w:tab/>
      </w:r>
      <w:r>
        <w:rPr>
          <w:sz w:val="24"/>
          <w:szCs w:val="24"/>
        </w:rPr>
        <w:tab/>
      </w:r>
      <w:r>
        <w:rPr>
          <w:sz w:val="24"/>
          <w:szCs w:val="24"/>
        </w:rPr>
        <w:tab/>
      </w:r>
      <w:r>
        <w:rPr>
          <w:b/>
          <w:bCs/>
          <w:sz w:val="24"/>
          <w:szCs w:val="24"/>
          <w:u w:val="single"/>
        </w:rPr>
        <w:t>SCIENCE</w:t>
      </w:r>
      <w:r>
        <w:rPr>
          <w:sz w:val="24"/>
          <w:szCs w:val="24"/>
        </w:rPr>
        <w:tab/>
      </w:r>
      <w:r>
        <w:rPr>
          <w:sz w:val="24"/>
          <w:szCs w:val="24"/>
        </w:rPr>
        <w:tab/>
      </w:r>
      <w:r>
        <w:rPr>
          <w:sz w:val="24"/>
          <w:szCs w:val="24"/>
        </w:rPr>
        <w:tab/>
      </w:r>
      <w:r>
        <w:rPr>
          <w:b/>
          <w:bCs/>
          <w:sz w:val="24"/>
          <w:szCs w:val="24"/>
          <w:u w:val="single"/>
        </w:rPr>
        <w:t>ART</w:t>
      </w:r>
    </w:p>
    <w:p w:rsidR="00AB731E" w:rsidRDefault="00207612">
      <w:pPr>
        <w:pStyle w:val="Footer"/>
        <w:tabs>
          <w:tab w:val="clear" w:pos="4320"/>
          <w:tab w:val="clear" w:pos="8640"/>
        </w:tabs>
        <w:rPr>
          <w:sz w:val="24"/>
          <w:szCs w:val="24"/>
        </w:rPr>
      </w:pPr>
      <w:r>
        <w:rPr>
          <w:sz w:val="24"/>
          <w:szCs w:val="24"/>
        </w:rPr>
        <w:t>4</w:t>
      </w:r>
      <w:r w:rsidR="00AB731E">
        <w:rPr>
          <w:sz w:val="24"/>
          <w:szCs w:val="24"/>
        </w:rPr>
        <w:t>101 English 9</w:t>
      </w:r>
      <w:r w:rsidR="00AB731E">
        <w:rPr>
          <w:sz w:val="24"/>
          <w:szCs w:val="24"/>
        </w:rPr>
        <w:tab/>
      </w:r>
      <w:r w:rsidR="00AB731E">
        <w:rPr>
          <w:sz w:val="24"/>
          <w:szCs w:val="24"/>
        </w:rPr>
        <w:tab/>
      </w:r>
      <w:r w:rsidR="00AB731E">
        <w:rPr>
          <w:sz w:val="24"/>
          <w:szCs w:val="24"/>
        </w:rPr>
        <w:tab/>
      </w:r>
      <w:r>
        <w:rPr>
          <w:sz w:val="24"/>
          <w:szCs w:val="24"/>
        </w:rPr>
        <w:t>4</w:t>
      </w:r>
      <w:r w:rsidR="00AB731E">
        <w:rPr>
          <w:sz w:val="24"/>
          <w:szCs w:val="24"/>
        </w:rPr>
        <w:t>302 Science 9</w:t>
      </w:r>
      <w:r w:rsidR="00AB731E">
        <w:rPr>
          <w:sz w:val="24"/>
          <w:szCs w:val="24"/>
        </w:rPr>
        <w:tab/>
      </w:r>
      <w:r w:rsidR="00AB731E">
        <w:rPr>
          <w:sz w:val="24"/>
          <w:szCs w:val="24"/>
        </w:rPr>
        <w:tab/>
      </w:r>
      <w:r>
        <w:rPr>
          <w:sz w:val="24"/>
          <w:szCs w:val="24"/>
        </w:rPr>
        <w:t>4</w:t>
      </w:r>
      <w:r w:rsidR="00AB731E">
        <w:rPr>
          <w:sz w:val="24"/>
          <w:szCs w:val="24"/>
        </w:rPr>
        <w:t>550 Art I</w:t>
      </w:r>
    </w:p>
    <w:p w:rsidR="00AB731E" w:rsidRDefault="00207612">
      <w:r>
        <w:t>4</w:t>
      </w:r>
      <w:r w:rsidR="00AB731E">
        <w:t>102 English 10</w:t>
      </w:r>
      <w:r w:rsidR="00AB731E">
        <w:tab/>
      </w:r>
      <w:r w:rsidR="00AB731E">
        <w:tab/>
      </w:r>
      <w:r w:rsidR="00AB731E">
        <w:tab/>
      </w:r>
      <w:r>
        <w:t>4</w:t>
      </w:r>
      <w:r w:rsidR="00AB731E">
        <w:t>306 Biology I</w:t>
      </w:r>
      <w:r w:rsidR="00AB731E">
        <w:tab/>
      </w:r>
      <w:r w:rsidR="00AB731E">
        <w:tab/>
      </w:r>
      <w:r>
        <w:t>4</w:t>
      </w:r>
      <w:r w:rsidR="00AB731E">
        <w:t>551 Art II</w:t>
      </w:r>
    </w:p>
    <w:p w:rsidR="00AB731E" w:rsidRDefault="00207612">
      <w:r>
        <w:t>4</w:t>
      </w:r>
      <w:r w:rsidR="00AB731E">
        <w:t>103 English 11</w:t>
      </w:r>
      <w:r w:rsidR="00AB731E">
        <w:tab/>
      </w:r>
      <w:r w:rsidR="00AB731E">
        <w:tab/>
      </w:r>
      <w:r w:rsidR="00AB731E">
        <w:tab/>
      </w:r>
      <w:r>
        <w:t>4</w:t>
      </w:r>
      <w:r w:rsidR="00AB731E">
        <w:t>307 Biology II</w:t>
      </w:r>
      <w:r w:rsidR="00AB731E">
        <w:tab/>
      </w:r>
      <w:r w:rsidR="00AB731E">
        <w:tab/>
      </w:r>
      <w:r>
        <w:t>4</w:t>
      </w:r>
      <w:r w:rsidR="00AB731E">
        <w:t>552 Art III</w:t>
      </w:r>
    </w:p>
    <w:p w:rsidR="002E55B4" w:rsidRDefault="00207612">
      <w:r>
        <w:t>4</w:t>
      </w:r>
      <w:r w:rsidR="00AB731E">
        <w:t>104 English 12</w:t>
      </w:r>
      <w:r w:rsidR="00AB731E">
        <w:tab/>
      </w:r>
      <w:r w:rsidR="00AB731E">
        <w:tab/>
      </w:r>
      <w:r w:rsidR="00AB731E">
        <w:tab/>
      </w:r>
      <w:r>
        <w:t>4</w:t>
      </w:r>
      <w:r w:rsidR="00AB731E">
        <w:t>308 Chemistry I</w:t>
      </w:r>
      <w:r w:rsidR="00AB731E">
        <w:tab/>
      </w:r>
      <w:r w:rsidR="00AB731E">
        <w:tab/>
      </w:r>
      <w:r>
        <w:t>4</w:t>
      </w:r>
      <w:r w:rsidR="00AB731E">
        <w:t>553 Art IV</w:t>
      </w:r>
    </w:p>
    <w:p w:rsidR="00285BA8" w:rsidRDefault="00207612">
      <w:r>
        <w:t>4</w:t>
      </w:r>
      <w:r w:rsidR="006F310E">
        <w:t>15</w:t>
      </w:r>
      <w:r w:rsidR="004C6375">
        <w:t>1</w:t>
      </w:r>
      <w:r w:rsidR="006F310E">
        <w:t xml:space="preserve"> AP Lit. &amp; Composition</w:t>
      </w:r>
      <w:r w:rsidR="00AB731E">
        <w:tab/>
      </w:r>
      <w:r w:rsidR="00AB731E">
        <w:tab/>
      </w:r>
      <w:r>
        <w:t>4</w:t>
      </w:r>
      <w:r w:rsidR="00AB731E">
        <w:t>309 AP Chemistry</w:t>
      </w:r>
      <w:r w:rsidR="004C6375">
        <w:tab/>
      </w:r>
      <w:r w:rsidR="004C6375">
        <w:tab/>
        <w:t>4554 Studio Art</w:t>
      </w:r>
    </w:p>
    <w:p w:rsidR="00AB731E" w:rsidRDefault="00207612">
      <w:r>
        <w:t>4</w:t>
      </w:r>
      <w:r w:rsidR="006F310E">
        <w:t>153 Drama</w:t>
      </w:r>
      <w:r w:rsidR="006F310E">
        <w:tab/>
      </w:r>
      <w:r w:rsidR="006F310E">
        <w:tab/>
      </w:r>
      <w:r w:rsidR="00285BA8">
        <w:tab/>
      </w:r>
      <w:r w:rsidR="00285BA8">
        <w:tab/>
      </w:r>
      <w:r>
        <w:t>4</w:t>
      </w:r>
      <w:r w:rsidR="00285BA8">
        <w:t>311 Conceptual Physics</w:t>
      </w:r>
      <w:r w:rsidR="00AB731E">
        <w:tab/>
      </w:r>
      <w:r w:rsidR="00AB731E">
        <w:tab/>
      </w:r>
    </w:p>
    <w:p w:rsidR="006F310E" w:rsidRDefault="00207612">
      <w:r>
        <w:t>4</w:t>
      </w:r>
      <w:r w:rsidR="006F310E">
        <w:t>156 Humanities</w:t>
      </w:r>
      <w:r w:rsidR="00AB731E">
        <w:tab/>
      </w:r>
      <w:r w:rsidR="00AB731E">
        <w:tab/>
      </w:r>
      <w:r w:rsidR="00AB731E">
        <w:tab/>
      </w:r>
      <w:r>
        <w:t>4</w:t>
      </w:r>
      <w:r w:rsidR="00AB731E">
        <w:t>310 Physics</w:t>
      </w:r>
      <w:r w:rsidR="001A2E4D">
        <w:tab/>
      </w:r>
      <w:r w:rsidR="001A2E4D">
        <w:tab/>
      </w:r>
      <w:r w:rsidR="001A2E4D">
        <w:tab/>
      </w:r>
      <w:r w:rsidR="004C6375" w:rsidRPr="004C6375">
        <w:rPr>
          <w:b/>
          <w:u w:val="single"/>
        </w:rPr>
        <w:t>MUSIC</w:t>
      </w:r>
    </w:p>
    <w:p w:rsidR="00AB731E" w:rsidRPr="001A2E4D" w:rsidRDefault="006F310E">
      <w:r>
        <w:t>4154 Publications</w:t>
      </w:r>
      <w:r>
        <w:tab/>
      </w:r>
      <w:r>
        <w:tab/>
      </w:r>
      <w:r>
        <w:tab/>
      </w:r>
      <w:r w:rsidR="00AB731E">
        <w:tab/>
      </w:r>
      <w:r w:rsidR="00AB731E">
        <w:tab/>
      </w:r>
      <w:r w:rsidR="00AB731E">
        <w:tab/>
      </w:r>
      <w:r w:rsidR="00AB731E">
        <w:tab/>
      </w:r>
      <w:r w:rsidR="00207612">
        <w:t>4</w:t>
      </w:r>
      <w:r w:rsidR="00285BA8">
        <w:t>60</w:t>
      </w:r>
      <w:r w:rsidR="004C6375">
        <w:t>3 Concert Band</w:t>
      </w:r>
    </w:p>
    <w:p w:rsidR="00AB731E" w:rsidRDefault="0005078B">
      <w:r>
        <w:t>4152 Video Production</w:t>
      </w:r>
      <w:r w:rsidR="00AB731E">
        <w:tab/>
      </w:r>
      <w:r w:rsidR="00AB731E">
        <w:tab/>
      </w:r>
      <w:r w:rsidR="00AB731E">
        <w:rPr>
          <w:b/>
          <w:bCs/>
          <w:u w:val="single"/>
        </w:rPr>
        <w:t>SOCIAL STUDIES</w:t>
      </w:r>
      <w:r w:rsidR="001A2E4D">
        <w:tab/>
      </w:r>
      <w:r w:rsidR="001A2E4D">
        <w:tab/>
      </w:r>
      <w:r w:rsidR="004C6375">
        <w:t>4604 Wind Ensemble</w:t>
      </w:r>
    </w:p>
    <w:p w:rsidR="00AB731E" w:rsidRDefault="0005078B">
      <w:pPr>
        <w:pStyle w:val="Footer"/>
        <w:tabs>
          <w:tab w:val="clear" w:pos="4320"/>
          <w:tab w:val="clear" w:pos="8640"/>
        </w:tabs>
        <w:rPr>
          <w:sz w:val="24"/>
          <w:szCs w:val="24"/>
        </w:rPr>
      </w:pPr>
      <w:r>
        <w:rPr>
          <w:bCs/>
          <w:sz w:val="24"/>
          <w:szCs w:val="24"/>
        </w:rPr>
        <w:t>4155 Yearbook Publication</w:t>
      </w:r>
      <w:r w:rsidR="00AB731E">
        <w:rPr>
          <w:sz w:val="24"/>
          <w:szCs w:val="24"/>
        </w:rPr>
        <w:tab/>
      </w:r>
      <w:r w:rsidR="00AB731E">
        <w:rPr>
          <w:sz w:val="24"/>
          <w:szCs w:val="24"/>
        </w:rPr>
        <w:tab/>
      </w:r>
      <w:r w:rsidR="00207612">
        <w:rPr>
          <w:sz w:val="24"/>
          <w:szCs w:val="24"/>
        </w:rPr>
        <w:t>4</w:t>
      </w:r>
      <w:r w:rsidR="00AB731E">
        <w:rPr>
          <w:sz w:val="24"/>
          <w:szCs w:val="24"/>
        </w:rPr>
        <w:t>45</w:t>
      </w:r>
      <w:r w:rsidR="002D2045">
        <w:rPr>
          <w:sz w:val="24"/>
          <w:szCs w:val="24"/>
        </w:rPr>
        <w:t>0</w:t>
      </w:r>
      <w:r w:rsidR="00AB731E">
        <w:rPr>
          <w:sz w:val="24"/>
          <w:szCs w:val="24"/>
        </w:rPr>
        <w:t xml:space="preserve"> </w:t>
      </w:r>
      <w:r w:rsidR="001A2E4D">
        <w:rPr>
          <w:sz w:val="24"/>
          <w:szCs w:val="24"/>
        </w:rPr>
        <w:t>Wld History/</w:t>
      </w:r>
      <w:r w:rsidR="00AB731E">
        <w:rPr>
          <w:sz w:val="24"/>
          <w:szCs w:val="24"/>
        </w:rPr>
        <w:t>Geography</w:t>
      </w:r>
    </w:p>
    <w:p w:rsidR="00AB731E" w:rsidRDefault="0005078B">
      <w:r>
        <w:t>4163 ESL Literacy</w:t>
      </w:r>
      <w:r w:rsidR="00AB731E">
        <w:tab/>
      </w:r>
      <w:r w:rsidR="00617832">
        <w:tab/>
      </w:r>
      <w:r w:rsidR="00AB731E">
        <w:tab/>
      </w:r>
      <w:r w:rsidR="00207612">
        <w:t>4</w:t>
      </w:r>
      <w:r w:rsidR="001A2E4D">
        <w:t>402 US History/Geography</w:t>
      </w:r>
      <w:r w:rsidR="00AB731E">
        <w:tab/>
      </w:r>
    </w:p>
    <w:p w:rsidR="00AB731E" w:rsidRDefault="00286E7E">
      <w:r>
        <w:t>41</w:t>
      </w:r>
      <w:r w:rsidR="00B52B18">
        <w:t>57</w:t>
      </w:r>
      <w:r>
        <w:t xml:space="preserve"> Read. &amp; Writ. Proj.</w:t>
      </w:r>
      <w:r w:rsidR="00AB731E">
        <w:tab/>
      </w:r>
      <w:r w:rsidR="00AB731E">
        <w:tab/>
      </w:r>
      <w:r w:rsidR="00207612">
        <w:t>4</w:t>
      </w:r>
      <w:r w:rsidR="00AB731E">
        <w:t>40</w:t>
      </w:r>
      <w:r w:rsidR="00A71244">
        <w:t>3 Civics</w:t>
      </w:r>
      <w:r w:rsidR="00A71244">
        <w:tab/>
      </w:r>
      <w:r w:rsidR="00A71244">
        <w:tab/>
      </w:r>
      <w:r w:rsidR="001F203C">
        <w:tab/>
      </w:r>
      <w:r w:rsidR="001F203C" w:rsidRPr="001F203C">
        <w:rPr>
          <w:b/>
          <w:u w:val="single"/>
        </w:rPr>
        <w:t>PHYSICAL EDUCATION</w:t>
      </w:r>
    </w:p>
    <w:p w:rsidR="00AB731E" w:rsidRDefault="00286E7E">
      <w:r>
        <w:tab/>
      </w:r>
      <w:r>
        <w:tab/>
      </w:r>
      <w:r>
        <w:tab/>
      </w:r>
      <w:r w:rsidR="002E55B4">
        <w:tab/>
      </w:r>
      <w:r w:rsidR="001A2E4D">
        <w:tab/>
      </w:r>
      <w:r w:rsidR="00207612">
        <w:t>4</w:t>
      </w:r>
      <w:r w:rsidR="001A2E4D">
        <w:t>40</w:t>
      </w:r>
      <w:r w:rsidR="00A71244">
        <w:t>4</w:t>
      </w:r>
      <w:r w:rsidR="001A2E4D">
        <w:t xml:space="preserve"> </w:t>
      </w:r>
      <w:r w:rsidR="00A71244">
        <w:t>Economics</w:t>
      </w:r>
      <w:r w:rsidR="00AB731E">
        <w:tab/>
      </w:r>
      <w:r w:rsidR="001F203C">
        <w:tab/>
      </w:r>
      <w:r w:rsidR="00207612">
        <w:t>4</w:t>
      </w:r>
      <w:r w:rsidR="001F203C">
        <w:t>701 PE/Health</w:t>
      </w:r>
    </w:p>
    <w:p w:rsidR="00AB731E" w:rsidRDefault="00286E7E">
      <w:r w:rsidRPr="00B52B18">
        <w:rPr>
          <w:b/>
          <w:u w:val="single"/>
        </w:rPr>
        <w:t>FOREIGN LANGUAGE</w:t>
      </w:r>
      <w:r w:rsidR="001A2E4D">
        <w:tab/>
      </w:r>
      <w:r w:rsidR="001A2E4D">
        <w:tab/>
      </w:r>
      <w:r w:rsidR="00207612">
        <w:t>4</w:t>
      </w:r>
      <w:r w:rsidR="00A71244">
        <w:t>405 Sociology</w:t>
      </w:r>
      <w:r w:rsidR="00AB731E">
        <w:tab/>
      </w:r>
      <w:r w:rsidR="00AB731E">
        <w:tab/>
      </w:r>
      <w:r w:rsidR="00207612">
        <w:t>4</w:t>
      </w:r>
      <w:r w:rsidR="001F203C">
        <w:t>702 PE II</w:t>
      </w:r>
    </w:p>
    <w:p w:rsidR="00AB731E" w:rsidRDefault="00207612">
      <w:r>
        <w:t>4</w:t>
      </w:r>
      <w:r w:rsidR="00286E7E">
        <w:t>1</w:t>
      </w:r>
      <w:r w:rsidR="0005078B">
        <w:t>2</w:t>
      </w:r>
      <w:r w:rsidR="00286E7E">
        <w:t>1</w:t>
      </w:r>
      <w:r w:rsidR="0005078B">
        <w:t xml:space="preserve"> </w:t>
      </w:r>
      <w:r w:rsidR="00286E7E">
        <w:t>Spanish I</w:t>
      </w:r>
      <w:r w:rsidR="0005078B">
        <w:tab/>
      </w:r>
      <w:r w:rsidR="00A71244">
        <w:tab/>
      </w:r>
      <w:r w:rsidR="00A71244">
        <w:tab/>
        <w:t>4406 Psychology</w:t>
      </w:r>
      <w:r w:rsidR="001A2E4D">
        <w:tab/>
      </w:r>
      <w:r w:rsidR="004C6375">
        <w:tab/>
        <w:t>4703 Weightlifting &amp; Cond.</w:t>
      </w:r>
      <w:r w:rsidR="00AB731E">
        <w:tab/>
      </w:r>
    </w:p>
    <w:p w:rsidR="00AB731E" w:rsidRDefault="00207612">
      <w:pPr>
        <w:pStyle w:val="Footer"/>
        <w:tabs>
          <w:tab w:val="clear" w:pos="4320"/>
          <w:tab w:val="clear" w:pos="8640"/>
        </w:tabs>
        <w:rPr>
          <w:sz w:val="24"/>
          <w:szCs w:val="24"/>
        </w:rPr>
      </w:pPr>
      <w:r>
        <w:rPr>
          <w:sz w:val="24"/>
          <w:szCs w:val="24"/>
        </w:rPr>
        <w:t>4</w:t>
      </w:r>
      <w:r w:rsidR="00286E7E">
        <w:rPr>
          <w:sz w:val="24"/>
          <w:szCs w:val="24"/>
        </w:rPr>
        <w:t>1</w:t>
      </w:r>
      <w:r w:rsidR="0005078B">
        <w:rPr>
          <w:sz w:val="24"/>
          <w:szCs w:val="24"/>
        </w:rPr>
        <w:t>2</w:t>
      </w:r>
      <w:r w:rsidR="00286E7E">
        <w:rPr>
          <w:sz w:val="24"/>
          <w:szCs w:val="24"/>
        </w:rPr>
        <w:t>2</w:t>
      </w:r>
      <w:r w:rsidR="0005078B">
        <w:rPr>
          <w:sz w:val="24"/>
          <w:szCs w:val="24"/>
        </w:rPr>
        <w:t xml:space="preserve"> </w:t>
      </w:r>
      <w:r w:rsidR="00B52B18">
        <w:rPr>
          <w:sz w:val="24"/>
          <w:szCs w:val="24"/>
        </w:rPr>
        <w:t>Spanish</w:t>
      </w:r>
      <w:r w:rsidR="0005078B">
        <w:rPr>
          <w:sz w:val="24"/>
          <w:szCs w:val="24"/>
        </w:rPr>
        <w:t xml:space="preserve"> II</w:t>
      </w:r>
      <w:r w:rsidR="0005078B">
        <w:rPr>
          <w:sz w:val="24"/>
          <w:szCs w:val="24"/>
        </w:rPr>
        <w:tab/>
      </w:r>
      <w:r w:rsidR="00AB731E">
        <w:rPr>
          <w:sz w:val="24"/>
          <w:szCs w:val="24"/>
        </w:rPr>
        <w:tab/>
      </w:r>
      <w:r w:rsidR="00617832">
        <w:rPr>
          <w:sz w:val="24"/>
          <w:szCs w:val="24"/>
        </w:rPr>
        <w:tab/>
      </w:r>
      <w:r w:rsidR="00B52B18">
        <w:rPr>
          <w:sz w:val="24"/>
          <w:szCs w:val="24"/>
        </w:rPr>
        <w:t>4410 AP US History</w:t>
      </w:r>
      <w:r w:rsidR="00AB731E">
        <w:rPr>
          <w:sz w:val="24"/>
          <w:szCs w:val="24"/>
        </w:rPr>
        <w:tab/>
      </w:r>
      <w:r w:rsidR="00AB731E">
        <w:rPr>
          <w:sz w:val="24"/>
          <w:szCs w:val="24"/>
        </w:rPr>
        <w:tab/>
      </w:r>
      <w:r w:rsidR="00AB731E">
        <w:rPr>
          <w:sz w:val="24"/>
          <w:szCs w:val="24"/>
        </w:rPr>
        <w:tab/>
      </w:r>
      <w:r w:rsidR="00AB731E">
        <w:rPr>
          <w:sz w:val="24"/>
          <w:szCs w:val="24"/>
        </w:rPr>
        <w:tab/>
      </w:r>
    </w:p>
    <w:p w:rsidR="00AB731E" w:rsidRDefault="00207612">
      <w:r>
        <w:t>4</w:t>
      </w:r>
      <w:r w:rsidR="00B52B18">
        <w:t>1</w:t>
      </w:r>
      <w:r w:rsidR="00844B3F">
        <w:t>2</w:t>
      </w:r>
      <w:r w:rsidR="00B52B18">
        <w:t>3</w:t>
      </w:r>
      <w:r w:rsidR="0005078B">
        <w:t xml:space="preserve"> </w:t>
      </w:r>
      <w:r w:rsidR="00B52B18">
        <w:t>Spanish III</w:t>
      </w:r>
      <w:r w:rsidR="004C6375">
        <w:tab/>
      </w:r>
      <w:r w:rsidR="00AB731E">
        <w:tab/>
      </w:r>
      <w:r w:rsidR="00AB731E">
        <w:tab/>
      </w:r>
      <w:r w:rsidR="00B52B18">
        <w:t>4451 Wld. Cult/Curr. Events</w:t>
      </w:r>
    </w:p>
    <w:p w:rsidR="00AB731E" w:rsidRDefault="00B52B18">
      <w:pPr>
        <w:pStyle w:val="Footer"/>
        <w:tabs>
          <w:tab w:val="clear" w:pos="4320"/>
          <w:tab w:val="clear" w:pos="8640"/>
        </w:tabs>
        <w:rPr>
          <w:sz w:val="24"/>
          <w:szCs w:val="24"/>
        </w:rPr>
      </w:pPr>
      <w:r>
        <w:rPr>
          <w:sz w:val="24"/>
          <w:szCs w:val="24"/>
        </w:rPr>
        <w:t>4123 Spanish IV</w:t>
      </w:r>
      <w:r w:rsidR="00AB731E">
        <w:rPr>
          <w:sz w:val="24"/>
          <w:szCs w:val="24"/>
        </w:rPr>
        <w:tab/>
      </w:r>
      <w:r w:rsidR="00AB731E">
        <w:rPr>
          <w:sz w:val="24"/>
          <w:szCs w:val="24"/>
        </w:rPr>
        <w:tab/>
      </w:r>
      <w:r w:rsidR="00AB731E">
        <w:rPr>
          <w:sz w:val="24"/>
          <w:szCs w:val="24"/>
        </w:rPr>
        <w:tab/>
      </w:r>
      <w:r>
        <w:rPr>
          <w:sz w:val="24"/>
          <w:szCs w:val="24"/>
        </w:rPr>
        <w:tab/>
      </w:r>
      <w:r>
        <w:rPr>
          <w:sz w:val="24"/>
          <w:szCs w:val="24"/>
        </w:rPr>
        <w:tab/>
      </w:r>
      <w:r w:rsidR="00AB731E">
        <w:rPr>
          <w:sz w:val="24"/>
          <w:szCs w:val="24"/>
        </w:rPr>
        <w:tab/>
      </w:r>
      <w:r w:rsidR="00AB731E">
        <w:rPr>
          <w:sz w:val="24"/>
          <w:szCs w:val="24"/>
        </w:rPr>
        <w:tab/>
      </w:r>
      <w:r w:rsidR="004C6375" w:rsidRPr="004C6375">
        <w:rPr>
          <w:b/>
          <w:sz w:val="24"/>
          <w:szCs w:val="24"/>
          <w:u w:val="single"/>
        </w:rPr>
        <w:t>COMPUTERS</w:t>
      </w:r>
    </w:p>
    <w:p w:rsidR="00AB731E" w:rsidRDefault="00B52B18">
      <w:r>
        <w:t>4131 French I</w:t>
      </w:r>
      <w:r>
        <w:tab/>
      </w:r>
      <w:r>
        <w:tab/>
      </w:r>
      <w:r w:rsidR="00AB731E">
        <w:tab/>
      </w:r>
      <w:r w:rsidR="00AB731E">
        <w:tab/>
      </w:r>
      <w:r>
        <w:tab/>
      </w:r>
      <w:r>
        <w:tab/>
      </w:r>
      <w:r w:rsidR="004C6375">
        <w:tab/>
      </w:r>
      <w:r w:rsidR="004C6375">
        <w:tab/>
        <w:t>4853 Comp. App</w:t>
      </w:r>
      <w:r>
        <w:t>lications</w:t>
      </w:r>
      <w:r w:rsidR="004C6375">
        <w:t xml:space="preserve"> </w:t>
      </w:r>
      <w:r w:rsidR="00AB731E">
        <w:tab/>
      </w:r>
    </w:p>
    <w:p w:rsidR="00AB731E" w:rsidRDefault="00B52B18">
      <w:pPr>
        <w:rPr>
          <w:bCs/>
        </w:rPr>
      </w:pPr>
      <w:r>
        <w:t>4132 French II</w:t>
      </w:r>
      <w:r w:rsidR="0005078B">
        <w:tab/>
      </w:r>
      <w:r w:rsidR="007335BB">
        <w:tab/>
      </w:r>
      <w:r>
        <w:tab/>
      </w:r>
      <w:r w:rsidR="00AB731E">
        <w:tab/>
      </w:r>
      <w:r>
        <w:tab/>
      </w:r>
      <w:r>
        <w:tab/>
      </w:r>
      <w:r w:rsidR="00AB731E">
        <w:tab/>
      </w:r>
      <w:r w:rsidR="00AB731E">
        <w:tab/>
      </w:r>
      <w:r w:rsidR="004C6375">
        <w:t>4860 Technology Lab</w:t>
      </w:r>
    </w:p>
    <w:p w:rsidR="00DF0FEB" w:rsidRPr="00530709" w:rsidRDefault="00B52B18">
      <w:r>
        <w:rPr>
          <w:bCs/>
        </w:rPr>
        <w:t>4133 French III</w:t>
      </w:r>
      <w:r>
        <w:rPr>
          <w:bCs/>
        </w:rPr>
        <w:tab/>
      </w:r>
      <w:r w:rsidR="0005078B">
        <w:rPr>
          <w:bCs/>
        </w:rPr>
        <w:tab/>
      </w:r>
      <w:r w:rsidR="00BD2092">
        <w:rPr>
          <w:bCs/>
        </w:rPr>
        <w:tab/>
      </w:r>
      <w:r w:rsidR="00BD2092">
        <w:rPr>
          <w:bCs/>
        </w:rPr>
        <w:tab/>
      </w:r>
      <w:r w:rsidR="00BD2092">
        <w:rPr>
          <w:bCs/>
        </w:rPr>
        <w:tab/>
      </w:r>
    </w:p>
    <w:p w:rsidR="00AB731E" w:rsidRDefault="007335BB">
      <w:pPr>
        <w:pStyle w:val="Footer"/>
        <w:tabs>
          <w:tab w:val="clear" w:pos="4320"/>
          <w:tab w:val="clear" w:pos="8640"/>
        </w:tabs>
        <w:rPr>
          <w:sz w:val="24"/>
          <w:szCs w:val="24"/>
        </w:rPr>
      </w:pPr>
      <w:r>
        <w:rPr>
          <w:sz w:val="24"/>
          <w:szCs w:val="24"/>
        </w:rPr>
        <w:tab/>
      </w:r>
      <w:r>
        <w:rPr>
          <w:sz w:val="24"/>
          <w:szCs w:val="24"/>
        </w:rPr>
        <w:tab/>
      </w:r>
      <w:r w:rsidR="00DF0FEB">
        <w:rPr>
          <w:sz w:val="24"/>
          <w:szCs w:val="24"/>
        </w:rPr>
        <w:tab/>
      </w:r>
      <w:r w:rsidR="00DF0FEB">
        <w:rPr>
          <w:sz w:val="24"/>
          <w:szCs w:val="24"/>
        </w:rPr>
        <w:tab/>
      </w:r>
      <w:r w:rsidR="00DF0FEB">
        <w:rPr>
          <w:sz w:val="24"/>
          <w:szCs w:val="24"/>
        </w:rPr>
        <w:tab/>
      </w:r>
      <w:r w:rsidR="00B52B18">
        <w:rPr>
          <w:sz w:val="24"/>
          <w:szCs w:val="24"/>
        </w:rPr>
        <w:tab/>
      </w:r>
      <w:r w:rsidR="00530709">
        <w:rPr>
          <w:sz w:val="24"/>
          <w:szCs w:val="24"/>
        </w:rPr>
        <w:tab/>
      </w:r>
      <w:r w:rsidR="00530709">
        <w:rPr>
          <w:sz w:val="24"/>
          <w:szCs w:val="24"/>
        </w:rPr>
        <w:tab/>
      </w:r>
      <w:r w:rsidR="00530709">
        <w:rPr>
          <w:sz w:val="24"/>
          <w:szCs w:val="24"/>
        </w:rPr>
        <w:tab/>
      </w:r>
      <w:r w:rsidR="00286E7E" w:rsidRPr="00286E7E">
        <w:rPr>
          <w:b/>
          <w:sz w:val="24"/>
          <w:szCs w:val="24"/>
          <w:u w:val="single"/>
        </w:rPr>
        <w:t>ON-LINE COURSES</w:t>
      </w:r>
    </w:p>
    <w:p w:rsidR="00AB731E" w:rsidRDefault="00B52B18">
      <w:r w:rsidRPr="00B52B18">
        <w:rPr>
          <w:b/>
          <w:u w:val="single"/>
        </w:rPr>
        <w:t>MATH</w:t>
      </w:r>
      <w:r w:rsidR="00286E7E">
        <w:tab/>
      </w:r>
      <w:r w:rsidR="00286E7E">
        <w:tab/>
      </w:r>
      <w:r w:rsidR="00AB731E">
        <w:tab/>
      </w:r>
      <w:r w:rsidR="00AB731E">
        <w:tab/>
      </w:r>
      <w:r>
        <w:tab/>
      </w:r>
      <w:r w:rsidR="00530709">
        <w:tab/>
      </w:r>
      <w:r w:rsidR="00530709">
        <w:tab/>
      </w:r>
      <w:r w:rsidR="00530709">
        <w:tab/>
      </w:r>
      <w:r w:rsidR="00286E7E">
        <w:t>9000 MiVHS</w:t>
      </w:r>
    </w:p>
    <w:p w:rsidR="00AB731E" w:rsidRDefault="00B52B18">
      <w:r>
        <w:t>4206 Algebra I</w:t>
      </w:r>
      <w:r w:rsidR="00286E7E">
        <w:tab/>
      </w:r>
      <w:r w:rsidR="00286E7E">
        <w:tab/>
      </w:r>
      <w:r w:rsidR="00286E7E">
        <w:tab/>
      </w:r>
      <w:r w:rsidR="00530709">
        <w:tab/>
      </w:r>
      <w:r w:rsidR="00530709">
        <w:tab/>
      </w:r>
      <w:r w:rsidR="00530709">
        <w:tab/>
      </w:r>
    </w:p>
    <w:p w:rsidR="00AB731E" w:rsidRDefault="00B52B18">
      <w:pPr>
        <w:pStyle w:val="Footer"/>
        <w:tabs>
          <w:tab w:val="clear" w:pos="4320"/>
          <w:tab w:val="clear" w:pos="8640"/>
        </w:tabs>
        <w:rPr>
          <w:sz w:val="24"/>
          <w:szCs w:val="24"/>
        </w:rPr>
      </w:pPr>
      <w:r>
        <w:rPr>
          <w:sz w:val="24"/>
          <w:szCs w:val="24"/>
        </w:rPr>
        <w:t>4208 Geometry</w:t>
      </w:r>
      <w:r w:rsidR="00530709">
        <w:rPr>
          <w:sz w:val="24"/>
          <w:szCs w:val="24"/>
        </w:rPr>
        <w:tab/>
      </w:r>
      <w:r w:rsidR="00530709">
        <w:rPr>
          <w:sz w:val="24"/>
          <w:szCs w:val="24"/>
        </w:rPr>
        <w:tab/>
      </w:r>
      <w:r w:rsidR="00530709">
        <w:rPr>
          <w:sz w:val="24"/>
          <w:szCs w:val="24"/>
        </w:rPr>
        <w:tab/>
      </w:r>
    </w:p>
    <w:p w:rsidR="00AB731E" w:rsidRDefault="00105591">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24765</wp:posOffset>
                </wp:positionV>
                <wp:extent cx="2971800" cy="3819525"/>
                <wp:effectExtent l="0" t="0" r="19050" b="2857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9525"/>
                        </a:xfrm>
                        <a:prstGeom prst="rect">
                          <a:avLst/>
                        </a:prstGeom>
                        <a:solidFill>
                          <a:srgbClr val="FFFFFF"/>
                        </a:solidFill>
                        <a:ln w="9525">
                          <a:solidFill>
                            <a:srgbClr val="000000"/>
                          </a:solidFill>
                          <a:miter lim="800000"/>
                          <a:headEnd/>
                          <a:tailEnd/>
                        </a:ln>
                      </wps:spPr>
                      <wps:txbx>
                        <w:txbxContent>
                          <w:p w:rsidR="00B377E2" w:rsidRDefault="00B377E2">
                            <w:pPr>
                              <w:jc w:val="center"/>
                              <w:rPr>
                                <w:b/>
                                <w:bCs/>
                                <w:sz w:val="22"/>
                                <w:u w:val="single"/>
                              </w:rPr>
                            </w:pPr>
                            <w:r>
                              <w:rPr>
                                <w:b/>
                                <w:bCs/>
                                <w:sz w:val="22"/>
                                <w:u w:val="single"/>
                              </w:rPr>
                              <w:t>ED-TECH COURSES</w:t>
                            </w:r>
                          </w:p>
                          <w:p w:rsidR="00B377E2" w:rsidRDefault="00B377E2" w:rsidP="00BD2092">
                            <w:pPr>
                              <w:ind w:left="1440" w:hanging="1440"/>
                              <w:rPr>
                                <w:sz w:val="22"/>
                              </w:rPr>
                            </w:pPr>
                            <w:r>
                              <w:rPr>
                                <w:sz w:val="22"/>
                              </w:rPr>
                              <w:t>VAS1/VAS2</w:t>
                            </w:r>
                            <w:r>
                              <w:rPr>
                                <w:sz w:val="22"/>
                              </w:rPr>
                              <w:tab/>
                              <w:t>Agriscience – Animal Science/Horticulture</w:t>
                            </w:r>
                          </w:p>
                          <w:p w:rsidR="00B377E2" w:rsidRDefault="00B377E2">
                            <w:pPr>
                              <w:rPr>
                                <w:sz w:val="22"/>
                              </w:rPr>
                            </w:pPr>
                            <w:r>
                              <w:rPr>
                                <w:sz w:val="22"/>
                              </w:rPr>
                              <w:t>VAM1/VAM2</w:t>
                            </w:r>
                            <w:r>
                              <w:rPr>
                                <w:sz w:val="22"/>
                              </w:rPr>
                              <w:tab/>
                              <w:t>Auto Mechanics</w:t>
                            </w:r>
                          </w:p>
                          <w:p w:rsidR="00B377E2" w:rsidRDefault="00B377E2" w:rsidP="00803D79">
                            <w:pPr>
                              <w:rPr>
                                <w:sz w:val="22"/>
                              </w:rPr>
                            </w:pPr>
                            <w:r>
                              <w:rPr>
                                <w:sz w:val="22"/>
                              </w:rPr>
                              <w:t>VCE1/VCE2</w:t>
                            </w:r>
                            <w:r>
                              <w:rPr>
                                <w:sz w:val="22"/>
                              </w:rPr>
                              <w:tab/>
                              <w:t>Careers in Education</w:t>
                            </w:r>
                          </w:p>
                          <w:p w:rsidR="00B377E2" w:rsidRDefault="00B377E2">
                            <w:pPr>
                              <w:rPr>
                                <w:sz w:val="22"/>
                              </w:rPr>
                            </w:pPr>
                            <w:r>
                              <w:rPr>
                                <w:sz w:val="22"/>
                              </w:rPr>
                              <w:t>VCD1/VCD2</w:t>
                            </w:r>
                            <w:r>
                              <w:rPr>
                                <w:sz w:val="22"/>
                              </w:rPr>
                              <w:tab/>
                              <w:t>Computer Aided Design (CAD)</w:t>
                            </w:r>
                          </w:p>
                          <w:p w:rsidR="00B377E2" w:rsidRDefault="00B377E2">
                            <w:pPr>
                              <w:rPr>
                                <w:sz w:val="22"/>
                              </w:rPr>
                            </w:pPr>
                            <w:r>
                              <w:rPr>
                                <w:sz w:val="22"/>
                              </w:rPr>
                              <w:t>VAB1/VAB2</w:t>
                            </w:r>
                            <w:r>
                              <w:rPr>
                                <w:sz w:val="22"/>
                              </w:rPr>
                              <w:tab/>
                              <w:t>Collision Repair</w:t>
                            </w:r>
                          </w:p>
                          <w:p w:rsidR="00B377E2" w:rsidRDefault="00B377E2">
                            <w:pPr>
                              <w:rPr>
                                <w:sz w:val="22"/>
                              </w:rPr>
                            </w:pPr>
                            <w:r>
                              <w:rPr>
                                <w:sz w:val="22"/>
                              </w:rPr>
                              <w:t>VCN1/VCN2</w:t>
                            </w:r>
                            <w:r>
                              <w:rPr>
                                <w:sz w:val="22"/>
                              </w:rPr>
                              <w:tab/>
                              <w:t>Computer Networking</w:t>
                            </w:r>
                          </w:p>
                          <w:p w:rsidR="00B377E2" w:rsidRDefault="00B377E2">
                            <w:pPr>
                              <w:rPr>
                                <w:sz w:val="22"/>
                              </w:rPr>
                            </w:pPr>
                            <w:r>
                              <w:rPr>
                                <w:sz w:val="22"/>
                              </w:rPr>
                              <w:t>VBT1/VBT2</w:t>
                            </w:r>
                            <w:r>
                              <w:rPr>
                                <w:sz w:val="22"/>
                              </w:rPr>
                              <w:tab/>
                              <w:t>Construction Trades</w:t>
                            </w:r>
                          </w:p>
                          <w:p w:rsidR="00B377E2" w:rsidRDefault="00B377E2">
                            <w:pPr>
                              <w:rPr>
                                <w:sz w:val="22"/>
                              </w:rPr>
                            </w:pPr>
                            <w:r>
                              <w:rPr>
                                <w:sz w:val="22"/>
                              </w:rPr>
                              <w:t>VCO1/VCO2</w:t>
                            </w:r>
                            <w:r>
                              <w:rPr>
                                <w:sz w:val="22"/>
                              </w:rPr>
                              <w:tab/>
                              <w:t>Cosmetology</w:t>
                            </w:r>
                          </w:p>
                          <w:p w:rsidR="00B377E2" w:rsidRDefault="00B377E2">
                            <w:pPr>
                              <w:rPr>
                                <w:sz w:val="22"/>
                              </w:rPr>
                            </w:pPr>
                            <w:r>
                              <w:rPr>
                                <w:sz w:val="22"/>
                              </w:rPr>
                              <w:t>VCA1/VCA2</w:t>
                            </w:r>
                            <w:r>
                              <w:rPr>
                                <w:sz w:val="22"/>
                              </w:rPr>
                              <w:tab/>
                              <w:t>Culinary Arts</w:t>
                            </w:r>
                          </w:p>
                          <w:p w:rsidR="00B377E2" w:rsidRDefault="00B377E2">
                            <w:pPr>
                              <w:rPr>
                                <w:sz w:val="22"/>
                              </w:rPr>
                            </w:pPr>
                            <w:r>
                              <w:rPr>
                                <w:sz w:val="22"/>
                              </w:rPr>
                              <w:t>VDT1/VDT2</w:t>
                            </w:r>
                            <w:r>
                              <w:rPr>
                                <w:sz w:val="22"/>
                              </w:rPr>
                              <w:tab/>
                              <w:t>Diesel Technology</w:t>
                            </w:r>
                          </w:p>
                          <w:p w:rsidR="00B377E2" w:rsidRDefault="00B377E2">
                            <w:pPr>
                              <w:rPr>
                                <w:sz w:val="22"/>
                              </w:rPr>
                            </w:pPr>
                            <w:r>
                              <w:rPr>
                                <w:sz w:val="22"/>
                              </w:rPr>
                              <w:t>VDM1/VDM2</w:t>
                            </w:r>
                            <w:r>
                              <w:rPr>
                                <w:sz w:val="22"/>
                              </w:rPr>
                              <w:tab/>
                              <w:t>Digital Media Arts</w:t>
                            </w:r>
                          </w:p>
                          <w:p w:rsidR="00B377E2" w:rsidRDefault="00B377E2">
                            <w:pPr>
                              <w:rPr>
                                <w:sz w:val="22"/>
                              </w:rPr>
                            </w:pPr>
                            <w:r>
                              <w:rPr>
                                <w:sz w:val="22"/>
                              </w:rPr>
                              <w:t>VHO1/VHO2</w:t>
                            </w:r>
                            <w:r>
                              <w:rPr>
                                <w:sz w:val="22"/>
                              </w:rPr>
                              <w:tab/>
                              <w:t>Health Occupations</w:t>
                            </w:r>
                          </w:p>
                          <w:p w:rsidR="00B377E2" w:rsidRDefault="00B377E2">
                            <w:pPr>
                              <w:rPr>
                                <w:sz w:val="22"/>
                              </w:rPr>
                            </w:pPr>
                            <w:r>
                              <w:rPr>
                                <w:sz w:val="22"/>
                              </w:rPr>
                              <w:t>VHS1/VHS2</w:t>
                            </w:r>
                            <w:r>
                              <w:rPr>
                                <w:sz w:val="22"/>
                              </w:rPr>
                              <w:tab/>
                              <w:t>Health Science Professions</w:t>
                            </w:r>
                          </w:p>
                          <w:p w:rsidR="00B377E2" w:rsidRDefault="00B377E2" w:rsidP="00CB5B0F">
                            <w:pPr>
                              <w:rPr>
                                <w:sz w:val="22"/>
                              </w:rPr>
                            </w:pPr>
                            <w:r>
                              <w:rPr>
                                <w:sz w:val="22"/>
                              </w:rPr>
                              <w:t>VMX1/VMX2</w:t>
                            </w:r>
                            <w:r>
                              <w:rPr>
                                <w:sz w:val="22"/>
                              </w:rPr>
                              <w:tab/>
                              <w:t>Mechatronics</w:t>
                            </w:r>
                          </w:p>
                          <w:p w:rsidR="00B377E2" w:rsidRDefault="00B377E2">
                            <w:pPr>
                              <w:rPr>
                                <w:sz w:val="22"/>
                              </w:rPr>
                            </w:pPr>
                            <w:r>
                              <w:rPr>
                                <w:sz w:val="22"/>
                              </w:rPr>
                              <w:t>VMP1</w:t>
                            </w:r>
                            <w:r>
                              <w:rPr>
                                <w:sz w:val="22"/>
                              </w:rPr>
                              <w:tab/>
                            </w:r>
                            <w:r>
                              <w:rPr>
                                <w:sz w:val="22"/>
                              </w:rPr>
                              <w:tab/>
                              <w:t>Med. Careers Acceleration Prog.</w:t>
                            </w:r>
                          </w:p>
                          <w:p w:rsidR="00B377E2" w:rsidRDefault="00B377E2">
                            <w:pPr>
                              <w:rPr>
                                <w:sz w:val="22"/>
                              </w:rPr>
                            </w:pPr>
                            <w:r>
                              <w:rPr>
                                <w:sz w:val="22"/>
                              </w:rPr>
                              <w:t>VPE1</w:t>
                            </w:r>
                            <w:r>
                              <w:rPr>
                                <w:sz w:val="22"/>
                              </w:rPr>
                              <w:tab/>
                            </w:r>
                            <w:r>
                              <w:rPr>
                                <w:sz w:val="22"/>
                              </w:rPr>
                              <w:tab/>
                              <w:t>Pre-Engineering Program</w:t>
                            </w:r>
                          </w:p>
                          <w:p w:rsidR="00B377E2" w:rsidRDefault="00B377E2">
                            <w:pPr>
                              <w:pStyle w:val="BodyText3"/>
                            </w:pPr>
                            <w:r>
                              <w:t>VPS1/VPS2</w:t>
                            </w:r>
                            <w:r>
                              <w:tab/>
                              <w:t>Public Safety/Protective Services</w:t>
                            </w:r>
                          </w:p>
                          <w:p w:rsidR="00B377E2" w:rsidRDefault="00B377E2">
                            <w:pPr>
                              <w:pStyle w:val="BodyText3"/>
                            </w:pPr>
                            <w:r>
                              <w:t>VMC1/VMC2</w:t>
                            </w:r>
                            <w:r>
                              <w:tab/>
                              <w:t>Res. Elec., Plumb., &amp; HVAC</w:t>
                            </w:r>
                          </w:p>
                          <w:p w:rsidR="00B377E2" w:rsidRDefault="00B377E2">
                            <w:pPr>
                              <w:rPr>
                                <w:sz w:val="22"/>
                              </w:rPr>
                            </w:pPr>
                            <w:r>
                              <w:rPr>
                                <w:sz w:val="22"/>
                              </w:rPr>
                              <w:t>VRV1/VRV2</w:t>
                            </w:r>
                            <w:r>
                              <w:rPr>
                                <w:sz w:val="22"/>
                              </w:rPr>
                              <w:tab/>
                              <w:t>Recreational Vehicle Repair</w:t>
                            </w:r>
                          </w:p>
                          <w:p w:rsidR="00B377E2" w:rsidRDefault="00B377E2">
                            <w:pPr>
                              <w:rPr>
                                <w:sz w:val="22"/>
                              </w:rPr>
                            </w:pPr>
                            <w:r>
                              <w:rPr>
                                <w:sz w:val="22"/>
                              </w:rPr>
                              <w:t>VME1/VME2</w:t>
                            </w:r>
                            <w:r>
                              <w:rPr>
                                <w:sz w:val="22"/>
                              </w:rPr>
                              <w:tab/>
                              <w:t>Marketing &amp; Entrepreneurship</w:t>
                            </w:r>
                          </w:p>
                          <w:p w:rsidR="00B377E2" w:rsidRDefault="00B377E2" w:rsidP="00285BA8">
                            <w:pPr>
                              <w:rPr>
                                <w:sz w:val="22"/>
                              </w:rPr>
                            </w:pPr>
                            <w:r>
                              <w:rPr>
                                <w:sz w:val="22"/>
                              </w:rPr>
                              <w:t>VMT1/VMT2</w:t>
                            </w:r>
                            <w:r>
                              <w:rPr>
                                <w:sz w:val="22"/>
                              </w:rPr>
                              <w:tab/>
                              <w:t>Welding &amp; Machining Tech.</w:t>
                            </w:r>
                          </w:p>
                          <w:p w:rsidR="00B377E2" w:rsidRDefault="00B377E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07pt;margin-top:1.95pt;width:234pt;height:30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">
                <v:textbox>
                  <w:txbxContent>
                    <w:p w:rsidR="00B377E2" w:rsidRDefault="00B377E2">
                      <w:pPr>
                        <w:jc w:val="center"/>
                        <w:rPr>
                          <w:b/>
                          <w:bCs/>
                          <w:sz w:val="22"/>
                          <w:u w:val="single"/>
                        </w:rPr>
                      </w:pPr>
                      <w:r>
                        <w:rPr>
                          <w:b/>
                          <w:bCs/>
                          <w:sz w:val="22"/>
                          <w:u w:val="single"/>
                        </w:rPr>
                        <w:t>ED-TECH COURSES</w:t>
                      </w:r>
                    </w:p>
                    <w:p w:rsidR="00B377E2" w:rsidRDefault="00B377E2" w:rsidP="00BD2092">
                      <w:pPr>
                        <w:ind w:left="1440" w:hanging="1440"/>
                        <w:rPr>
                          <w:sz w:val="22"/>
                        </w:rPr>
                      </w:pPr>
                      <w:r>
                        <w:rPr>
                          <w:sz w:val="22"/>
                        </w:rPr>
                        <w:t>VAS1/VAS2</w:t>
                      </w:r>
                      <w:r>
                        <w:rPr>
                          <w:sz w:val="22"/>
                        </w:rPr>
                        <w:tab/>
                        <w:t>Agriscience – Animal Science/Horticulture</w:t>
                      </w:r>
                    </w:p>
                    <w:p w:rsidR="00B377E2" w:rsidRDefault="00B377E2">
                      <w:pPr>
                        <w:rPr>
                          <w:sz w:val="22"/>
                        </w:rPr>
                      </w:pPr>
                      <w:r>
                        <w:rPr>
                          <w:sz w:val="22"/>
                        </w:rPr>
                        <w:t>VAM1/VAM2</w:t>
                      </w:r>
                      <w:r>
                        <w:rPr>
                          <w:sz w:val="22"/>
                        </w:rPr>
                        <w:tab/>
                        <w:t>Auto Mechanics</w:t>
                      </w:r>
                    </w:p>
                    <w:p w:rsidR="00B377E2" w:rsidRDefault="00B377E2" w:rsidP="00803D79">
                      <w:pPr>
                        <w:rPr>
                          <w:sz w:val="22"/>
                        </w:rPr>
                      </w:pPr>
                      <w:r>
                        <w:rPr>
                          <w:sz w:val="22"/>
                        </w:rPr>
                        <w:t>VCE1/VCE2</w:t>
                      </w:r>
                      <w:r>
                        <w:rPr>
                          <w:sz w:val="22"/>
                        </w:rPr>
                        <w:tab/>
                        <w:t>Careers in Education</w:t>
                      </w:r>
                    </w:p>
                    <w:p w:rsidR="00B377E2" w:rsidRDefault="00B377E2">
                      <w:pPr>
                        <w:rPr>
                          <w:sz w:val="22"/>
                        </w:rPr>
                      </w:pPr>
                      <w:r>
                        <w:rPr>
                          <w:sz w:val="22"/>
                        </w:rPr>
                        <w:t>VCD1/VCD2</w:t>
                      </w:r>
                      <w:r>
                        <w:rPr>
                          <w:sz w:val="22"/>
                        </w:rPr>
                        <w:tab/>
                        <w:t>Computer Aided Design (CAD)</w:t>
                      </w:r>
                    </w:p>
                    <w:p w:rsidR="00B377E2" w:rsidRDefault="00B377E2">
                      <w:pPr>
                        <w:rPr>
                          <w:sz w:val="22"/>
                        </w:rPr>
                      </w:pPr>
                      <w:r>
                        <w:rPr>
                          <w:sz w:val="22"/>
                        </w:rPr>
                        <w:t>VAB1/VAB2</w:t>
                      </w:r>
                      <w:r>
                        <w:rPr>
                          <w:sz w:val="22"/>
                        </w:rPr>
                        <w:tab/>
                        <w:t>Collision Repair</w:t>
                      </w:r>
                    </w:p>
                    <w:p w:rsidR="00B377E2" w:rsidRDefault="00B377E2">
                      <w:pPr>
                        <w:rPr>
                          <w:sz w:val="22"/>
                        </w:rPr>
                      </w:pPr>
                      <w:r>
                        <w:rPr>
                          <w:sz w:val="22"/>
                        </w:rPr>
                        <w:t>VCN1/VCN2</w:t>
                      </w:r>
                      <w:r>
                        <w:rPr>
                          <w:sz w:val="22"/>
                        </w:rPr>
                        <w:tab/>
                        <w:t>Computer Networking</w:t>
                      </w:r>
                    </w:p>
                    <w:p w:rsidR="00B377E2" w:rsidRDefault="00B377E2">
                      <w:pPr>
                        <w:rPr>
                          <w:sz w:val="22"/>
                        </w:rPr>
                      </w:pPr>
                      <w:r>
                        <w:rPr>
                          <w:sz w:val="22"/>
                        </w:rPr>
                        <w:t>VBT1/VBT2</w:t>
                      </w:r>
                      <w:r>
                        <w:rPr>
                          <w:sz w:val="22"/>
                        </w:rPr>
                        <w:tab/>
                        <w:t>Construction Trades</w:t>
                      </w:r>
                    </w:p>
                    <w:p w:rsidR="00B377E2" w:rsidRDefault="00B377E2">
                      <w:pPr>
                        <w:rPr>
                          <w:sz w:val="22"/>
                        </w:rPr>
                      </w:pPr>
                      <w:r>
                        <w:rPr>
                          <w:sz w:val="22"/>
                        </w:rPr>
                        <w:t>VCO1/VCO2</w:t>
                      </w:r>
                      <w:r>
                        <w:rPr>
                          <w:sz w:val="22"/>
                        </w:rPr>
                        <w:tab/>
                        <w:t>Cosmetology</w:t>
                      </w:r>
                    </w:p>
                    <w:p w:rsidR="00B377E2" w:rsidRDefault="00B377E2">
                      <w:pPr>
                        <w:rPr>
                          <w:sz w:val="22"/>
                        </w:rPr>
                      </w:pPr>
                      <w:r>
                        <w:rPr>
                          <w:sz w:val="22"/>
                        </w:rPr>
                        <w:t>VCA1/VCA2</w:t>
                      </w:r>
                      <w:r>
                        <w:rPr>
                          <w:sz w:val="22"/>
                        </w:rPr>
                        <w:tab/>
                        <w:t>Culinary Arts</w:t>
                      </w:r>
                    </w:p>
                    <w:p w:rsidR="00B377E2" w:rsidRDefault="00B377E2">
                      <w:pPr>
                        <w:rPr>
                          <w:sz w:val="22"/>
                        </w:rPr>
                      </w:pPr>
                      <w:r>
                        <w:rPr>
                          <w:sz w:val="22"/>
                        </w:rPr>
                        <w:t>VDT1/VDT2</w:t>
                      </w:r>
                      <w:r>
                        <w:rPr>
                          <w:sz w:val="22"/>
                        </w:rPr>
                        <w:tab/>
                        <w:t>Diesel Technology</w:t>
                      </w:r>
                    </w:p>
                    <w:p w:rsidR="00B377E2" w:rsidRDefault="00B377E2">
                      <w:pPr>
                        <w:rPr>
                          <w:sz w:val="22"/>
                        </w:rPr>
                      </w:pPr>
                      <w:r>
                        <w:rPr>
                          <w:sz w:val="22"/>
                        </w:rPr>
                        <w:t>VDM1/VDM2</w:t>
                      </w:r>
                      <w:r>
                        <w:rPr>
                          <w:sz w:val="22"/>
                        </w:rPr>
                        <w:tab/>
                        <w:t>Digital Media Arts</w:t>
                      </w:r>
                    </w:p>
                    <w:p w:rsidR="00B377E2" w:rsidRDefault="00B377E2">
                      <w:pPr>
                        <w:rPr>
                          <w:sz w:val="22"/>
                        </w:rPr>
                      </w:pPr>
                      <w:r>
                        <w:rPr>
                          <w:sz w:val="22"/>
                        </w:rPr>
                        <w:t>VHO1/VHO2</w:t>
                      </w:r>
                      <w:r>
                        <w:rPr>
                          <w:sz w:val="22"/>
                        </w:rPr>
                        <w:tab/>
                        <w:t>Health Occupations</w:t>
                      </w:r>
                    </w:p>
                    <w:p w:rsidR="00B377E2" w:rsidRDefault="00B377E2">
                      <w:pPr>
                        <w:rPr>
                          <w:sz w:val="22"/>
                        </w:rPr>
                      </w:pPr>
                      <w:r>
                        <w:rPr>
                          <w:sz w:val="22"/>
                        </w:rPr>
                        <w:t>VHS1/VHS2</w:t>
                      </w:r>
                      <w:r>
                        <w:rPr>
                          <w:sz w:val="22"/>
                        </w:rPr>
                        <w:tab/>
                        <w:t>Health Science Professions</w:t>
                      </w:r>
                    </w:p>
                    <w:p w:rsidR="00B377E2" w:rsidRDefault="00B377E2" w:rsidP="00CB5B0F">
                      <w:pPr>
                        <w:rPr>
                          <w:sz w:val="22"/>
                        </w:rPr>
                      </w:pPr>
                      <w:r>
                        <w:rPr>
                          <w:sz w:val="22"/>
                        </w:rPr>
                        <w:t>VMX1/VMX2</w:t>
                      </w:r>
                      <w:r>
                        <w:rPr>
                          <w:sz w:val="22"/>
                        </w:rPr>
                        <w:tab/>
                        <w:t>Mechatronics</w:t>
                      </w:r>
                    </w:p>
                    <w:p w:rsidR="00B377E2" w:rsidRDefault="00B377E2">
                      <w:pPr>
                        <w:rPr>
                          <w:sz w:val="22"/>
                        </w:rPr>
                      </w:pPr>
                      <w:r>
                        <w:rPr>
                          <w:sz w:val="22"/>
                        </w:rPr>
                        <w:t>VMP1</w:t>
                      </w:r>
                      <w:r>
                        <w:rPr>
                          <w:sz w:val="22"/>
                        </w:rPr>
                        <w:tab/>
                      </w:r>
                      <w:r>
                        <w:rPr>
                          <w:sz w:val="22"/>
                        </w:rPr>
                        <w:tab/>
                        <w:t>Med. Careers Acceleration Prog.</w:t>
                      </w:r>
                    </w:p>
                    <w:p w:rsidR="00B377E2" w:rsidRDefault="00B377E2">
                      <w:pPr>
                        <w:rPr>
                          <w:sz w:val="22"/>
                        </w:rPr>
                      </w:pPr>
                      <w:r>
                        <w:rPr>
                          <w:sz w:val="22"/>
                        </w:rPr>
                        <w:t>VPE1</w:t>
                      </w:r>
                      <w:r>
                        <w:rPr>
                          <w:sz w:val="22"/>
                        </w:rPr>
                        <w:tab/>
                      </w:r>
                      <w:r>
                        <w:rPr>
                          <w:sz w:val="22"/>
                        </w:rPr>
                        <w:tab/>
                        <w:t>Pre-Engineering Program</w:t>
                      </w:r>
                    </w:p>
                    <w:p w:rsidR="00B377E2" w:rsidRDefault="00B377E2">
                      <w:pPr>
                        <w:pStyle w:val="BodyText3"/>
                      </w:pPr>
                      <w:r>
                        <w:t>VPS1/VPS2</w:t>
                      </w:r>
                      <w:r>
                        <w:tab/>
                        <w:t>Public Safety/Protective Services</w:t>
                      </w:r>
                    </w:p>
                    <w:p w:rsidR="00B377E2" w:rsidRDefault="00B377E2">
                      <w:pPr>
                        <w:pStyle w:val="BodyText3"/>
                      </w:pPr>
                      <w:r>
                        <w:t>VMC1/VMC2</w:t>
                      </w:r>
                      <w:r>
                        <w:tab/>
                        <w:t>Res. Elec., Plumb., &amp; HVAC</w:t>
                      </w:r>
                    </w:p>
                    <w:p w:rsidR="00B377E2" w:rsidRDefault="00B377E2">
                      <w:pPr>
                        <w:rPr>
                          <w:sz w:val="22"/>
                        </w:rPr>
                      </w:pPr>
                      <w:r>
                        <w:rPr>
                          <w:sz w:val="22"/>
                        </w:rPr>
                        <w:t>VRV1/VRV2</w:t>
                      </w:r>
                      <w:r>
                        <w:rPr>
                          <w:sz w:val="22"/>
                        </w:rPr>
                        <w:tab/>
                        <w:t>Recreational Vehicle Repair</w:t>
                      </w:r>
                    </w:p>
                    <w:p w:rsidR="00B377E2" w:rsidRDefault="00B377E2">
                      <w:pPr>
                        <w:rPr>
                          <w:sz w:val="22"/>
                        </w:rPr>
                      </w:pPr>
                      <w:r>
                        <w:rPr>
                          <w:sz w:val="22"/>
                        </w:rPr>
                        <w:t>VME1/VME2</w:t>
                      </w:r>
                      <w:r>
                        <w:rPr>
                          <w:sz w:val="22"/>
                        </w:rPr>
                        <w:tab/>
                        <w:t>Marketing &amp; Entrepreneurship</w:t>
                      </w:r>
                    </w:p>
                    <w:p w:rsidR="00B377E2" w:rsidRDefault="00B377E2" w:rsidP="00285BA8">
                      <w:pPr>
                        <w:rPr>
                          <w:sz w:val="22"/>
                        </w:rPr>
                      </w:pPr>
                      <w:r>
                        <w:rPr>
                          <w:sz w:val="22"/>
                        </w:rPr>
                        <w:t>VMT1/VMT2</w:t>
                      </w:r>
                      <w:r>
                        <w:rPr>
                          <w:sz w:val="22"/>
                        </w:rPr>
                        <w:tab/>
                        <w:t>Welding &amp; Machining Tech.</w:t>
                      </w:r>
                    </w:p>
                    <w:p w:rsidR="00B377E2" w:rsidRDefault="00B377E2">
                      <w:pPr>
                        <w:rPr>
                          <w:sz w:val="22"/>
                        </w:rPr>
                      </w:pPr>
                    </w:p>
                  </w:txbxContent>
                </v:textbox>
              </v:shape>
            </w:pict>
          </mc:Fallback>
        </mc:AlternateContent>
      </w:r>
      <w:r w:rsidR="00B52B18">
        <w:t>4210 Algebra II</w:t>
      </w:r>
    </w:p>
    <w:p w:rsidR="00AB731E" w:rsidRDefault="00B52B18">
      <w:r>
        <w:t>4211 Intro. Algebra II</w:t>
      </w:r>
    </w:p>
    <w:p w:rsidR="00AB731E" w:rsidRDefault="00B52B18">
      <w:r>
        <w:t>4214 Pre-Calc. &amp; Trig.</w:t>
      </w:r>
    </w:p>
    <w:p w:rsidR="00286E7E" w:rsidRPr="00286E7E" w:rsidRDefault="00105591">
      <w:pPr>
        <w:pStyle w:val="Footer"/>
        <w:tabs>
          <w:tab w:val="clear" w:pos="4320"/>
          <w:tab w:val="clear" w:pos="8640"/>
        </w:tabs>
        <w:rPr>
          <w:sz w:val="24"/>
          <w:szCs w:val="24"/>
        </w:rPr>
      </w:pPr>
      <w:r w:rsidRPr="00286E7E">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1145540</wp:posOffset>
                </wp:positionV>
                <wp:extent cx="2171700" cy="2171700"/>
                <wp:effectExtent l="9525" t="8255" r="9525" b="10795"/>
                <wp:wrapSquare wrapText="bothSides"/>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71700"/>
                        </a:xfrm>
                        <a:prstGeom prst="rect">
                          <a:avLst/>
                        </a:prstGeom>
                        <a:solidFill>
                          <a:srgbClr val="FFFFFF"/>
                        </a:solidFill>
                        <a:ln w="9525">
                          <a:solidFill>
                            <a:srgbClr val="000000"/>
                          </a:solidFill>
                          <a:miter lim="800000"/>
                          <a:headEnd/>
                          <a:tailEnd/>
                        </a:ln>
                      </wps:spPr>
                      <wps:txbx>
                        <w:txbxContent>
                          <w:p w:rsidR="00B377E2" w:rsidRDefault="00B377E2">
                            <w:pPr>
                              <w:pStyle w:val="Footer"/>
                              <w:tabs>
                                <w:tab w:val="clear" w:pos="4320"/>
                                <w:tab w:val="clear" w:pos="8640"/>
                              </w:tabs>
                              <w:rPr>
                                <w:rFonts w:ascii="Arial" w:hAnsi="Arial" w:cs="Arial"/>
                                <w:szCs w:val="24"/>
                              </w:rPr>
                            </w:pPr>
                          </w:p>
                          <w:p w:rsidR="00B377E2" w:rsidRDefault="00B377E2">
                            <w:pPr>
                              <w:pStyle w:val="Heading6"/>
                              <w:rPr>
                                <w:color w:val="000080"/>
                                <w:sz w:val="16"/>
                              </w:rPr>
                            </w:pPr>
                            <w:r>
                              <w:rPr>
                                <w:color w:val="000080"/>
                                <w:sz w:val="16"/>
                              </w:rPr>
                              <w:t>Grading System</w:t>
                            </w:r>
                          </w:p>
                          <w:p w:rsidR="00B377E2" w:rsidRDefault="00B377E2">
                            <w:pPr>
                              <w:rPr>
                                <w:color w:val="000080"/>
                                <w:sz w:val="16"/>
                              </w:rPr>
                            </w:pPr>
                            <w:r>
                              <w:rPr>
                                <w:color w:val="000080"/>
                                <w:sz w:val="16"/>
                              </w:rPr>
                              <w:t xml:space="preserve">      100-93%</w:t>
                            </w:r>
                            <w:r>
                              <w:rPr>
                                <w:color w:val="000080"/>
                                <w:sz w:val="16"/>
                              </w:rPr>
                              <w:tab/>
                              <w:t>A</w:t>
                            </w:r>
                            <w:r>
                              <w:rPr>
                                <w:color w:val="000080"/>
                                <w:sz w:val="16"/>
                              </w:rPr>
                              <w:tab/>
                              <w:t>4.000</w:t>
                            </w:r>
                          </w:p>
                          <w:p w:rsidR="00B377E2" w:rsidRDefault="00B377E2">
                            <w:pPr>
                              <w:rPr>
                                <w:color w:val="000080"/>
                                <w:sz w:val="16"/>
                              </w:rPr>
                            </w:pPr>
                            <w:r>
                              <w:rPr>
                                <w:color w:val="000080"/>
                                <w:sz w:val="16"/>
                              </w:rPr>
                              <w:t xml:space="preserve">        92-90%</w:t>
                            </w:r>
                            <w:r>
                              <w:rPr>
                                <w:color w:val="000080"/>
                                <w:sz w:val="16"/>
                              </w:rPr>
                              <w:tab/>
                              <w:t>A-</w:t>
                            </w:r>
                            <w:r>
                              <w:rPr>
                                <w:color w:val="000080"/>
                                <w:sz w:val="16"/>
                              </w:rPr>
                              <w:tab/>
                              <w:t>3.666</w:t>
                            </w:r>
                          </w:p>
                          <w:p w:rsidR="00B377E2" w:rsidRDefault="00B377E2">
                            <w:pPr>
                              <w:rPr>
                                <w:color w:val="000080"/>
                                <w:sz w:val="16"/>
                              </w:rPr>
                            </w:pPr>
                            <w:r>
                              <w:rPr>
                                <w:color w:val="000080"/>
                                <w:sz w:val="16"/>
                              </w:rPr>
                              <w:t xml:space="preserve">        89-87%</w:t>
                            </w:r>
                            <w:r>
                              <w:rPr>
                                <w:color w:val="000080"/>
                                <w:sz w:val="16"/>
                              </w:rPr>
                              <w:tab/>
                              <w:t>B+</w:t>
                            </w:r>
                            <w:r>
                              <w:rPr>
                                <w:color w:val="000080"/>
                                <w:sz w:val="16"/>
                              </w:rPr>
                              <w:tab/>
                              <w:t>3.333</w:t>
                            </w:r>
                          </w:p>
                          <w:p w:rsidR="00B377E2" w:rsidRDefault="00B377E2">
                            <w:pPr>
                              <w:rPr>
                                <w:color w:val="000080"/>
                                <w:sz w:val="16"/>
                              </w:rPr>
                            </w:pPr>
                            <w:r>
                              <w:rPr>
                                <w:color w:val="000080"/>
                                <w:sz w:val="16"/>
                              </w:rPr>
                              <w:t xml:space="preserve">        86-83%               B</w:t>
                            </w:r>
                            <w:r>
                              <w:rPr>
                                <w:color w:val="000080"/>
                                <w:sz w:val="16"/>
                              </w:rPr>
                              <w:tab/>
                              <w:t>3.000</w:t>
                            </w:r>
                          </w:p>
                          <w:p w:rsidR="00B377E2" w:rsidRDefault="00B377E2">
                            <w:pPr>
                              <w:rPr>
                                <w:color w:val="000080"/>
                                <w:sz w:val="16"/>
                              </w:rPr>
                            </w:pPr>
                            <w:r>
                              <w:rPr>
                                <w:color w:val="000080"/>
                                <w:sz w:val="16"/>
                              </w:rPr>
                              <w:t xml:space="preserve">        82-80%</w:t>
                            </w:r>
                            <w:r>
                              <w:rPr>
                                <w:color w:val="000080"/>
                                <w:sz w:val="16"/>
                              </w:rPr>
                              <w:tab/>
                              <w:t>B-</w:t>
                            </w:r>
                            <w:r>
                              <w:rPr>
                                <w:color w:val="000080"/>
                                <w:sz w:val="16"/>
                              </w:rPr>
                              <w:tab/>
                              <w:t>2.666</w:t>
                            </w:r>
                          </w:p>
                          <w:p w:rsidR="00B377E2" w:rsidRDefault="00B377E2">
                            <w:pPr>
                              <w:rPr>
                                <w:color w:val="000080"/>
                                <w:sz w:val="16"/>
                              </w:rPr>
                            </w:pPr>
                            <w:r>
                              <w:rPr>
                                <w:color w:val="000080"/>
                                <w:sz w:val="16"/>
                              </w:rPr>
                              <w:t xml:space="preserve">        79-77%               C+</w:t>
                            </w:r>
                            <w:r>
                              <w:rPr>
                                <w:color w:val="000080"/>
                                <w:sz w:val="16"/>
                              </w:rPr>
                              <w:tab/>
                              <w:t>2.333</w:t>
                            </w:r>
                          </w:p>
                          <w:p w:rsidR="00B377E2" w:rsidRDefault="00B377E2">
                            <w:pPr>
                              <w:rPr>
                                <w:color w:val="000080"/>
                                <w:sz w:val="16"/>
                              </w:rPr>
                            </w:pPr>
                            <w:r>
                              <w:rPr>
                                <w:color w:val="000080"/>
                                <w:sz w:val="16"/>
                              </w:rPr>
                              <w:t xml:space="preserve">        76-73%               C</w:t>
                            </w:r>
                            <w:r>
                              <w:rPr>
                                <w:color w:val="000080"/>
                                <w:sz w:val="16"/>
                              </w:rPr>
                              <w:tab/>
                              <w:t>2.000</w:t>
                            </w:r>
                          </w:p>
                          <w:p w:rsidR="00B377E2" w:rsidRDefault="00B377E2">
                            <w:pPr>
                              <w:rPr>
                                <w:color w:val="000080"/>
                                <w:sz w:val="16"/>
                              </w:rPr>
                            </w:pPr>
                            <w:r>
                              <w:rPr>
                                <w:color w:val="000080"/>
                                <w:sz w:val="16"/>
                              </w:rPr>
                              <w:t xml:space="preserve">        72-70%               C-</w:t>
                            </w:r>
                            <w:r>
                              <w:rPr>
                                <w:color w:val="000080"/>
                                <w:sz w:val="16"/>
                              </w:rPr>
                              <w:tab/>
                              <w:t>1.666</w:t>
                            </w:r>
                          </w:p>
                          <w:p w:rsidR="00B377E2" w:rsidRDefault="00B377E2">
                            <w:pPr>
                              <w:rPr>
                                <w:color w:val="000080"/>
                                <w:sz w:val="16"/>
                              </w:rPr>
                            </w:pPr>
                            <w:r>
                              <w:rPr>
                                <w:color w:val="000080"/>
                                <w:sz w:val="16"/>
                              </w:rPr>
                              <w:t xml:space="preserve">        69-67%               D+</w:t>
                            </w:r>
                            <w:r>
                              <w:rPr>
                                <w:color w:val="000080"/>
                                <w:sz w:val="16"/>
                              </w:rPr>
                              <w:tab/>
                              <w:t>1.333</w:t>
                            </w:r>
                          </w:p>
                          <w:p w:rsidR="00B377E2" w:rsidRDefault="00B377E2">
                            <w:pPr>
                              <w:rPr>
                                <w:color w:val="000080"/>
                                <w:sz w:val="16"/>
                              </w:rPr>
                            </w:pPr>
                            <w:r>
                              <w:rPr>
                                <w:color w:val="000080"/>
                                <w:sz w:val="16"/>
                              </w:rPr>
                              <w:t xml:space="preserve">        66-63%               D</w:t>
                            </w:r>
                            <w:r>
                              <w:rPr>
                                <w:color w:val="000080"/>
                                <w:sz w:val="16"/>
                              </w:rPr>
                              <w:tab/>
                              <w:t>1.000</w:t>
                            </w:r>
                          </w:p>
                          <w:p w:rsidR="00B377E2" w:rsidRDefault="00B377E2">
                            <w:pPr>
                              <w:rPr>
                                <w:color w:val="000080"/>
                                <w:sz w:val="16"/>
                              </w:rPr>
                            </w:pPr>
                            <w:r>
                              <w:rPr>
                                <w:color w:val="000080"/>
                                <w:sz w:val="16"/>
                              </w:rPr>
                              <w:t xml:space="preserve">        62-60%               D-</w:t>
                            </w:r>
                            <w:r>
                              <w:rPr>
                                <w:color w:val="000080"/>
                                <w:sz w:val="16"/>
                              </w:rPr>
                              <w:tab/>
                              <w:t>0.666</w:t>
                            </w:r>
                          </w:p>
                          <w:p w:rsidR="00B377E2" w:rsidRDefault="00B377E2">
                            <w:pPr>
                              <w:rPr>
                                <w:color w:val="000080"/>
                                <w:sz w:val="16"/>
                              </w:rPr>
                            </w:pPr>
                            <w:r>
                              <w:rPr>
                                <w:color w:val="000080"/>
                                <w:sz w:val="16"/>
                              </w:rPr>
                              <w:t xml:space="preserve">          59-0%               F </w:t>
                            </w:r>
                            <w:r>
                              <w:rPr>
                                <w:color w:val="000080"/>
                                <w:sz w:val="16"/>
                              </w:rPr>
                              <w:tab/>
                              <w:t>0.000</w:t>
                            </w:r>
                          </w:p>
                          <w:p w:rsidR="00B377E2" w:rsidRDefault="00B377E2">
                            <w:pPr>
                              <w:rPr>
                                <w:color w:val="000080"/>
                                <w:sz w:val="16"/>
                              </w:rPr>
                            </w:pPr>
                            <w:r>
                              <w:rPr>
                                <w:color w:val="000080"/>
                                <w:sz w:val="16"/>
                              </w:rPr>
                              <w:t xml:space="preserve">        Credit</w:t>
                            </w:r>
                            <w:r>
                              <w:rPr>
                                <w:color w:val="000080"/>
                                <w:sz w:val="16"/>
                              </w:rPr>
                              <w:tab/>
                              <w:t xml:space="preserve">       </w:t>
                            </w:r>
                            <w:r>
                              <w:rPr>
                                <w:color w:val="000080"/>
                                <w:sz w:val="16"/>
                              </w:rPr>
                              <w:tab/>
                              <w:t xml:space="preserve">P          Not computed </w:t>
                            </w:r>
                          </w:p>
                          <w:p w:rsidR="00B377E2" w:rsidRDefault="00B377E2">
                            <w:pPr>
                              <w:rPr>
                                <w:color w:val="000080"/>
                                <w:sz w:val="16"/>
                              </w:rPr>
                            </w:pPr>
                            <w:r>
                              <w:rPr>
                                <w:color w:val="000080"/>
                                <w:sz w:val="16"/>
                              </w:rPr>
                              <w:tab/>
                            </w:r>
                            <w:r>
                              <w:rPr>
                                <w:color w:val="000080"/>
                                <w:sz w:val="16"/>
                              </w:rPr>
                              <w:tab/>
                              <w:t xml:space="preserve">               into G.P.A</w:t>
                            </w:r>
                          </w:p>
                          <w:p w:rsidR="00B377E2" w:rsidRDefault="00B377E2">
                            <w:pPr>
                              <w:rPr>
                                <w:sz w:val="16"/>
                              </w:rPr>
                            </w:pPr>
                            <w:r>
                              <w:rPr>
                                <w:sz w:val="16"/>
                              </w:rPr>
                              <w:t xml:space="preserve"> </w:t>
                            </w:r>
                          </w:p>
                          <w:p w:rsidR="00B377E2" w:rsidRDefault="00B37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9pt;margin-top:90.2pt;width:171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">
                <v:textbox>
                  <w:txbxContent>
                    <w:p w:rsidR="00B377E2" w:rsidRDefault="00B377E2">
                      <w:pPr>
                        <w:pStyle w:val="Footer"/>
                        <w:tabs>
                          <w:tab w:val="clear" w:pos="4320"/>
                          <w:tab w:val="clear" w:pos="8640"/>
                        </w:tabs>
                        <w:rPr>
                          <w:rFonts w:ascii="Arial" w:hAnsi="Arial" w:cs="Arial"/>
                          <w:szCs w:val="24"/>
                        </w:rPr>
                      </w:pPr>
                    </w:p>
                    <w:p w:rsidR="00B377E2" w:rsidRDefault="00B377E2">
                      <w:pPr>
                        <w:pStyle w:val="Heading6"/>
                        <w:rPr>
                          <w:color w:val="000080"/>
                          <w:sz w:val="16"/>
                        </w:rPr>
                      </w:pPr>
                      <w:r>
                        <w:rPr>
                          <w:color w:val="000080"/>
                          <w:sz w:val="16"/>
                        </w:rPr>
                        <w:t>Grading System</w:t>
                      </w:r>
                    </w:p>
                    <w:p w:rsidR="00B377E2" w:rsidRDefault="00B377E2">
                      <w:pPr>
                        <w:rPr>
                          <w:color w:val="000080"/>
                          <w:sz w:val="16"/>
                        </w:rPr>
                      </w:pPr>
                      <w:r>
                        <w:rPr>
                          <w:color w:val="000080"/>
                          <w:sz w:val="16"/>
                        </w:rPr>
                        <w:t xml:space="preserve">      100-93%</w:t>
                      </w:r>
                      <w:r>
                        <w:rPr>
                          <w:color w:val="000080"/>
                          <w:sz w:val="16"/>
                        </w:rPr>
                        <w:tab/>
                        <w:t>A</w:t>
                      </w:r>
                      <w:r>
                        <w:rPr>
                          <w:color w:val="000080"/>
                          <w:sz w:val="16"/>
                        </w:rPr>
                        <w:tab/>
                        <w:t>4.000</w:t>
                      </w:r>
                    </w:p>
                    <w:p w:rsidR="00B377E2" w:rsidRDefault="00B377E2">
                      <w:pPr>
                        <w:rPr>
                          <w:color w:val="000080"/>
                          <w:sz w:val="16"/>
                        </w:rPr>
                      </w:pPr>
                      <w:r>
                        <w:rPr>
                          <w:color w:val="000080"/>
                          <w:sz w:val="16"/>
                        </w:rPr>
                        <w:t xml:space="preserve">        92-90%</w:t>
                      </w:r>
                      <w:r>
                        <w:rPr>
                          <w:color w:val="000080"/>
                          <w:sz w:val="16"/>
                        </w:rPr>
                        <w:tab/>
                        <w:t>A-</w:t>
                      </w:r>
                      <w:r>
                        <w:rPr>
                          <w:color w:val="000080"/>
                          <w:sz w:val="16"/>
                        </w:rPr>
                        <w:tab/>
                        <w:t>3.666</w:t>
                      </w:r>
                    </w:p>
                    <w:p w:rsidR="00B377E2" w:rsidRDefault="00B377E2">
                      <w:pPr>
                        <w:rPr>
                          <w:color w:val="000080"/>
                          <w:sz w:val="16"/>
                        </w:rPr>
                      </w:pPr>
                      <w:r>
                        <w:rPr>
                          <w:color w:val="000080"/>
                          <w:sz w:val="16"/>
                        </w:rPr>
                        <w:t xml:space="preserve">        89-87%</w:t>
                      </w:r>
                      <w:r>
                        <w:rPr>
                          <w:color w:val="000080"/>
                          <w:sz w:val="16"/>
                        </w:rPr>
                        <w:tab/>
                        <w:t>B+</w:t>
                      </w:r>
                      <w:r>
                        <w:rPr>
                          <w:color w:val="000080"/>
                          <w:sz w:val="16"/>
                        </w:rPr>
                        <w:tab/>
                        <w:t>3.333</w:t>
                      </w:r>
                    </w:p>
                    <w:p w:rsidR="00B377E2" w:rsidRDefault="00B377E2">
                      <w:pPr>
                        <w:rPr>
                          <w:color w:val="000080"/>
                          <w:sz w:val="16"/>
                        </w:rPr>
                      </w:pPr>
                      <w:r>
                        <w:rPr>
                          <w:color w:val="000080"/>
                          <w:sz w:val="16"/>
                        </w:rPr>
                        <w:t xml:space="preserve">        86-83%               B</w:t>
                      </w:r>
                      <w:r>
                        <w:rPr>
                          <w:color w:val="000080"/>
                          <w:sz w:val="16"/>
                        </w:rPr>
                        <w:tab/>
                        <w:t>3.000</w:t>
                      </w:r>
                    </w:p>
                    <w:p w:rsidR="00B377E2" w:rsidRDefault="00B377E2">
                      <w:pPr>
                        <w:rPr>
                          <w:color w:val="000080"/>
                          <w:sz w:val="16"/>
                        </w:rPr>
                      </w:pPr>
                      <w:r>
                        <w:rPr>
                          <w:color w:val="000080"/>
                          <w:sz w:val="16"/>
                        </w:rPr>
                        <w:t xml:space="preserve">        82-80%</w:t>
                      </w:r>
                      <w:r>
                        <w:rPr>
                          <w:color w:val="000080"/>
                          <w:sz w:val="16"/>
                        </w:rPr>
                        <w:tab/>
                        <w:t>B-</w:t>
                      </w:r>
                      <w:r>
                        <w:rPr>
                          <w:color w:val="000080"/>
                          <w:sz w:val="16"/>
                        </w:rPr>
                        <w:tab/>
                        <w:t>2.666</w:t>
                      </w:r>
                    </w:p>
                    <w:p w:rsidR="00B377E2" w:rsidRDefault="00B377E2">
                      <w:pPr>
                        <w:rPr>
                          <w:color w:val="000080"/>
                          <w:sz w:val="16"/>
                        </w:rPr>
                      </w:pPr>
                      <w:r>
                        <w:rPr>
                          <w:color w:val="000080"/>
                          <w:sz w:val="16"/>
                        </w:rPr>
                        <w:t xml:space="preserve">        79-77%               C+</w:t>
                      </w:r>
                      <w:r>
                        <w:rPr>
                          <w:color w:val="000080"/>
                          <w:sz w:val="16"/>
                        </w:rPr>
                        <w:tab/>
                        <w:t>2.333</w:t>
                      </w:r>
                    </w:p>
                    <w:p w:rsidR="00B377E2" w:rsidRDefault="00B377E2">
                      <w:pPr>
                        <w:rPr>
                          <w:color w:val="000080"/>
                          <w:sz w:val="16"/>
                        </w:rPr>
                      </w:pPr>
                      <w:r>
                        <w:rPr>
                          <w:color w:val="000080"/>
                          <w:sz w:val="16"/>
                        </w:rPr>
                        <w:t xml:space="preserve">        76-73%               C</w:t>
                      </w:r>
                      <w:r>
                        <w:rPr>
                          <w:color w:val="000080"/>
                          <w:sz w:val="16"/>
                        </w:rPr>
                        <w:tab/>
                        <w:t>2.000</w:t>
                      </w:r>
                    </w:p>
                    <w:p w:rsidR="00B377E2" w:rsidRDefault="00B377E2">
                      <w:pPr>
                        <w:rPr>
                          <w:color w:val="000080"/>
                          <w:sz w:val="16"/>
                        </w:rPr>
                      </w:pPr>
                      <w:r>
                        <w:rPr>
                          <w:color w:val="000080"/>
                          <w:sz w:val="16"/>
                        </w:rPr>
                        <w:t xml:space="preserve">        72-70%               C-</w:t>
                      </w:r>
                      <w:r>
                        <w:rPr>
                          <w:color w:val="000080"/>
                          <w:sz w:val="16"/>
                        </w:rPr>
                        <w:tab/>
                        <w:t>1.666</w:t>
                      </w:r>
                    </w:p>
                    <w:p w:rsidR="00B377E2" w:rsidRDefault="00B377E2">
                      <w:pPr>
                        <w:rPr>
                          <w:color w:val="000080"/>
                          <w:sz w:val="16"/>
                        </w:rPr>
                      </w:pPr>
                      <w:r>
                        <w:rPr>
                          <w:color w:val="000080"/>
                          <w:sz w:val="16"/>
                        </w:rPr>
                        <w:t xml:space="preserve">        69-67%               D+</w:t>
                      </w:r>
                      <w:r>
                        <w:rPr>
                          <w:color w:val="000080"/>
                          <w:sz w:val="16"/>
                        </w:rPr>
                        <w:tab/>
                        <w:t>1.333</w:t>
                      </w:r>
                    </w:p>
                    <w:p w:rsidR="00B377E2" w:rsidRDefault="00B377E2">
                      <w:pPr>
                        <w:rPr>
                          <w:color w:val="000080"/>
                          <w:sz w:val="16"/>
                        </w:rPr>
                      </w:pPr>
                      <w:r>
                        <w:rPr>
                          <w:color w:val="000080"/>
                          <w:sz w:val="16"/>
                        </w:rPr>
                        <w:t xml:space="preserve">        66-63%               D</w:t>
                      </w:r>
                      <w:r>
                        <w:rPr>
                          <w:color w:val="000080"/>
                          <w:sz w:val="16"/>
                        </w:rPr>
                        <w:tab/>
                        <w:t>1.000</w:t>
                      </w:r>
                    </w:p>
                    <w:p w:rsidR="00B377E2" w:rsidRDefault="00B377E2">
                      <w:pPr>
                        <w:rPr>
                          <w:color w:val="000080"/>
                          <w:sz w:val="16"/>
                        </w:rPr>
                      </w:pPr>
                      <w:r>
                        <w:rPr>
                          <w:color w:val="000080"/>
                          <w:sz w:val="16"/>
                        </w:rPr>
                        <w:t xml:space="preserve">        62-60%               D-</w:t>
                      </w:r>
                      <w:r>
                        <w:rPr>
                          <w:color w:val="000080"/>
                          <w:sz w:val="16"/>
                        </w:rPr>
                        <w:tab/>
                        <w:t>0.666</w:t>
                      </w:r>
                    </w:p>
                    <w:p w:rsidR="00B377E2" w:rsidRDefault="00B377E2">
                      <w:pPr>
                        <w:rPr>
                          <w:color w:val="000080"/>
                          <w:sz w:val="16"/>
                        </w:rPr>
                      </w:pPr>
                      <w:r>
                        <w:rPr>
                          <w:color w:val="000080"/>
                          <w:sz w:val="16"/>
                        </w:rPr>
                        <w:t xml:space="preserve">          59-0%               F </w:t>
                      </w:r>
                      <w:r>
                        <w:rPr>
                          <w:color w:val="000080"/>
                          <w:sz w:val="16"/>
                        </w:rPr>
                        <w:tab/>
                        <w:t>0.000</w:t>
                      </w:r>
                    </w:p>
                    <w:p w:rsidR="00B377E2" w:rsidRDefault="00B377E2">
                      <w:pPr>
                        <w:rPr>
                          <w:color w:val="000080"/>
                          <w:sz w:val="16"/>
                        </w:rPr>
                      </w:pPr>
                      <w:r>
                        <w:rPr>
                          <w:color w:val="000080"/>
                          <w:sz w:val="16"/>
                        </w:rPr>
                        <w:t xml:space="preserve">        Credit</w:t>
                      </w:r>
                      <w:r>
                        <w:rPr>
                          <w:color w:val="000080"/>
                          <w:sz w:val="16"/>
                        </w:rPr>
                        <w:tab/>
                        <w:t xml:space="preserve">       </w:t>
                      </w:r>
                      <w:r>
                        <w:rPr>
                          <w:color w:val="000080"/>
                          <w:sz w:val="16"/>
                        </w:rPr>
                        <w:tab/>
                        <w:t xml:space="preserve">P          Not computed </w:t>
                      </w:r>
                    </w:p>
                    <w:p w:rsidR="00B377E2" w:rsidRDefault="00B377E2">
                      <w:pPr>
                        <w:rPr>
                          <w:color w:val="000080"/>
                          <w:sz w:val="16"/>
                        </w:rPr>
                      </w:pPr>
                      <w:r>
                        <w:rPr>
                          <w:color w:val="000080"/>
                          <w:sz w:val="16"/>
                        </w:rPr>
                        <w:tab/>
                      </w:r>
                      <w:r>
                        <w:rPr>
                          <w:color w:val="000080"/>
                          <w:sz w:val="16"/>
                        </w:rPr>
                        <w:tab/>
                        <w:t xml:space="preserve">               into G.P.A</w:t>
                      </w:r>
                    </w:p>
                    <w:p w:rsidR="00B377E2" w:rsidRDefault="00B377E2">
                      <w:pPr>
                        <w:rPr>
                          <w:sz w:val="16"/>
                        </w:rPr>
                      </w:pPr>
                      <w:r>
                        <w:rPr>
                          <w:sz w:val="16"/>
                        </w:rPr>
                        <w:t xml:space="preserve"> </w:t>
                      </w:r>
                    </w:p>
                    <w:p w:rsidR="00B377E2" w:rsidRDefault="00B377E2"/>
                  </w:txbxContent>
                </v:textbox>
                <w10:wrap type="square"/>
              </v:shape>
            </w:pict>
          </mc:Fallback>
        </mc:AlternateContent>
      </w:r>
      <w:r w:rsidR="00B52B18">
        <w:rPr>
          <w:sz w:val="24"/>
          <w:szCs w:val="24"/>
        </w:rPr>
        <w:t>4215 Personal Finance</w:t>
      </w:r>
    </w:p>
    <w:p w:rsidR="00286E7E" w:rsidRPr="00286E7E" w:rsidRDefault="00B52B18">
      <w:pPr>
        <w:pStyle w:val="Footer"/>
        <w:tabs>
          <w:tab w:val="clear" w:pos="4320"/>
          <w:tab w:val="clear" w:pos="8640"/>
        </w:tabs>
        <w:rPr>
          <w:sz w:val="24"/>
          <w:szCs w:val="24"/>
        </w:rPr>
      </w:pPr>
      <w:r>
        <w:rPr>
          <w:sz w:val="24"/>
          <w:szCs w:val="24"/>
        </w:rPr>
        <w:t>4213 AP Calculus</w:t>
      </w:r>
    </w:p>
    <w:p w:rsidR="00AB731E" w:rsidRPr="00286E7E" w:rsidRDefault="00AB731E">
      <w:pPr>
        <w:pStyle w:val="Footer"/>
        <w:tabs>
          <w:tab w:val="clear" w:pos="4320"/>
          <w:tab w:val="clear" w:pos="8640"/>
        </w:tabs>
        <w:rPr>
          <w:rFonts w:ascii="Arial" w:hAnsi="Arial" w:cs="Arial"/>
          <w:sz w:val="24"/>
          <w:szCs w:val="24"/>
        </w:rPr>
      </w:pPr>
      <w:r w:rsidRPr="00286E7E">
        <w:rPr>
          <w:rFonts w:ascii="Arial" w:hAnsi="Arial" w:cs="Arial"/>
          <w:sz w:val="24"/>
          <w:szCs w:val="24"/>
        </w:rPr>
        <w:br w:type="page"/>
      </w:r>
    </w:p>
    <w:p w:rsidR="00AB731E" w:rsidRDefault="00105591">
      <w:pPr>
        <w:jc w:val="both"/>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-260350</wp:posOffset>
                </wp:positionV>
                <wp:extent cx="5715000" cy="914400"/>
                <wp:effectExtent l="0" t="635"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ART</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9pt;margin-top:-20.5pt;width:450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ART</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jc w:val="both"/>
        <w:rPr>
          <w:rFonts w:ascii="Arial" w:hAnsi="Arial" w:cs="Arial"/>
          <w:sz w:val="20"/>
        </w:rPr>
      </w:pPr>
    </w:p>
    <w:p w:rsidR="00AB731E" w:rsidRDefault="00AB731E">
      <w:pPr>
        <w:jc w:val="both"/>
        <w:rPr>
          <w:rFonts w:ascii="Arial" w:hAnsi="Arial" w:cs="Arial"/>
          <w:sz w:val="20"/>
        </w:rPr>
      </w:pPr>
    </w:p>
    <w:p w:rsidR="00AB731E" w:rsidRDefault="00AB731E">
      <w:pPr>
        <w:jc w:val="both"/>
        <w:rPr>
          <w:rFonts w:ascii="Arial" w:hAnsi="Arial" w:cs="Arial"/>
          <w:sz w:val="20"/>
        </w:rPr>
      </w:pPr>
    </w:p>
    <w:p w:rsidR="00AB731E" w:rsidRDefault="00AB731E">
      <w:pPr>
        <w:pStyle w:val="Heading3"/>
        <w:jc w:val="both"/>
      </w:pPr>
    </w:p>
    <w:p w:rsidR="00AB731E" w:rsidRDefault="00AB731E"/>
    <w:p w:rsidR="00AB731E" w:rsidRDefault="00AB731E">
      <w:pPr>
        <w:pStyle w:val="Heading3"/>
        <w:jc w:val="both"/>
      </w:pPr>
    </w:p>
    <w:p w:rsidR="00AB731E" w:rsidRDefault="00AB731E">
      <w:pPr>
        <w:pStyle w:val="Heading3"/>
        <w:jc w:val="both"/>
      </w:pPr>
      <w:r>
        <w:t xml:space="preserve">ART I </w:t>
      </w:r>
      <w:r>
        <w:rPr>
          <w:b w:val="0"/>
          <w:bCs w:val="0"/>
        </w:rPr>
        <w:t>(</w:t>
      </w:r>
      <w:r w:rsidR="00207612">
        <w:rPr>
          <w:b w:val="0"/>
          <w:bCs w:val="0"/>
        </w:rPr>
        <w:t>4</w:t>
      </w:r>
      <w:r>
        <w:rPr>
          <w:b w:val="0"/>
          <w:bCs w:val="0"/>
        </w:rPr>
        <w:t>550)</w:t>
      </w:r>
      <w:r w:rsidR="00556EF0">
        <w:rPr>
          <w:b w:val="0"/>
          <w:bCs w:val="0"/>
        </w:rPr>
        <w:t xml:space="preserve"> - </w:t>
      </w:r>
      <w:r w:rsidR="00556EF0" w:rsidRPr="00556EF0">
        <w:rPr>
          <w:b w:val="0"/>
          <w:bCs w:val="0"/>
          <w:i/>
        </w:rPr>
        <w:t>VPA</w:t>
      </w:r>
      <w:r>
        <w:tab/>
      </w:r>
      <w:r>
        <w:tab/>
      </w:r>
      <w:r>
        <w:tab/>
        <w:t xml:space="preserve">Grades </w:t>
      </w:r>
      <w:r>
        <w:rPr>
          <w:b w:val="0"/>
          <w:bCs w:val="0"/>
        </w:rPr>
        <w:t>9, 10, 11, 12</w:t>
      </w:r>
      <w:r>
        <w:tab/>
      </w:r>
      <w:r>
        <w:tab/>
      </w:r>
      <w:r>
        <w:tab/>
      </w:r>
      <w:r>
        <w:tab/>
      </w:r>
      <w:r>
        <w:tab/>
        <w:t>1 Credit</w:t>
      </w:r>
    </w:p>
    <w:p w:rsidR="00AB731E" w:rsidRDefault="00AB731E">
      <w:pPr>
        <w:pStyle w:val="Heading4"/>
        <w:jc w:val="both"/>
      </w:pPr>
      <w:r>
        <w:t xml:space="preserve">Prerequisites:  </w:t>
      </w:r>
      <w:r>
        <w:rPr>
          <w:b w:val="0"/>
          <w:bCs w:val="0"/>
        </w:rPr>
        <w:t>None</w:t>
      </w:r>
      <w:r>
        <w:tab/>
      </w:r>
      <w:r>
        <w:tab/>
      </w:r>
      <w:r>
        <w:tab/>
      </w:r>
      <w:r w:rsidR="00437CFB">
        <w:tab/>
      </w:r>
      <w:r>
        <w:tab/>
      </w:r>
      <w:r>
        <w:tab/>
      </w:r>
      <w:r>
        <w:tab/>
        <w:t xml:space="preserve">         </w:t>
      </w:r>
      <w:r>
        <w:tab/>
        <w:t xml:space="preserve">       </w:t>
      </w:r>
      <w:r>
        <w:tab/>
        <w:t xml:space="preserve">       1 Year Long</w:t>
      </w:r>
    </w:p>
    <w:p w:rsidR="00AB731E" w:rsidRDefault="00AB731E">
      <w:pPr>
        <w:jc w:val="both"/>
        <w:rPr>
          <w:sz w:val="20"/>
        </w:rPr>
      </w:pPr>
    </w:p>
    <w:p w:rsidR="00AB731E" w:rsidRDefault="00AB731E">
      <w:pPr>
        <w:pStyle w:val="BodyText"/>
        <w:jc w:val="both"/>
      </w:pPr>
      <w:r>
        <w:t>In this introductory class, students will explore two and three-dimensional media in art.  Basic techniques, elements and principles of design, color theory and a variety of media will be explored.  Students will be introduced to art criticism, aesthetics and art history as well as the terms and tools associated with the art field.  Media will include watercolor, pen and ink, clay sculpture, pencil rendering, tempera painting, scratchboard, etc.  The art history segment will cover major art movements from prehistoric to modern.</w:t>
      </w:r>
    </w:p>
    <w:p w:rsidR="00AB731E" w:rsidRDefault="00AB731E">
      <w:pPr>
        <w:pStyle w:val="BodyText"/>
        <w:jc w:val="both"/>
      </w:pPr>
    </w:p>
    <w:p w:rsidR="00AB731E" w:rsidRDefault="00AB731E">
      <w:pPr>
        <w:pStyle w:val="BodyText"/>
        <w:jc w:val="both"/>
      </w:pPr>
      <w:r>
        <w:rPr>
          <w:i/>
          <w:iCs/>
        </w:rPr>
        <w:t>Assessments:</w:t>
      </w:r>
      <w:r>
        <w:t xml:space="preserve">  Assessment will be based on the quality of work produced and the improvement of an individual’s technique.  Composition and effort, as well as knowledge of terms, tools and history, will also be assessed.  Students are expected to utilize the techniques and concepts learned in order to demonstrate improvement.  Use of the artistic language is also expected.</w:t>
      </w: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t xml:space="preserve">ART II </w:t>
      </w:r>
      <w:r>
        <w:rPr>
          <w:u w:val="single"/>
        </w:rPr>
        <w:t>(</w:t>
      </w:r>
      <w:r w:rsidR="00207612">
        <w:rPr>
          <w:u w:val="single"/>
        </w:rPr>
        <w:t>4</w:t>
      </w:r>
      <w:r>
        <w:rPr>
          <w:u w:val="single"/>
        </w:rPr>
        <w:t>551)</w:t>
      </w:r>
      <w:r w:rsidR="00556EF0">
        <w:rPr>
          <w:u w:val="single"/>
        </w:rPr>
        <w:t xml:space="preserve"> - </w:t>
      </w:r>
      <w:r w:rsidR="00556EF0" w:rsidRPr="00556EF0">
        <w:rPr>
          <w:i/>
          <w:u w:val="single"/>
        </w:rPr>
        <w:t>VPA</w:t>
      </w:r>
      <w:r>
        <w:rPr>
          <w:b/>
          <w:bCs/>
          <w:u w:val="single"/>
        </w:rPr>
        <w:tab/>
      </w:r>
      <w:r>
        <w:rPr>
          <w:b/>
          <w:bCs/>
          <w:u w:val="single"/>
        </w:rPr>
        <w:tab/>
      </w:r>
      <w:r>
        <w:rPr>
          <w:b/>
          <w:bCs/>
          <w:u w:val="single"/>
        </w:rPr>
        <w:tab/>
        <w:t xml:space="preserve">Grades </w:t>
      </w:r>
      <w:r>
        <w:rPr>
          <w:u w:val="single"/>
        </w:rPr>
        <w:t>10, 11, 12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Art I</w:t>
      </w:r>
      <w:r>
        <w:rPr>
          <w:b/>
          <w:bCs/>
        </w:rPr>
        <w:tab/>
      </w:r>
      <w:r>
        <w:rPr>
          <w:b/>
          <w:bCs/>
        </w:rPr>
        <w:tab/>
      </w:r>
      <w:r>
        <w:rPr>
          <w:b/>
          <w:bCs/>
        </w:rPr>
        <w:tab/>
      </w:r>
      <w:r w:rsidR="00437CFB">
        <w:rPr>
          <w:b/>
          <w:bCs/>
        </w:rPr>
        <w:tab/>
      </w:r>
      <w:r>
        <w:rPr>
          <w:b/>
          <w:bCs/>
        </w:rPr>
        <w:tab/>
      </w:r>
      <w:r>
        <w:rPr>
          <w:b/>
          <w:bCs/>
        </w:rPr>
        <w:tab/>
      </w:r>
      <w:r>
        <w:rPr>
          <w:b/>
          <w:bCs/>
        </w:rPr>
        <w:tab/>
      </w:r>
      <w:r>
        <w:rPr>
          <w:b/>
          <w:bCs/>
        </w:rPr>
        <w:tab/>
        <w:t xml:space="preserve">        </w:t>
      </w:r>
      <w:r>
        <w:rPr>
          <w:b/>
          <w:bCs/>
        </w:rPr>
        <w:tab/>
        <w:t xml:space="preserve">       1 Year Long</w:t>
      </w:r>
    </w:p>
    <w:p w:rsidR="00AB731E" w:rsidRDefault="00AB731E">
      <w:pPr>
        <w:pStyle w:val="BodyText"/>
        <w:jc w:val="both"/>
        <w:rPr>
          <w:b/>
          <w:bCs/>
        </w:rPr>
      </w:pPr>
    </w:p>
    <w:p w:rsidR="00AB731E" w:rsidRDefault="00AB731E">
      <w:pPr>
        <w:pStyle w:val="BodyText"/>
        <w:jc w:val="both"/>
      </w:pPr>
      <w:r>
        <w:t>Art II picks up where Art I leaves off, exploring new terms, tools and techniques.  Students will use the knowledge and skills gained in Art I while exploring new expressive media, creating unique artistic projects and studying art history.  More emphasis will be placed on the student’s individual style of development and his/her overall improvement.  Media will include watercolor, pen and ink, clay sculpture, pencil rendering, tempera painting, scratchboard, etc.  The art history segment will cover major art movements from prehistoric to modern.  Art history will be more in depth at this level and students will be expected to learn more about artists, styles and masterworks.</w:t>
      </w:r>
    </w:p>
    <w:p w:rsidR="00AB731E" w:rsidRDefault="00AB731E">
      <w:pPr>
        <w:pStyle w:val="BodyText"/>
        <w:jc w:val="both"/>
      </w:pPr>
    </w:p>
    <w:p w:rsidR="00AB731E" w:rsidRDefault="00AB731E">
      <w:pPr>
        <w:pStyle w:val="BodyText"/>
        <w:jc w:val="both"/>
      </w:pPr>
      <w:r>
        <w:rPr>
          <w:i/>
          <w:iCs/>
        </w:rPr>
        <w:t>Assessments:</w:t>
      </w:r>
      <w:r>
        <w:t xml:space="preserve">  Assessment will be based on the quality of work produced, use of art principles and compositional elements and effort.  Knowledge of art tools, terminology and art history will be assessed as well.</w:t>
      </w: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t xml:space="preserve">ART III </w:t>
      </w:r>
      <w:r>
        <w:rPr>
          <w:u w:val="single"/>
        </w:rPr>
        <w:t>(</w:t>
      </w:r>
      <w:r w:rsidR="00207612">
        <w:rPr>
          <w:u w:val="single"/>
        </w:rPr>
        <w:t>4</w:t>
      </w:r>
      <w:r>
        <w:rPr>
          <w:u w:val="single"/>
        </w:rPr>
        <w:t>552)</w:t>
      </w:r>
      <w:r w:rsidR="00556EF0">
        <w:rPr>
          <w:u w:val="single"/>
        </w:rPr>
        <w:t xml:space="preserve"> - </w:t>
      </w:r>
      <w:r w:rsidR="00556EF0" w:rsidRPr="00556EF0">
        <w:rPr>
          <w:i/>
          <w:u w:val="single"/>
        </w:rPr>
        <w:t>VPA</w:t>
      </w:r>
      <w:r>
        <w:rPr>
          <w:b/>
          <w:bCs/>
          <w:u w:val="single"/>
        </w:rPr>
        <w:tab/>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Art II</w:t>
      </w:r>
      <w:r>
        <w:rPr>
          <w:b/>
          <w:bCs/>
        </w:rPr>
        <w:tab/>
      </w:r>
      <w:r>
        <w:rPr>
          <w:b/>
          <w:bCs/>
        </w:rPr>
        <w:tab/>
      </w:r>
      <w:r>
        <w:rPr>
          <w:b/>
          <w:bCs/>
        </w:rPr>
        <w:tab/>
      </w:r>
      <w:r w:rsidR="00437CFB">
        <w:rPr>
          <w:b/>
          <w:bCs/>
        </w:rPr>
        <w:tab/>
      </w:r>
      <w:r>
        <w:rPr>
          <w:b/>
          <w:bCs/>
        </w:rPr>
        <w:tab/>
      </w:r>
      <w:r>
        <w:rPr>
          <w:b/>
          <w:bCs/>
        </w:rPr>
        <w:tab/>
      </w:r>
      <w:r>
        <w:rPr>
          <w:b/>
          <w:bCs/>
        </w:rPr>
        <w:tab/>
      </w:r>
      <w:r>
        <w:rPr>
          <w:b/>
          <w:bCs/>
        </w:rPr>
        <w:tab/>
        <w:t xml:space="preserve">       </w:t>
      </w:r>
      <w:r>
        <w:rPr>
          <w:b/>
          <w:bCs/>
        </w:rPr>
        <w:tab/>
        <w:t xml:space="preserve">       1 Year Long</w:t>
      </w:r>
    </w:p>
    <w:p w:rsidR="00AB731E" w:rsidRDefault="00AB731E">
      <w:pPr>
        <w:pStyle w:val="BodyText"/>
        <w:jc w:val="both"/>
      </w:pPr>
    </w:p>
    <w:p w:rsidR="00AB731E" w:rsidRDefault="00AB731E">
      <w:pPr>
        <w:pStyle w:val="BodyText"/>
        <w:jc w:val="both"/>
      </w:pPr>
      <w:r>
        <w:t>This course is less teacher</w:t>
      </w:r>
      <w:r w:rsidR="001C493D">
        <w:t>-</w:t>
      </w:r>
      <w:r>
        <w:t>directed and students should be highly self-motivated.  Less stringent direction allows for more individual style and creativity.  Utilization of knowledge and skills learned in Art I and Art II will be stressed while students complete work geared toward portfolios for college admission.  This class is designed for students wishing to explore new mediums.  Media will include all from Art I and Art II plus introduction to acrylic painting, glass etching, stained glass, etc.</w:t>
      </w:r>
    </w:p>
    <w:p w:rsidR="00AB731E" w:rsidRDefault="00AB731E">
      <w:pPr>
        <w:pStyle w:val="BodyText"/>
        <w:jc w:val="both"/>
      </w:pPr>
    </w:p>
    <w:p w:rsidR="00AB731E" w:rsidRDefault="00AB731E">
      <w:pPr>
        <w:pStyle w:val="BodyText"/>
        <w:jc w:val="both"/>
      </w:pPr>
      <w:r>
        <w:rPr>
          <w:i/>
          <w:iCs/>
        </w:rPr>
        <w:t>Assessments:</w:t>
      </w:r>
      <w:r>
        <w:t xml:space="preserve">  Assessment will be based on the quality of work produced, improvement of techniques, use of art principles and elements of design.  Overall composition and effort, as well as a working knowledge of terms, tools and art history, will also be evaluated.  Portfolios will be evaluated at the end of the course.  At this level, students are expected to be gaining an impressive body of art for possible inclusion in their portfolios.</w:t>
      </w: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br w:type="page"/>
      </w:r>
      <w:r>
        <w:rPr>
          <w:b/>
          <w:bCs/>
          <w:u w:val="single"/>
        </w:rPr>
        <w:lastRenderedPageBreak/>
        <w:t xml:space="preserve">ART IV </w:t>
      </w:r>
      <w:r>
        <w:rPr>
          <w:u w:val="single"/>
        </w:rPr>
        <w:t>(</w:t>
      </w:r>
      <w:r w:rsidR="00207612">
        <w:rPr>
          <w:u w:val="single"/>
        </w:rPr>
        <w:t>4</w:t>
      </w:r>
      <w:r>
        <w:rPr>
          <w:u w:val="single"/>
        </w:rPr>
        <w:t>553)</w:t>
      </w:r>
      <w:r w:rsidR="00556EF0">
        <w:rPr>
          <w:u w:val="single"/>
        </w:rPr>
        <w:t xml:space="preserve"> - </w:t>
      </w:r>
      <w:r w:rsidR="00556EF0" w:rsidRPr="00556EF0">
        <w:rPr>
          <w:i/>
          <w:u w:val="single"/>
        </w:rPr>
        <w:t>VPA</w:t>
      </w:r>
      <w:r>
        <w:rPr>
          <w:b/>
          <w:bCs/>
          <w:u w:val="single"/>
        </w:rPr>
        <w:tab/>
      </w:r>
      <w:r>
        <w:rPr>
          <w:b/>
          <w:bCs/>
          <w:u w:val="single"/>
        </w:rPr>
        <w:tab/>
      </w:r>
      <w:r>
        <w:rPr>
          <w:b/>
          <w:bCs/>
          <w:u w:val="single"/>
        </w:rPr>
        <w:tab/>
        <w:t xml:space="preserve">Grade:  </w:t>
      </w:r>
      <w:r>
        <w:rPr>
          <w:u w:val="single"/>
        </w:rPr>
        <w:t>12</w:t>
      </w:r>
      <w:r>
        <w:rPr>
          <w:b/>
          <w:bCs/>
          <w:u w:val="single"/>
        </w:rPr>
        <w:tab/>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Art III</w:t>
      </w:r>
      <w:r>
        <w:rPr>
          <w:b/>
          <w:bCs/>
        </w:rPr>
        <w:tab/>
      </w:r>
      <w:r>
        <w:rPr>
          <w:b/>
          <w:bCs/>
        </w:rPr>
        <w:tab/>
      </w:r>
      <w:r>
        <w:rPr>
          <w:b/>
          <w:bCs/>
        </w:rPr>
        <w:tab/>
      </w:r>
      <w:r w:rsidR="00437CFB">
        <w:rPr>
          <w:b/>
          <w:bCs/>
        </w:rPr>
        <w:tab/>
      </w:r>
      <w:r>
        <w:rPr>
          <w:b/>
          <w:bCs/>
        </w:rPr>
        <w:tab/>
      </w:r>
      <w:r>
        <w:rPr>
          <w:b/>
          <w:bCs/>
        </w:rPr>
        <w:tab/>
      </w:r>
      <w:r>
        <w:rPr>
          <w:b/>
          <w:bCs/>
        </w:rPr>
        <w:tab/>
      </w:r>
      <w:r>
        <w:rPr>
          <w:b/>
          <w:bCs/>
        </w:rPr>
        <w:tab/>
        <w:t xml:space="preserve">       </w:t>
      </w:r>
      <w:r>
        <w:rPr>
          <w:b/>
          <w:bCs/>
        </w:rPr>
        <w:tab/>
        <w:t xml:space="preserve">       1 Year Long</w:t>
      </w:r>
    </w:p>
    <w:p w:rsidR="00AB731E" w:rsidRDefault="00AB731E">
      <w:pPr>
        <w:pStyle w:val="BodyText"/>
        <w:jc w:val="both"/>
      </w:pPr>
    </w:p>
    <w:p w:rsidR="00AB731E" w:rsidRDefault="00AB731E">
      <w:pPr>
        <w:pStyle w:val="BodyText"/>
        <w:jc w:val="both"/>
      </w:pPr>
      <w:r>
        <w:t>Art IV students will apply skills and knowledge gained from previous classes to build a body of work suitable for a portfolio.  Portfolios will be used for possible scholarships and admission to college.  Understanding of the art language, tools and techniques is expected, as well as knowledge of the style and techniques used by many great artists.  Due to the emphasis on style and technique development, it is expected that students will produce high quality work.  This course is geared toward the serious art student.  Media will include all from Art I and II plus an introduction to acrylic painting, glass etching, stained glass, etc.</w:t>
      </w:r>
    </w:p>
    <w:p w:rsidR="00AB731E" w:rsidRDefault="00AB731E">
      <w:pPr>
        <w:pStyle w:val="BodyText"/>
        <w:jc w:val="both"/>
      </w:pPr>
    </w:p>
    <w:p w:rsidR="00AB731E" w:rsidRDefault="00AB731E">
      <w:pPr>
        <w:pStyle w:val="BodyText"/>
        <w:jc w:val="both"/>
      </w:pPr>
      <w:r>
        <w:rPr>
          <w:i/>
          <w:iCs/>
        </w:rPr>
        <w:t>Assessments:</w:t>
      </w:r>
      <w:r>
        <w:t xml:space="preserve">  Assessment will be based on the quality of work produced, improvement of techniques, use of art principles and elements of design.  Overall composition and effort, as well as a working knowledge of terms, tools and art history, will also be evaluated.  Portfolios will be evaluated at the end of the course.</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STUDIO ART </w:t>
      </w:r>
      <w:r>
        <w:rPr>
          <w:u w:val="single"/>
        </w:rPr>
        <w:t>(</w:t>
      </w:r>
      <w:r w:rsidR="00207612">
        <w:rPr>
          <w:u w:val="single"/>
        </w:rPr>
        <w:t>4</w:t>
      </w:r>
      <w:r>
        <w:rPr>
          <w:u w:val="single"/>
        </w:rPr>
        <w:t>554)</w:t>
      </w:r>
      <w:r w:rsidR="00556EF0">
        <w:rPr>
          <w:u w:val="single"/>
        </w:rPr>
        <w:t xml:space="preserve"> - </w:t>
      </w:r>
      <w:r w:rsidR="00556EF0" w:rsidRPr="00556EF0">
        <w:rPr>
          <w:i/>
          <w:u w:val="single"/>
        </w:rPr>
        <w:t>VPA</w:t>
      </w:r>
      <w:r>
        <w:rPr>
          <w:b/>
          <w:bCs/>
          <w:u w:val="single"/>
        </w:rPr>
        <w:tab/>
      </w:r>
      <w:r>
        <w:rPr>
          <w:b/>
          <w:bCs/>
          <w:u w:val="single"/>
        </w:rPr>
        <w:tab/>
        <w:t xml:space="preserve">Grade:  </w:t>
      </w:r>
      <w:r>
        <w:rPr>
          <w:u w:val="single"/>
        </w:rPr>
        <w:t>12</w:t>
      </w:r>
      <w:r>
        <w:rPr>
          <w:b/>
          <w:bCs/>
          <w:u w:val="single"/>
        </w:rPr>
        <w:tab/>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rsidR="00EC4B37" w:rsidRPr="00EC4B37">
        <w:rPr>
          <w:bCs/>
        </w:rPr>
        <w:t xml:space="preserve">Art IV </w:t>
      </w:r>
      <w:r w:rsidR="00EC4B37">
        <w:rPr>
          <w:b/>
          <w:bCs/>
        </w:rPr>
        <w:t xml:space="preserve">+ </w:t>
      </w:r>
      <w:r w:rsidR="00C7389D" w:rsidRPr="00C7389D">
        <w:rPr>
          <w:bCs/>
        </w:rPr>
        <w:t>Art Teacher Recommendation</w:t>
      </w:r>
      <w:r>
        <w:rPr>
          <w:b/>
          <w:bCs/>
        </w:rPr>
        <w:tab/>
      </w:r>
      <w:r>
        <w:rPr>
          <w:b/>
          <w:bCs/>
        </w:rPr>
        <w:tab/>
      </w:r>
      <w:r>
        <w:rPr>
          <w:b/>
          <w:bCs/>
        </w:rPr>
        <w:tab/>
      </w:r>
      <w:r>
        <w:rPr>
          <w:b/>
          <w:bCs/>
        </w:rPr>
        <w:tab/>
        <w:t xml:space="preserve">                     1 Year Long </w:t>
      </w:r>
    </w:p>
    <w:p w:rsidR="00AB731E" w:rsidRDefault="00AB731E">
      <w:pPr>
        <w:pStyle w:val="BodyText"/>
        <w:jc w:val="both"/>
      </w:pPr>
    </w:p>
    <w:p w:rsidR="00AB731E" w:rsidRDefault="00AB731E">
      <w:pPr>
        <w:pStyle w:val="BodyText"/>
        <w:jc w:val="both"/>
      </w:pPr>
      <w:r>
        <w:t>Studio Art students will use the class time perfecting and creating a portfolio for college admission and scholarships.  Students at this level are less teacher directed but will apply skills and knowledge gained from previous classes.  Only work for possible portfolio admission will be accepted, and as such, only students serious about an art career should consider this class.  A high degree of skill is expected as well as an extensive use of artistic language.  Research in possible career fields is also required.</w:t>
      </w:r>
    </w:p>
    <w:p w:rsidR="00AB731E" w:rsidRDefault="00AB731E">
      <w:pPr>
        <w:pStyle w:val="BodyText"/>
        <w:jc w:val="both"/>
      </w:pPr>
    </w:p>
    <w:p w:rsidR="00AB731E" w:rsidRDefault="00AB731E">
      <w:pPr>
        <w:pStyle w:val="BodyText"/>
        <w:jc w:val="both"/>
      </w:pPr>
      <w:r>
        <w:rPr>
          <w:i/>
          <w:iCs/>
        </w:rPr>
        <w:t>Assessments:</w:t>
      </w:r>
      <w:r>
        <w:t xml:space="preserve">  Assessment will be based solely on the completed portfolio, i.e., varied media, presentation, and overall quality of pieces presented.</w: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C150CD">
      <w:pPr>
        <w:pStyle w:val="BodyText"/>
        <w:jc w:val="center"/>
      </w:pPr>
      <w:r>
        <w:rPr>
          <w:noProof/>
        </w:rPr>
        <w:drawing>
          <wp:inline distT="0" distB="0" distL="0" distR="0">
            <wp:extent cx="1430020" cy="1604645"/>
            <wp:effectExtent l="19050" t="0" r="0" b="0"/>
            <wp:docPr id="3" name="Picture 3" descr="bd100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050_"/>
                    <pic:cNvPicPr>
                      <a:picLocks noChangeAspect="1" noChangeArrowheads="1"/>
                    </pic:cNvPicPr>
                  </pic:nvPicPr>
                  <pic:blipFill>
                    <a:blip r:embed="rId9" cstate="print"/>
                    <a:srcRect/>
                    <a:stretch>
                      <a:fillRect/>
                    </a:stretch>
                  </pic:blipFill>
                  <pic:spPr bwMode="auto">
                    <a:xfrm>
                      <a:off x="0" y="0"/>
                      <a:ext cx="1430020" cy="1604645"/>
                    </a:xfrm>
                    <a:prstGeom prst="rect">
                      <a:avLst/>
                    </a:prstGeom>
                    <a:noFill/>
                    <a:ln w="9525">
                      <a:noFill/>
                      <a:miter lim="800000"/>
                      <a:headEnd/>
                      <a:tailEnd/>
                    </a:ln>
                  </pic:spPr>
                </pic:pic>
              </a:graphicData>
            </a:graphic>
          </wp:inline>
        </w:drawing>
      </w:r>
      <w:r w:rsidR="00AB731E">
        <w:br w:type="page"/>
      </w:r>
    </w:p>
    <w:p w:rsidR="00AB731E" w:rsidRDefault="00105591">
      <w:pPr>
        <w:pStyle w:val="BodyText"/>
        <w:jc w:val="both"/>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-31750</wp:posOffset>
                </wp:positionV>
                <wp:extent cx="5715000" cy="800100"/>
                <wp:effectExtent l="0" t="635"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5"/>
                              <w:pBdr>
                                <w:top w:val="thinThickThinSmallGap" w:sz="24" w:space="1" w:color="auto"/>
                                <w:left w:val="thinThickThinSmallGap" w:sz="24" w:space="4" w:color="auto"/>
                                <w:bottom w:val="thinThickThinSmallGap" w:sz="24" w:space="1" w:color="auto"/>
                                <w:right w:val="thinThickThinSmallGap" w:sz="24" w:space="4" w:color="auto"/>
                              </w:pBdr>
                              <w:rPr>
                                <w:b/>
                                <w:bCs/>
                                <w:sz w:val="40"/>
                              </w:rPr>
                            </w:pPr>
                            <w:r>
                              <w:rPr>
                                <w:b/>
                                <w:bCs/>
                                <w:sz w:val="40"/>
                              </w:rPr>
                              <w:t>COMPUTERS/TECHNOLOGY</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9pt;margin-top:-2.5pt;width:450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" stroked="f">
                <v:textbox>
                  <w:txbxContent>
                    <w:p w:rsidR="00B377E2" w:rsidRDefault="00B377E2">
                      <w:pPr>
                        <w:pStyle w:val="Heading5"/>
                        <w:pBdr>
                          <w:top w:val="thinThickThinSmallGap" w:sz="24" w:space="1" w:color="auto"/>
                          <w:left w:val="thinThickThinSmallGap" w:sz="24" w:space="4" w:color="auto"/>
                          <w:bottom w:val="thinThickThinSmallGap" w:sz="24" w:space="1" w:color="auto"/>
                          <w:right w:val="thinThickThinSmallGap" w:sz="24" w:space="4" w:color="auto"/>
                        </w:pBdr>
                        <w:rPr>
                          <w:b/>
                          <w:bCs/>
                          <w:sz w:val="40"/>
                        </w:rPr>
                      </w:pPr>
                      <w:r>
                        <w:rPr>
                          <w:b/>
                          <w:bCs/>
                          <w:sz w:val="40"/>
                        </w:rPr>
                        <w:t>COMPUTERS/TECHNOLOGY</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t>COMP</w:t>
      </w:r>
      <w:r w:rsidR="00D94FEF">
        <w:rPr>
          <w:b/>
          <w:bCs/>
          <w:u w:val="single"/>
        </w:rPr>
        <w:t>UTER</w:t>
      </w:r>
      <w:r>
        <w:rPr>
          <w:b/>
          <w:bCs/>
          <w:u w:val="single"/>
        </w:rPr>
        <w:t xml:space="preserve"> APPLICATIONS</w:t>
      </w:r>
      <w:r w:rsidRPr="0072523C">
        <w:rPr>
          <w:sz w:val="18"/>
          <w:szCs w:val="18"/>
          <w:u w:val="single"/>
        </w:rPr>
        <w:t>(</w:t>
      </w:r>
      <w:r w:rsidR="00207612">
        <w:rPr>
          <w:sz w:val="18"/>
          <w:szCs w:val="18"/>
          <w:u w:val="single"/>
        </w:rPr>
        <w:t>4</w:t>
      </w:r>
      <w:r w:rsidRPr="0072523C">
        <w:rPr>
          <w:sz w:val="18"/>
          <w:szCs w:val="18"/>
          <w:u w:val="single"/>
        </w:rPr>
        <w:t>853)</w:t>
      </w:r>
      <w:r w:rsidR="00556EF0" w:rsidRPr="0072523C">
        <w:rPr>
          <w:sz w:val="18"/>
          <w:szCs w:val="18"/>
          <w:u w:val="single"/>
        </w:rPr>
        <w:t xml:space="preserve"> </w:t>
      </w:r>
      <w:r w:rsidR="003A710B" w:rsidRPr="0072523C">
        <w:rPr>
          <w:sz w:val="18"/>
          <w:szCs w:val="18"/>
          <w:u w:val="single"/>
        </w:rPr>
        <w:t>–</w:t>
      </w:r>
      <w:r w:rsidR="00556EF0" w:rsidRPr="0072523C">
        <w:rPr>
          <w:sz w:val="18"/>
          <w:szCs w:val="18"/>
          <w:u w:val="single"/>
        </w:rPr>
        <w:t xml:space="preserve"> </w:t>
      </w:r>
      <w:r w:rsidR="00556EF0" w:rsidRPr="0072523C">
        <w:rPr>
          <w:i/>
          <w:sz w:val="18"/>
          <w:szCs w:val="18"/>
          <w:u w:val="single"/>
        </w:rPr>
        <w:t>VPA</w:t>
      </w:r>
      <w:r w:rsidR="00D94FEF">
        <w:rPr>
          <w:i/>
          <w:sz w:val="16"/>
          <w:szCs w:val="16"/>
          <w:u w:val="single"/>
        </w:rPr>
        <w:tab/>
      </w:r>
      <w:r>
        <w:rPr>
          <w:b/>
          <w:bCs/>
          <w:u w:val="single"/>
        </w:rPr>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rsidR="00AE5EAA">
        <w:rPr>
          <w:b/>
          <w:bCs/>
        </w:rPr>
        <w:t>None</w:t>
      </w:r>
      <w:r>
        <w:rPr>
          <w:b/>
          <w:bCs/>
        </w:rPr>
        <w:tab/>
      </w:r>
      <w:r>
        <w:rPr>
          <w:b/>
          <w:bCs/>
        </w:rPr>
        <w:tab/>
      </w:r>
      <w:r>
        <w:rPr>
          <w:b/>
          <w:bCs/>
        </w:rPr>
        <w:tab/>
      </w:r>
      <w:r>
        <w:rPr>
          <w:b/>
          <w:bCs/>
        </w:rPr>
        <w:tab/>
      </w:r>
      <w:r w:rsidR="00437CFB">
        <w:rPr>
          <w:b/>
          <w:bCs/>
        </w:rPr>
        <w:tab/>
      </w:r>
      <w:r>
        <w:rPr>
          <w:b/>
          <w:bCs/>
        </w:rPr>
        <w:tab/>
      </w:r>
      <w:r>
        <w:rPr>
          <w:b/>
          <w:bCs/>
        </w:rPr>
        <w:tab/>
      </w:r>
      <w:r>
        <w:rPr>
          <w:b/>
          <w:bCs/>
        </w:rPr>
        <w:tab/>
      </w:r>
      <w:r>
        <w:rPr>
          <w:b/>
          <w:bCs/>
        </w:rPr>
        <w:tab/>
        <w:t xml:space="preserve">       1 Year Long</w:t>
      </w:r>
    </w:p>
    <w:p w:rsidR="00AB731E" w:rsidRDefault="00AB731E">
      <w:pPr>
        <w:pStyle w:val="BodyText"/>
        <w:jc w:val="both"/>
      </w:pPr>
    </w:p>
    <w:p w:rsidR="00AB731E" w:rsidRDefault="00AB731E">
      <w:pPr>
        <w:pStyle w:val="BodyText"/>
        <w:jc w:val="both"/>
      </w:pPr>
      <w:r>
        <w:t xml:space="preserve">This class will emphasize the construction and integration of applications involving the word processor, the database, the spreadsheet, </w:t>
      </w:r>
      <w:r w:rsidR="00B0447D">
        <w:t xml:space="preserve">photo taking, editing, saving, sharing, </w:t>
      </w:r>
      <w:r>
        <w:t>and the slide show.  The software used includes Word, Excel, Access, and PowerPoint.</w:t>
      </w:r>
      <w:r w:rsidR="00B0447D" w:rsidRPr="00B0447D">
        <w:t xml:space="preserve"> </w:t>
      </w:r>
      <w:r w:rsidR="00B13510">
        <w:t xml:space="preserve">  </w:t>
      </w:r>
      <w:r w:rsidR="00936E39">
        <w:t>An additional topic that</w:t>
      </w:r>
      <w:r w:rsidR="00B13510">
        <w:t xml:space="preserve"> may </w:t>
      </w:r>
      <w:r w:rsidR="00936E39">
        <w:t xml:space="preserve">be </w:t>
      </w:r>
      <w:r w:rsidR="00B13510">
        <w:t xml:space="preserve">introduced </w:t>
      </w:r>
      <w:r w:rsidR="00936E39">
        <w:t>is</w:t>
      </w:r>
      <w:r w:rsidR="00B13510">
        <w:t xml:space="preserve"> Visual Basic, a powerful programming language.  </w:t>
      </w:r>
      <w:r w:rsidR="00F468BA">
        <w:t>This class is highly recommended if a student plans to take Technology Lab.</w:t>
      </w:r>
    </w:p>
    <w:p w:rsidR="00AB731E" w:rsidRDefault="00AB731E">
      <w:pPr>
        <w:pStyle w:val="BodyText"/>
        <w:jc w:val="both"/>
      </w:pPr>
    </w:p>
    <w:p w:rsidR="00AB731E" w:rsidRDefault="00AB731E">
      <w:pPr>
        <w:pStyle w:val="BodyText"/>
        <w:jc w:val="both"/>
      </w:pPr>
      <w:r>
        <w:t>Students enter a wide variety of skill levels and the objective is to take each of them to a higher skill level with challenging “real world” projects.</w:t>
      </w:r>
      <w:r w:rsidR="00AE5EAA">
        <w:t xml:space="preserve">  Students will learn front end solutions to business applications and combining tasks to solve problems.</w:t>
      </w:r>
    </w:p>
    <w:p w:rsidR="00AB731E" w:rsidRDefault="00AB731E">
      <w:pPr>
        <w:pStyle w:val="BodyText"/>
        <w:jc w:val="both"/>
      </w:pPr>
    </w:p>
    <w:p w:rsidR="003A710B" w:rsidRDefault="00AE5EAA" w:rsidP="003A710B">
      <w:pPr>
        <w:pStyle w:val="BodyText"/>
        <w:jc w:val="both"/>
      </w:pPr>
      <w:r>
        <w:t>This course will hit all prerequisite areas required in the Technology Lab, including templates, wizards, related computer design techniques</w:t>
      </w:r>
      <w:r w:rsidR="00B0447D">
        <w:t>, our intranet/network and system used by students</w:t>
      </w:r>
      <w:r>
        <w:t>.</w:t>
      </w:r>
      <w:r w:rsidR="003A710B">
        <w:t xml:space="preserve">  Some valuable tools that will be taught are math, logic, and problem solving, as well as the integration of applications to complete a task.  This course is designed for students interested in having computer skills they can apply to college and professional work experiences.</w:t>
      </w:r>
      <w:r w:rsidR="003A710B" w:rsidRPr="003A710B">
        <w:t xml:space="preserve"> </w:t>
      </w:r>
      <w:r w:rsidR="003A710B">
        <w:t xml:space="preserve">We cover a unit on career exploration using the careercruising.com web site under the direction of the Guidance Department. </w:t>
      </w:r>
    </w:p>
    <w:p w:rsidR="003A710B" w:rsidRDefault="003A710B">
      <w:pPr>
        <w:pStyle w:val="BodyText"/>
        <w:jc w:val="both"/>
      </w:pPr>
    </w:p>
    <w:p w:rsidR="00AB731E" w:rsidRDefault="00AB731E">
      <w:pPr>
        <w:pStyle w:val="BodyText"/>
        <w:jc w:val="both"/>
      </w:pPr>
      <w:r>
        <w:t>The room is equipped with Internet access, a scanner, digital camera, and a large screen projection system.  Internet will be part of our daily routine.</w:t>
      </w:r>
      <w:r w:rsidR="003A710B">
        <w:t xml:space="preserve">  </w:t>
      </w:r>
      <w:r w:rsidR="00C631BA">
        <w:t>When assigned, s</w:t>
      </w:r>
      <w:r w:rsidR="003A710B">
        <w:t>tudents will post their work on Moodle, an on-line student website.</w:t>
      </w:r>
    </w:p>
    <w:p w:rsidR="00AB731E" w:rsidRDefault="00AB731E">
      <w:pPr>
        <w:pStyle w:val="BodyText"/>
        <w:jc w:val="both"/>
      </w:pPr>
    </w:p>
    <w:p w:rsidR="00AB731E" w:rsidRDefault="00AB731E" w:rsidP="00AE5EAA">
      <w:pPr>
        <w:pStyle w:val="BodyText"/>
        <w:jc w:val="both"/>
      </w:pPr>
      <w:r>
        <w:t xml:space="preserve">First Semester------------Keyboarding, Microsoft Word, Begin Excel, </w:t>
      </w:r>
      <w:r w:rsidR="006C40C6">
        <w:t>Career Exploration, Spe</w:t>
      </w:r>
      <w:r w:rsidR="00AE5EAA">
        <w:t>cial</w:t>
      </w:r>
      <w:r w:rsidR="006C40C6">
        <w:t xml:space="preserve"> Projects, </w:t>
      </w:r>
      <w:r w:rsidR="001D6305">
        <w:t>O</w:t>
      </w:r>
      <w:r w:rsidR="006C40C6">
        <w:t xml:space="preserve">ther    </w:t>
      </w:r>
      <w:r w:rsidR="006C40C6">
        <w:tab/>
      </w:r>
      <w:r w:rsidR="006C40C6">
        <w:tab/>
        <w:t xml:space="preserve">          </w:t>
      </w:r>
      <w:r w:rsidR="000B7B39">
        <w:t xml:space="preserve">              </w:t>
      </w:r>
      <w:r w:rsidR="001D6305">
        <w:t>O</w:t>
      </w:r>
      <w:r w:rsidR="000B7B39">
        <w:t>n-</w:t>
      </w:r>
      <w:r w:rsidR="001D6305">
        <w:t>L</w:t>
      </w:r>
      <w:r w:rsidR="006C40C6">
        <w:t xml:space="preserve">ine </w:t>
      </w:r>
      <w:r w:rsidR="001D6305">
        <w:t>S</w:t>
      </w:r>
      <w:r w:rsidR="006C40C6">
        <w:t xml:space="preserve">oftware and </w:t>
      </w:r>
      <w:r w:rsidR="001D6305">
        <w:t>R</w:t>
      </w:r>
      <w:r w:rsidR="006C40C6">
        <w:t>esources</w:t>
      </w:r>
    </w:p>
    <w:p w:rsidR="00AB731E" w:rsidRDefault="00AB731E">
      <w:pPr>
        <w:pStyle w:val="BodyText"/>
        <w:jc w:val="both"/>
      </w:pPr>
      <w:r>
        <w:t>Second Semester---------Finish Excel, Access, PowerPoint, Special Projects</w:t>
      </w:r>
    </w:p>
    <w:p w:rsidR="00AB731E" w:rsidRDefault="00AE5EAA">
      <w:pPr>
        <w:pStyle w:val="BodyText"/>
        <w:jc w:val="both"/>
      </w:pPr>
      <w:r>
        <w:tab/>
      </w:r>
    </w:p>
    <w:p w:rsidR="00AB731E" w:rsidRDefault="00AB731E">
      <w:pPr>
        <w:pStyle w:val="BodyText"/>
        <w:jc w:val="both"/>
      </w:pPr>
      <w:r>
        <w:rPr>
          <w:i/>
          <w:iCs/>
        </w:rPr>
        <w:t>Assessments:</w:t>
      </w:r>
      <w:r>
        <w:t xml:space="preserve">  Students will earn points or credit by completing study guides, quizzes, tests, and projects.  Authentic assessments will weigh heavily.</w:t>
      </w:r>
    </w:p>
    <w:p w:rsidR="00556EF0" w:rsidRDefault="00556EF0">
      <w:pPr>
        <w:pStyle w:val="BodyText"/>
        <w:jc w:val="both"/>
        <w:rPr>
          <w:b/>
          <w:bCs/>
          <w:u w:val="single"/>
        </w:rPr>
      </w:pPr>
    </w:p>
    <w:p w:rsidR="00AB731E" w:rsidRDefault="00AB731E">
      <w:pPr>
        <w:pStyle w:val="BodyText"/>
        <w:jc w:val="both"/>
        <w:rPr>
          <w:b/>
          <w:bCs/>
          <w:u w:val="single"/>
        </w:rPr>
      </w:pPr>
      <w:r>
        <w:rPr>
          <w:b/>
          <w:bCs/>
          <w:u w:val="single"/>
        </w:rPr>
        <w:t xml:space="preserve">TECHNOLOGY LAB </w:t>
      </w:r>
      <w:r>
        <w:rPr>
          <w:u w:val="single"/>
        </w:rPr>
        <w:t>(</w:t>
      </w:r>
      <w:r w:rsidR="00207612">
        <w:rPr>
          <w:u w:val="single"/>
        </w:rPr>
        <w:t>4</w:t>
      </w:r>
      <w:r>
        <w:rPr>
          <w:u w:val="single"/>
        </w:rPr>
        <w:t>860)</w:t>
      </w:r>
      <w:r w:rsidR="00556EF0">
        <w:rPr>
          <w:u w:val="single"/>
        </w:rPr>
        <w:t xml:space="preserve"> - </w:t>
      </w:r>
      <w:r w:rsidR="00556EF0" w:rsidRPr="00556EF0">
        <w:rPr>
          <w:i/>
          <w:u w:val="single"/>
        </w:rPr>
        <w:t>VPA</w:t>
      </w:r>
      <w:r>
        <w:rPr>
          <w:b/>
          <w:bCs/>
          <w:u w:val="single"/>
        </w:rPr>
        <w:tab/>
      </w:r>
      <w:r>
        <w:rPr>
          <w:b/>
          <w:bCs/>
          <w:u w:val="single"/>
        </w:rPr>
        <w:tab/>
      </w:r>
      <w:r>
        <w:rPr>
          <w:b/>
          <w:bCs/>
          <w:u w:val="single"/>
        </w:rPr>
        <w:tab/>
      </w:r>
      <w:r>
        <w:rPr>
          <w:b/>
          <w:bCs/>
          <w:u w:val="single"/>
        </w:rPr>
        <w:tab/>
      </w:r>
      <w:r>
        <w:rPr>
          <w:b/>
          <w:bCs/>
          <w:u w:val="single"/>
        </w:rPr>
        <w:tab/>
        <w:t xml:space="preserve">Grades: </w:t>
      </w:r>
      <w:r>
        <w:rPr>
          <w:u w:val="single"/>
        </w:rPr>
        <w:t>10, 11, 12</w:t>
      </w:r>
      <w:r>
        <w:rPr>
          <w:b/>
          <w:bCs/>
          <w:u w:val="single"/>
        </w:rPr>
        <w:tab/>
        <w:t>1 Credit</w:t>
      </w:r>
    </w:p>
    <w:p w:rsidR="00AB731E" w:rsidRDefault="00AB731E">
      <w:pPr>
        <w:pStyle w:val="BodyText"/>
        <w:jc w:val="both"/>
        <w:rPr>
          <w:b/>
          <w:bCs/>
        </w:rPr>
      </w:pPr>
      <w:r>
        <w:rPr>
          <w:b/>
          <w:bCs/>
        </w:rPr>
        <w:t xml:space="preserve">Prerequisites:  </w:t>
      </w:r>
      <w:r w:rsidR="00F468BA">
        <w:rPr>
          <w:bCs/>
        </w:rPr>
        <w:t>Comp</w:t>
      </w:r>
      <w:r w:rsidR="00D94FEF">
        <w:rPr>
          <w:bCs/>
        </w:rPr>
        <w:t>uter</w:t>
      </w:r>
      <w:r w:rsidR="00F468BA">
        <w:rPr>
          <w:bCs/>
        </w:rPr>
        <w:t xml:space="preserve"> App</w:t>
      </w:r>
      <w:r w:rsidR="00D94FEF">
        <w:rPr>
          <w:bCs/>
        </w:rPr>
        <w:t>lications</w:t>
      </w:r>
      <w:r w:rsidR="00BF65AB">
        <w:rPr>
          <w:bCs/>
        </w:rPr>
        <w:t xml:space="preserve"> recommended</w:t>
      </w:r>
      <w:r w:rsidR="00BF65AB">
        <w:rPr>
          <w:bCs/>
        </w:rPr>
        <w:tab/>
      </w:r>
      <w:r w:rsidR="00BF65AB">
        <w:rPr>
          <w:bCs/>
        </w:rPr>
        <w:tab/>
      </w:r>
      <w:r w:rsidR="00437CFB">
        <w:rPr>
          <w:b/>
          <w:bCs/>
        </w:rPr>
        <w:tab/>
      </w:r>
      <w:r>
        <w:rPr>
          <w:b/>
          <w:bCs/>
        </w:rPr>
        <w:tab/>
        <w:t xml:space="preserve">       </w:t>
      </w:r>
      <w:r w:rsidR="00D94FEF">
        <w:rPr>
          <w:b/>
          <w:bCs/>
        </w:rPr>
        <w:tab/>
        <w:t xml:space="preserve">       </w:t>
      </w:r>
      <w:r>
        <w:rPr>
          <w:b/>
          <w:bCs/>
        </w:rPr>
        <w:t>1 Year Long</w:t>
      </w:r>
    </w:p>
    <w:p w:rsidR="00D94FEF" w:rsidRDefault="00D94FEF">
      <w:pPr>
        <w:pStyle w:val="BodyText"/>
        <w:jc w:val="both"/>
      </w:pPr>
    </w:p>
    <w:p w:rsidR="00AB731E" w:rsidRDefault="00AB731E">
      <w:pPr>
        <w:pStyle w:val="BodyText"/>
        <w:jc w:val="both"/>
      </w:pPr>
      <w:r>
        <w:t>This course is designed to expand and extend some basic high school level skills into the world of technology.  Learning modules are designed to allow students to gain expertise in specific niches of technology through hands on applications.  Students will be exposed to all learning modules but may elect to focus on specific modules that are suited for their future employment or area of future study.  Programming in HTML</w:t>
      </w:r>
      <w:r w:rsidR="0029715A">
        <w:t>,</w:t>
      </w:r>
      <w:r>
        <w:t xml:space="preserve"> </w:t>
      </w:r>
      <w:r w:rsidR="00C631BA">
        <w:t>GIMP</w:t>
      </w:r>
      <w:r>
        <w:t xml:space="preserve">, Audio and Video Applications, and Microsoft Office will also be stressed.  The integration of programming, software and devices, such as scanners, digital cameras, CD burners, </w:t>
      </w:r>
      <w:r w:rsidR="00926FF6">
        <w:t xml:space="preserve">and </w:t>
      </w:r>
      <w:r>
        <w:t>digital video editing will be explored in great detail.  Problem solving techniques for developing web sites and programming the feedback pages and frames will be discussed.  Problem solving and links with Visual Basic, database, and the web will also be covered.  Students will be responsible for using equipment to produce special video projects.</w:t>
      </w:r>
      <w:r w:rsidR="008F4A05">
        <w:t xml:space="preserve">  </w:t>
      </w:r>
      <w:r w:rsidR="008F4A05" w:rsidRPr="00BF65AB">
        <w:rPr>
          <w:b/>
        </w:rPr>
        <w:t>It is highly recommended that a student tak</w:t>
      </w:r>
      <w:r w:rsidR="00D94FEF">
        <w:rPr>
          <w:b/>
        </w:rPr>
        <w:t>e Computer Applications</w:t>
      </w:r>
      <w:r w:rsidR="008F4A05" w:rsidRPr="00BF65AB">
        <w:rPr>
          <w:b/>
        </w:rPr>
        <w:t xml:space="preserve"> before taking this class.</w:t>
      </w:r>
    </w:p>
    <w:p w:rsidR="00AB731E" w:rsidRDefault="00AB731E">
      <w:pPr>
        <w:pStyle w:val="BodyText"/>
        <w:jc w:val="both"/>
      </w:pPr>
    </w:p>
    <w:p w:rsidR="00AB731E" w:rsidRDefault="00AB731E">
      <w:pPr>
        <w:pStyle w:val="BodyText"/>
        <w:jc w:val="both"/>
      </w:pPr>
      <w:r>
        <w:rPr>
          <w:i/>
          <w:iCs/>
        </w:rPr>
        <w:t>Assessments:</w:t>
      </w:r>
      <w:r>
        <w:t xml:space="preserve">  Students will be evaluated based on study guides, quizzes, tests and projects.  Also weighing heavily into their grade will be authentic assessments.</w:t>
      </w:r>
    </w:p>
    <w:p w:rsidR="00AB731E" w:rsidRDefault="00C150CD">
      <w:pPr>
        <w:pStyle w:val="BodyText"/>
        <w:jc w:val="center"/>
      </w:pPr>
      <w:r>
        <w:rPr>
          <w:noProof/>
        </w:rPr>
        <w:drawing>
          <wp:inline distT="0" distB="0" distL="0" distR="0">
            <wp:extent cx="1166954" cy="982301"/>
            <wp:effectExtent l="0" t="0" r="0" b="0"/>
            <wp:docPr id="4" name="Picture 4" descr="bd0677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776_"/>
                    <pic:cNvPicPr>
                      <a:picLocks noChangeAspect="1" noChangeArrowheads="1"/>
                    </pic:cNvPicPr>
                  </pic:nvPicPr>
                  <pic:blipFill>
                    <a:blip r:embed="rId10" cstate="print"/>
                    <a:srcRect/>
                    <a:stretch>
                      <a:fillRect/>
                    </a:stretch>
                  </pic:blipFill>
                  <pic:spPr bwMode="auto">
                    <a:xfrm>
                      <a:off x="0" y="0"/>
                      <a:ext cx="1167114" cy="982436"/>
                    </a:xfrm>
                    <a:prstGeom prst="rect">
                      <a:avLst/>
                    </a:prstGeom>
                    <a:noFill/>
                    <a:ln w="9525">
                      <a:noFill/>
                      <a:miter lim="800000"/>
                      <a:headEnd/>
                      <a:tailEnd/>
                    </a:ln>
                  </pic:spPr>
                </pic:pic>
              </a:graphicData>
            </a:graphic>
          </wp:inline>
        </w:drawing>
      </w:r>
      <w:r w:rsidR="00AB731E">
        <w:br w:type="page"/>
      </w:r>
    </w:p>
    <w:p w:rsidR="00AB731E" w:rsidRDefault="00105591">
      <w:pPr>
        <w:pStyle w:val="BodyText"/>
        <w:jc w:val="both"/>
      </w:pPr>
      <w:r>
        <w:rPr>
          <w:noProof/>
        </w:rPr>
        <w:lastRenderedPageBreak/>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-31750</wp:posOffset>
                </wp:positionV>
                <wp:extent cx="5829300" cy="800100"/>
                <wp:effectExtent l="0" t="635"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ENGLISH</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9pt;margin-top:-2.5pt;width:459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phg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ENGLISH</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rPr>
          <w:i/>
          <w:iCs/>
        </w:rPr>
      </w:pPr>
    </w:p>
    <w:p w:rsidR="008A7D6B" w:rsidRDefault="008A7D6B">
      <w:pPr>
        <w:pStyle w:val="BodyText"/>
        <w:jc w:val="both"/>
        <w:rPr>
          <w:b/>
          <w:bCs/>
          <w:u w:val="single"/>
        </w:rPr>
      </w:pPr>
    </w:p>
    <w:p w:rsidR="00AB731E" w:rsidRDefault="00AB731E">
      <w:pPr>
        <w:pStyle w:val="BodyText"/>
        <w:jc w:val="both"/>
        <w:rPr>
          <w:b/>
          <w:bCs/>
          <w:u w:val="single"/>
        </w:rPr>
      </w:pPr>
      <w:r>
        <w:rPr>
          <w:b/>
          <w:bCs/>
          <w:u w:val="single"/>
        </w:rPr>
        <w:t xml:space="preserve">ENGLISH 9 </w:t>
      </w:r>
      <w:r>
        <w:rPr>
          <w:u w:val="single"/>
        </w:rPr>
        <w:t>(</w:t>
      </w:r>
      <w:r w:rsidR="00207612">
        <w:rPr>
          <w:u w:val="single"/>
        </w:rPr>
        <w:t>4</w:t>
      </w:r>
      <w:r>
        <w:rPr>
          <w:u w:val="single"/>
        </w:rPr>
        <w:t>101)</w:t>
      </w:r>
      <w:r>
        <w:rPr>
          <w:b/>
          <w:bCs/>
          <w:u w:val="single"/>
        </w:rPr>
        <w:tab/>
      </w:r>
      <w:r>
        <w:rPr>
          <w:b/>
          <w:bCs/>
          <w:u w:val="single"/>
        </w:rPr>
        <w:tab/>
      </w:r>
      <w:r>
        <w:rPr>
          <w:b/>
          <w:bCs/>
          <w:u w:val="single"/>
        </w:rPr>
        <w:tab/>
      </w:r>
      <w:r>
        <w:rPr>
          <w:b/>
          <w:bCs/>
          <w:u w:val="single"/>
        </w:rPr>
        <w:tab/>
        <w:t xml:space="preserve">Grade:  </w:t>
      </w:r>
      <w:r>
        <w:rPr>
          <w:u w:val="single"/>
        </w:rPr>
        <w:t>9</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  </w:t>
      </w:r>
      <w:r>
        <w:t>None</w:t>
      </w:r>
      <w:r>
        <w:rPr>
          <w:b/>
          <w:bCs/>
        </w:rPr>
        <w:tab/>
      </w:r>
      <w:r>
        <w:rPr>
          <w:b/>
          <w:bCs/>
        </w:rPr>
        <w:tab/>
      </w:r>
      <w:r>
        <w:rPr>
          <w:b/>
          <w:bCs/>
        </w:rPr>
        <w:tab/>
      </w:r>
      <w:r>
        <w:rPr>
          <w:b/>
          <w:bCs/>
        </w:rPr>
        <w:tab/>
      </w:r>
      <w:r w:rsidR="00C12416">
        <w:rPr>
          <w:b/>
          <w:bCs/>
        </w:rPr>
        <w:tab/>
      </w:r>
      <w:r>
        <w:rPr>
          <w:b/>
          <w:bCs/>
        </w:rPr>
        <w:tab/>
      </w:r>
      <w:r>
        <w:rPr>
          <w:b/>
          <w:bCs/>
        </w:rPr>
        <w:tab/>
      </w:r>
      <w:r>
        <w:rPr>
          <w:b/>
          <w:bCs/>
        </w:rPr>
        <w:tab/>
      </w:r>
      <w:r>
        <w:rPr>
          <w:b/>
          <w:bCs/>
        </w:rPr>
        <w:tab/>
        <w:t xml:space="preserve">       1 Year Long</w:t>
      </w:r>
    </w:p>
    <w:p w:rsidR="00AB731E" w:rsidRDefault="00AB731E">
      <w:pPr>
        <w:pStyle w:val="BodyText"/>
        <w:jc w:val="both"/>
      </w:pPr>
    </w:p>
    <w:p w:rsidR="001F02D0" w:rsidRDefault="001F02D0">
      <w:pPr>
        <w:pStyle w:val="BodyText"/>
        <w:jc w:val="both"/>
      </w:pPr>
      <w:r>
        <w:t>In this two</w:t>
      </w:r>
      <w:r w:rsidR="006F310E">
        <w:t>-</w:t>
      </w:r>
      <w:r>
        <w:t>semester course</w:t>
      </w:r>
      <w:r w:rsidR="001C493D">
        <w:t>,</w:t>
      </w:r>
      <w:r>
        <w:t xml:space="preserve"> students will </w:t>
      </w:r>
      <w:r w:rsidR="007C6BBE">
        <w:t xml:space="preserve">read and analyze narrative and </w:t>
      </w:r>
      <w:r>
        <w:t>informational te</w:t>
      </w:r>
      <w:r w:rsidR="00C57D72">
        <w:t>x</w:t>
      </w:r>
      <w:r>
        <w:t>ts</w:t>
      </w:r>
      <w:r w:rsidR="007C6BBE">
        <w:t>, construct a variety of writing pieces, us</w:t>
      </w:r>
      <w:r w:rsidR="00A91305">
        <w:t>e</w:t>
      </w:r>
      <w:r w:rsidR="007C6BBE">
        <w:t xml:space="preserve"> speaking and listening skills, and expand their knowledge of grammar and vocabulary</w:t>
      </w:r>
      <w:r>
        <w:t xml:space="preserve">.  </w:t>
      </w:r>
      <w:r w:rsidR="007C6BBE">
        <w:t>Class activities will promote college and career readiness.  Units of study may include but are not limited to:  sho</w:t>
      </w:r>
      <w:r>
        <w:t xml:space="preserve">rt </w:t>
      </w:r>
      <w:r w:rsidR="007C6BBE">
        <w:t>stories and n</w:t>
      </w:r>
      <w:r>
        <w:t>on</w:t>
      </w:r>
      <w:r w:rsidR="007C6BBE">
        <w:t>-fiction</w:t>
      </w:r>
      <w:r>
        <w:t xml:space="preserve">, </w:t>
      </w:r>
      <w:r w:rsidR="007C6BBE">
        <w:t>t</w:t>
      </w:r>
      <w:r>
        <w:t xml:space="preserve">he Six Traits of </w:t>
      </w:r>
      <w:r w:rsidR="007C6BBE">
        <w:t>w</w:t>
      </w:r>
      <w:r>
        <w:t xml:space="preserve">riting, </w:t>
      </w:r>
      <w:r w:rsidRPr="004A6296">
        <w:rPr>
          <w:u w:val="single"/>
        </w:rPr>
        <w:t xml:space="preserve">To Kill </w:t>
      </w:r>
      <w:r w:rsidR="004A6296">
        <w:rPr>
          <w:u w:val="single"/>
        </w:rPr>
        <w:t>A</w:t>
      </w:r>
      <w:r w:rsidRPr="004A6296">
        <w:rPr>
          <w:u w:val="single"/>
        </w:rPr>
        <w:t xml:space="preserve"> Mockingbird</w:t>
      </w:r>
      <w:r>
        <w:t xml:space="preserve">, </w:t>
      </w:r>
      <w:r w:rsidRPr="004A6296">
        <w:rPr>
          <w:u w:val="single"/>
        </w:rPr>
        <w:t>The Odyssey</w:t>
      </w:r>
      <w:r>
        <w:t xml:space="preserve">, </w:t>
      </w:r>
      <w:r w:rsidR="00A91305">
        <w:t xml:space="preserve">and </w:t>
      </w:r>
      <w:r w:rsidRPr="004A6296">
        <w:rPr>
          <w:u w:val="single"/>
        </w:rPr>
        <w:t>Romeo and Juliet</w:t>
      </w:r>
      <w:r>
        <w:t>.</w:t>
      </w:r>
    </w:p>
    <w:p w:rsidR="00AB731E" w:rsidRDefault="00AB731E">
      <w:pPr>
        <w:pStyle w:val="BodyText"/>
        <w:jc w:val="both"/>
      </w:pPr>
    </w:p>
    <w:p w:rsidR="00AB731E" w:rsidRDefault="00AB731E">
      <w:pPr>
        <w:pStyle w:val="BodyText"/>
        <w:jc w:val="both"/>
      </w:pPr>
      <w:r>
        <w:rPr>
          <w:i/>
          <w:iCs/>
        </w:rPr>
        <w:t>Assessments:</w:t>
      </w:r>
      <w:r>
        <w:t xml:space="preserve">  </w:t>
      </w:r>
      <w:r w:rsidR="001F02D0">
        <w:t xml:space="preserve">Homework, writing projects, presentations, tests/quizzes, </w:t>
      </w:r>
      <w:r>
        <w:t>participation, effort, and quality of work are the basis for determining student success.</w:t>
      </w:r>
    </w:p>
    <w:p w:rsidR="00BE64D6" w:rsidRDefault="00BE64D6">
      <w:pPr>
        <w:pStyle w:val="BodyText"/>
        <w:jc w:val="both"/>
      </w:pPr>
    </w:p>
    <w:p w:rsidR="00AB731E" w:rsidRPr="00BE64D6" w:rsidRDefault="00BE64D6">
      <w:pPr>
        <w:pStyle w:val="BodyText"/>
        <w:jc w:val="both"/>
        <w:rPr>
          <w:b/>
          <w:u w:val="single"/>
        </w:rPr>
      </w:pPr>
      <w:r w:rsidRPr="00BE64D6">
        <w:rPr>
          <w:b/>
          <w:u w:val="single"/>
        </w:rPr>
        <w:t>ENGLISH 9 LITERACY</w:t>
      </w:r>
      <w:r w:rsidR="00874CF2">
        <w:rPr>
          <w:b/>
          <w:u w:val="single"/>
        </w:rPr>
        <w:t xml:space="preserve"> </w:t>
      </w:r>
      <w:r w:rsidR="00874CF2" w:rsidRPr="00874CF2">
        <w:rPr>
          <w:u w:val="single"/>
        </w:rPr>
        <w:t>(4111)</w:t>
      </w:r>
      <w:r w:rsidRPr="00BE64D6">
        <w:rPr>
          <w:b/>
          <w:u w:val="single"/>
        </w:rPr>
        <w:tab/>
      </w:r>
      <w:r w:rsidRPr="00BE64D6">
        <w:rPr>
          <w:b/>
          <w:u w:val="single"/>
        </w:rPr>
        <w:tab/>
      </w:r>
      <w:r w:rsidRPr="00BE64D6">
        <w:rPr>
          <w:b/>
          <w:u w:val="single"/>
        </w:rPr>
        <w:tab/>
        <w:t>Grade:  9</w:t>
      </w:r>
      <w:r w:rsidRPr="00BE64D6">
        <w:rPr>
          <w:b/>
          <w:u w:val="single"/>
        </w:rPr>
        <w:tab/>
      </w:r>
      <w:r w:rsidRPr="00BE64D6">
        <w:rPr>
          <w:b/>
          <w:u w:val="single"/>
        </w:rPr>
        <w:tab/>
      </w:r>
      <w:r w:rsidRPr="00BE64D6">
        <w:rPr>
          <w:b/>
          <w:u w:val="single"/>
        </w:rPr>
        <w:tab/>
      </w:r>
      <w:r w:rsidRPr="00BE64D6">
        <w:rPr>
          <w:b/>
          <w:u w:val="single"/>
        </w:rPr>
        <w:tab/>
      </w:r>
      <w:r>
        <w:rPr>
          <w:b/>
          <w:u w:val="single"/>
        </w:rPr>
        <w:tab/>
      </w:r>
      <w:r w:rsidRPr="00BE64D6">
        <w:rPr>
          <w:b/>
          <w:u w:val="single"/>
        </w:rPr>
        <w:t>1 Credit</w:t>
      </w:r>
    </w:p>
    <w:p w:rsidR="00BE64D6" w:rsidRPr="00BE64D6" w:rsidRDefault="00BE64D6">
      <w:pPr>
        <w:pStyle w:val="BodyText"/>
        <w:jc w:val="both"/>
        <w:rPr>
          <w:b/>
        </w:rPr>
      </w:pPr>
      <w:r w:rsidRPr="00BE64D6">
        <w:rPr>
          <w:b/>
        </w:rPr>
        <w:t xml:space="preserve">Prerequisite:  </w:t>
      </w:r>
      <w:r w:rsidRPr="00C12416">
        <w:t>Teacher Approval</w:t>
      </w:r>
      <w:r w:rsidRPr="00BE64D6">
        <w:rPr>
          <w:b/>
        </w:rPr>
        <w:tab/>
      </w:r>
      <w:r w:rsidRPr="00BE64D6">
        <w:rPr>
          <w:b/>
        </w:rPr>
        <w:tab/>
      </w:r>
      <w:r w:rsidRPr="00BE64D6">
        <w:rPr>
          <w:b/>
        </w:rPr>
        <w:tab/>
      </w:r>
      <w:r w:rsidR="00C12416">
        <w:rPr>
          <w:b/>
        </w:rPr>
        <w:tab/>
      </w:r>
      <w:r w:rsidRPr="00BE64D6">
        <w:rPr>
          <w:b/>
        </w:rPr>
        <w:tab/>
      </w:r>
      <w:r w:rsidRPr="00BE64D6">
        <w:rPr>
          <w:b/>
        </w:rPr>
        <w:tab/>
      </w:r>
      <w:r w:rsidRPr="00BE64D6">
        <w:rPr>
          <w:b/>
        </w:rPr>
        <w:tab/>
        <w:t xml:space="preserve">        </w:t>
      </w:r>
      <w:r>
        <w:rPr>
          <w:b/>
        </w:rPr>
        <w:t xml:space="preserve">             </w:t>
      </w:r>
      <w:r w:rsidRPr="00BE64D6">
        <w:rPr>
          <w:b/>
        </w:rPr>
        <w:t>1 Year Long</w:t>
      </w:r>
    </w:p>
    <w:p w:rsidR="00BE64D6" w:rsidRDefault="00BE64D6">
      <w:pPr>
        <w:pStyle w:val="BodyText"/>
        <w:jc w:val="both"/>
        <w:rPr>
          <w:b/>
          <w:bCs/>
          <w:u w:val="single"/>
        </w:rPr>
      </w:pPr>
    </w:p>
    <w:p w:rsidR="00BE64D6" w:rsidRDefault="00BE64D6">
      <w:pPr>
        <w:pStyle w:val="BodyText"/>
        <w:jc w:val="both"/>
        <w:rPr>
          <w:bCs/>
        </w:rPr>
      </w:pPr>
      <w:r>
        <w:rPr>
          <w:bCs/>
        </w:rPr>
        <w:t>In this two</w:t>
      </w:r>
      <w:r w:rsidR="00EE277D">
        <w:rPr>
          <w:bCs/>
        </w:rPr>
        <w:t>-</w:t>
      </w:r>
      <w:r>
        <w:rPr>
          <w:bCs/>
        </w:rPr>
        <w:t xml:space="preserve">semester course, students will focus intensively on improving their reading </w:t>
      </w:r>
      <w:r w:rsidR="00AB39E8">
        <w:rPr>
          <w:bCs/>
        </w:rPr>
        <w:t xml:space="preserve">and writing </w:t>
      </w:r>
      <w:r>
        <w:rPr>
          <w:bCs/>
        </w:rPr>
        <w:t xml:space="preserve">skills through the use of </w:t>
      </w:r>
      <w:r w:rsidR="00AB39E8">
        <w:rPr>
          <w:bCs/>
        </w:rPr>
        <w:t>text structures and scaffolding of writing instruction.  In addition, students will be making connections with and responding to both fiction and nonfiction writing.  Units of study will include but are not limited to:  Short Stories, Introduction to High School Writing (Six Traits), Introduction to High School Grammar, Nonfiction Reading, Independent Choice-Based Reading, and Literary Fiction.</w:t>
      </w:r>
    </w:p>
    <w:p w:rsidR="00BE64D6" w:rsidRDefault="00BE64D6">
      <w:pPr>
        <w:pStyle w:val="BodyText"/>
        <w:jc w:val="both"/>
        <w:rPr>
          <w:bCs/>
        </w:rPr>
      </w:pPr>
    </w:p>
    <w:p w:rsidR="00BE64D6" w:rsidRDefault="00BE64D6">
      <w:pPr>
        <w:pStyle w:val="BodyText"/>
        <w:jc w:val="both"/>
        <w:rPr>
          <w:bCs/>
        </w:rPr>
      </w:pPr>
      <w:r w:rsidRPr="00BE64D6">
        <w:rPr>
          <w:bCs/>
          <w:i/>
        </w:rPr>
        <w:t>Assessments:</w:t>
      </w:r>
      <w:r>
        <w:rPr>
          <w:bCs/>
        </w:rPr>
        <w:t xml:space="preserve">  QRI Inventory, writing projects, tests/quizzes, participation, effort, and quality work are the basis for determining success.</w:t>
      </w:r>
    </w:p>
    <w:p w:rsidR="00BE64D6" w:rsidRPr="00BE64D6" w:rsidRDefault="00BE64D6">
      <w:pPr>
        <w:pStyle w:val="BodyText"/>
        <w:jc w:val="both"/>
        <w:rPr>
          <w:bCs/>
        </w:rPr>
      </w:pPr>
    </w:p>
    <w:p w:rsidR="00AB731E" w:rsidRDefault="00AB731E">
      <w:pPr>
        <w:pStyle w:val="BodyText"/>
        <w:jc w:val="both"/>
        <w:rPr>
          <w:b/>
          <w:bCs/>
          <w:u w:val="single"/>
        </w:rPr>
      </w:pPr>
      <w:r>
        <w:rPr>
          <w:b/>
          <w:bCs/>
          <w:u w:val="single"/>
        </w:rPr>
        <w:t xml:space="preserve">ENGLISH 10 </w:t>
      </w:r>
      <w:r>
        <w:rPr>
          <w:u w:val="single"/>
        </w:rPr>
        <w:t>(</w:t>
      </w:r>
      <w:r w:rsidR="00207612">
        <w:rPr>
          <w:u w:val="single"/>
        </w:rPr>
        <w:t>4</w:t>
      </w:r>
      <w:r>
        <w:rPr>
          <w:u w:val="single"/>
        </w:rPr>
        <w:t>102)</w:t>
      </w:r>
      <w:r>
        <w:rPr>
          <w:b/>
          <w:bCs/>
          <w:u w:val="single"/>
        </w:rPr>
        <w:tab/>
      </w:r>
      <w:r>
        <w:rPr>
          <w:b/>
          <w:bCs/>
          <w:u w:val="single"/>
        </w:rPr>
        <w:tab/>
      </w:r>
      <w:r>
        <w:rPr>
          <w:b/>
          <w:bCs/>
          <w:u w:val="single"/>
        </w:rPr>
        <w:tab/>
      </w:r>
      <w:r>
        <w:rPr>
          <w:b/>
          <w:bCs/>
          <w:u w:val="single"/>
        </w:rPr>
        <w:tab/>
        <w:t xml:space="preserve">Grade:  </w:t>
      </w:r>
      <w:r>
        <w:rPr>
          <w:u w:val="single"/>
        </w:rPr>
        <w:t>10</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  </w:t>
      </w:r>
      <w:r>
        <w:t>None</w:t>
      </w:r>
      <w:r>
        <w:rPr>
          <w:b/>
          <w:bCs/>
        </w:rPr>
        <w:tab/>
      </w:r>
      <w:r>
        <w:rPr>
          <w:b/>
          <w:bCs/>
        </w:rPr>
        <w:tab/>
      </w:r>
      <w:r>
        <w:rPr>
          <w:b/>
          <w:bCs/>
        </w:rPr>
        <w:tab/>
      </w:r>
      <w:r>
        <w:rPr>
          <w:b/>
          <w:bCs/>
        </w:rPr>
        <w:tab/>
      </w:r>
      <w:r w:rsidR="00C12416">
        <w:rPr>
          <w:b/>
          <w:bCs/>
        </w:rPr>
        <w:tab/>
      </w:r>
      <w:r w:rsidR="00C12416">
        <w:rPr>
          <w:b/>
          <w:bCs/>
        </w:rPr>
        <w:tab/>
      </w:r>
      <w:r>
        <w:rPr>
          <w:b/>
          <w:bCs/>
        </w:rPr>
        <w:tab/>
      </w:r>
      <w:r>
        <w:rPr>
          <w:b/>
          <w:bCs/>
        </w:rPr>
        <w:tab/>
      </w:r>
      <w:r>
        <w:rPr>
          <w:b/>
          <w:bCs/>
        </w:rPr>
        <w:tab/>
        <w:t xml:space="preserve">       1 Year Long </w:t>
      </w:r>
    </w:p>
    <w:p w:rsidR="00AB731E" w:rsidRDefault="00AB731E">
      <w:pPr>
        <w:pStyle w:val="BodyText"/>
        <w:jc w:val="both"/>
      </w:pPr>
    </w:p>
    <w:p w:rsidR="004A6296" w:rsidRDefault="004A6296">
      <w:pPr>
        <w:pStyle w:val="BodyText"/>
        <w:jc w:val="both"/>
      </w:pPr>
      <w:r>
        <w:t>In this two</w:t>
      </w:r>
      <w:r w:rsidR="007C6BBE">
        <w:t>-</w:t>
      </w:r>
      <w:r>
        <w:t xml:space="preserve">semester course, students will </w:t>
      </w:r>
      <w:r w:rsidR="007C6BBE">
        <w:t>read and analyze narrative and informational texts, construct a variety of writing pieces, use speaking and listening skills, and expand their knowledge of grammar and vocabulary.</w:t>
      </w:r>
      <w:r w:rsidR="00A91305">
        <w:t xml:space="preserve">  </w:t>
      </w:r>
      <w:r w:rsidR="007C6BBE">
        <w:t>Class activities will promote college and career readine</w:t>
      </w:r>
      <w:r w:rsidR="00F25FE4">
        <w:t>ss.  Units of study may include</w:t>
      </w:r>
      <w:r w:rsidR="007C6BBE">
        <w:t xml:space="preserve"> but are not limited to:</w:t>
      </w:r>
      <w:r>
        <w:t xml:space="preserve">  </w:t>
      </w:r>
      <w:r w:rsidR="007C6BBE" w:rsidRPr="007C6BBE">
        <w:rPr>
          <w:u w:val="single"/>
        </w:rPr>
        <w:t>The Crucible</w:t>
      </w:r>
      <w:r w:rsidR="007C6BBE">
        <w:t xml:space="preserve">, </w:t>
      </w:r>
      <w:r w:rsidR="007C6BBE" w:rsidRPr="007C6BBE">
        <w:rPr>
          <w:u w:val="single"/>
        </w:rPr>
        <w:t>A Raisin in the Sun</w:t>
      </w:r>
      <w:r>
        <w:t xml:space="preserve">, </w:t>
      </w:r>
      <w:r w:rsidRPr="004A6296">
        <w:rPr>
          <w:u w:val="single"/>
        </w:rPr>
        <w:t>The Adventures of Huckleberry Finn</w:t>
      </w:r>
      <w:r>
        <w:t xml:space="preserve">, </w:t>
      </w:r>
      <w:r w:rsidR="00465D85">
        <w:t xml:space="preserve">and </w:t>
      </w:r>
      <w:r w:rsidRPr="004A6296">
        <w:rPr>
          <w:u w:val="single"/>
        </w:rPr>
        <w:t>Of Mice and Men</w:t>
      </w:r>
      <w:r>
        <w:t>.</w:t>
      </w:r>
    </w:p>
    <w:p w:rsidR="00AB731E" w:rsidRDefault="00AB731E">
      <w:pPr>
        <w:pStyle w:val="BodyText"/>
        <w:jc w:val="both"/>
      </w:pPr>
    </w:p>
    <w:p w:rsidR="00AB731E" w:rsidRDefault="00AB731E">
      <w:pPr>
        <w:pStyle w:val="BodyText"/>
        <w:jc w:val="both"/>
      </w:pPr>
      <w:r>
        <w:rPr>
          <w:i/>
          <w:iCs/>
        </w:rPr>
        <w:t>Assessments:</w:t>
      </w:r>
      <w:r>
        <w:t xml:space="preserve">  </w:t>
      </w:r>
      <w:r w:rsidR="00F25FE4">
        <w:t>Homework</w:t>
      </w:r>
      <w:r>
        <w:t xml:space="preserve">, </w:t>
      </w:r>
      <w:r w:rsidR="00F25FE4">
        <w:t xml:space="preserve">writing projects, </w:t>
      </w:r>
      <w:r>
        <w:t xml:space="preserve">presentations, </w:t>
      </w:r>
      <w:r w:rsidR="00F25FE4">
        <w:t>tests/quizzes</w:t>
      </w:r>
      <w:r w:rsidR="006E254F">
        <w:t xml:space="preserve">, </w:t>
      </w:r>
      <w:r w:rsidR="00F25FE4">
        <w:t xml:space="preserve">participation, effort, and quality of work </w:t>
      </w:r>
      <w:r>
        <w:t xml:space="preserve">are </w:t>
      </w:r>
      <w:r w:rsidR="00F25FE4">
        <w:t>the basis for determining student success.</w:t>
      </w:r>
    </w:p>
    <w:p w:rsidR="00AB731E" w:rsidRDefault="00AB731E">
      <w:pPr>
        <w:pStyle w:val="BodyText"/>
        <w:jc w:val="both"/>
      </w:pPr>
    </w:p>
    <w:p w:rsidR="00AB731E" w:rsidRDefault="00AB731E">
      <w:pPr>
        <w:pStyle w:val="BodyText"/>
        <w:jc w:val="both"/>
        <w:rPr>
          <w:b/>
          <w:bCs/>
          <w:u w:val="single"/>
        </w:rPr>
      </w:pPr>
      <w:r>
        <w:rPr>
          <w:b/>
          <w:bCs/>
          <w:u w:val="single"/>
        </w:rPr>
        <w:t xml:space="preserve">ENGLISH 11 </w:t>
      </w:r>
      <w:r>
        <w:rPr>
          <w:u w:val="single"/>
        </w:rPr>
        <w:t>(</w:t>
      </w:r>
      <w:r w:rsidR="00207612">
        <w:rPr>
          <w:u w:val="single"/>
        </w:rPr>
        <w:t>4</w:t>
      </w:r>
      <w:r>
        <w:rPr>
          <w:u w:val="single"/>
        </w:rPr>
        <w:t>103)</w:t>
      </w:r>
      <w:r>
        <w:rPr>
          <w:b/>
          <w:bCs/>
          <w:u w:val="single"/>
        </w:rPr>
        <w:tab/>
      </w:r>
      <w:r>
        <w:rPr>
          <w:b/>
          <w:bCs/>
          <w:u w:val="single"/>
        </w:rPr>
        <w:tab/>
      </w:r>
      <w:r>
        <w:rPr>
          <w:b/>
          <w:bCs/>
          <w:u w:val="single"/>
        </w:rPr>
        <w:tab/>
      </w:r>
      <w:r>
        <w:rPr>
          <w:b/>
          <w:bCs/>
          <w:u w:val="single"/>
        </w:rPr>
        <w:tab/>
        <w:t xml:space="preserve">Grade:  </w:t>
      </w:r>
      <w:r>
        <w:rPr>
          <w:u w:val="single"/>
        </w:rPr>
        <w:t>11</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None</w:t>
      </w:r>
      <w:r>
        <w:rPr>
          <w:b/>
          <w:bCs/>
        </w:rPr>
        <w:tab/>
      </w:r>
      <w:r>
        <w:rPr>
          <w:b/>
          <w:bCs/>
        </w:rPr>
        <w:tab/>
      </w:r>
      <w:r>
        <w:rPr>
          <w:b/>
          <w:bCs/>
        </w:rPr>
        <w:tab/>
      </w:r>
      <w:r>
        <w:rPr>
          <w:b/>
          <w:bCs/>
        </w:rPr>
        <w:tab/>
      </w:r>
      <w:r w:rsidR="00C12416">
        <w:rPr>
          <w:b/>
          <w:bCs/>
        </w:rPr>
        <w:tab/>
      </w:r>
      <w:r>
        <w:rPr>
          <w:b/>
          <w:bCs/>
        </w:rPr>
        <w:tab/>
      </w:r>
      <w:r>
        <w:rPr>
          <w:b/>
          <w:bCs/>
        </w:rPr>
        <w:tab/>
      </w:r>
      <w:r>
        <w:rPr>
          <w:b/>
          <w:bCs/>
        </w:rPr>
        <w:tab/>
      </w:r>
      <w:r>
        <w:rPr>
          <w:b/>
          <w:bCs/>
        </w:rPr>
        <w:tab/>
        <w:t xml:space="preserve">       1 Year Long</w:t>
      </w:r>
    </w:p>
    <w:p w:rsidR="00AB731E" w:rsidRDefault="00AB731E">
      <w:pPr>
        <w:pStyle w:val="BodyText"/>
        <w:jc w:val="both"/>
        <w:rPr>
          <w:b/>
          <w:bCs/>
        </w:rPr>
      </w:pPr>
    </w:p>
    <w:p w:rsidR="00AB731E" w:rsidRDefault="00465D85">
      <w:pPr>
        <w:pStyle w:val="BodyText"/>
        <w:jc w:val="both"/>
      </w:pPr>
      <w:r>
        <w:t>In</w:t>
      </w:r>
      <w:r w:rsidR="00AB731E">
        <w:t xml:space="preserve"> </w:t>
      </w:r>
      <w:r>
        <w:t>th</w:t>
      </w:r>
      <w:r w:rsidR="00AB731E">
        <w:t>is two</w:t>
      </w:r>
      <w:r w:rsidR="00F25FE4">
        <w:t>-</w:t>
      </w:r>
      <w:r w:rsidR="00AB731E">
        <w:t>semester course</w:t>
      </w:r>
      <w:r>
        <w:t xml:space="preserve">, students will </w:t>
      </w:r>
      <w:r w:rsidR="00F25FE4">
        <w:t>read and analyze narrative and informational texts, construct a variety of writing pieces, use speaking and listening skills, and expand their knowledge of grammar and vocabulary.  Class activities will promote college and career readiness.  Units of study may include but are not limited to:</w:t>
      </w:r>
      <w:r w:rsidR="008149B0">
        <w:t xml:space="preserve">  </w:t>
      </w:r>
      <w:r w:rsidR="00711136" w:rsidRPr="00711136">
        <w:rPr>
          <w:u w:val="single"/>
        </w:rPr>
        <w:t>Othello</w:t>
      </w:r>
      <w:r w:rsidR="008149B0">
        <w:t xml:space="preserve">, </w:t>
      </w:r>
      <w:r w:rsidR="008149B0" w:rsidRPr="007B252C">
        <w:rPr>
          <w:u w:val="single"/>
        </w:rPr>
        <w:t>Frankenstein</w:t>
      </w:r>
      <w:r w:rsidR="008149B0">
        <w:t xml:space="preserve">, </w:t>
      </w:r>
      <w:r w:rsidR="000B2AAE">
        <w:rPr>
          <w:u w:val="single"/>
        </w:rPr>
        <w:t xml:space="preserve"> Oedipus the King</w:t>
      </w:r>
      <w:r w:rsidR="00F25FE4">
        <w:rPr>
          <w:u w:val="single"/>
        </w:rPr>
        <w:t>,</w:t>
      </w:r>
      <w:r w:rsidR="00F25FE4" w:rsidRPr="00F25FE4">
        <w:t xml:space="preserve"> </w:t>
      </w:r>
      <w:r w:rsidR="000B2AAE">
        <w:rPr>
          <w:u w:val="single"/>
        </w:rPr>
        <w:t>Antigone</w:t>
      </w:r>
      <w:r w:rsidR="00F25FE4">
        <w:rPr>
          <w:u w:val="single"/>
        </w:rPr>
        <w:t>,</w:t>
      </w:r>
      <w:r w:rsidR="00F25FE4" w:rsidRPr="00F25FE4">
        <w:t xml:space="preserve"> and a formal research project</w:t>
      </w:r>
      <w:r w:rsidR="008149B0">
        <w:t>.</w:t>
      </w:r>
      <w:r w:rsidR="00AB731E">
        <w:t xml:space="preserve">  </w:t>
      </w:r>
      <w:r w:rsidR="007B252C">
        <w:tab/>
      </w:r>
    </w:p>
    <w:p w:rsidR="007B252C" w:rsidRDefault="007B252C">
      <w:pPr>
        <w:pStyle w:val="BodyText"/>
        <w:jc w:val="both"/>
        <w:rPr>
          <w:i/>
          <w:iCs/>
        </w:rPr>
      </w:pPr>
    </w:p>
    <w:p w:rsidR="00AB731E" w:rsidRDefault="00AB731E">
      <w:pPr>
        <w:pStyle w:val="BodyText"/>
        <w:jc w:val="both"/>
      </w:pPr>
      <w:r>
        <w:rPr>
          <w:i/>
          <w:iCs/>
        </w:rPr>
        <w:t>Assessments:</w:t>
      </w:r>
      <w:r>
        <w:t xml:space="preserve">  </w:t>
      </w:r>
      <w:r w:rsidR="00F25FE4">
        <w:t>Homework, writing projects, presentations, tests/quizzes, participation</w:t>
      </w:r>
      <w:r w:rsidR="00AC0A1A">
        <w:t>, effort, and quality of work are the basis for determining student success.</w:t>
      </w:r>
    </w:p>
    <w:p w:rsidR="007335BB" w:rsidRDefault="007335BB">
      <w:pPr>
        <w:pStyle w:val="BodyText"/>
        <w:jc w:val="both"/>
      </w:pPr>
    </w:p>
    <w:p w:rsidR="00BE64D6" w:rsidRDefault="00BE64D6" w:rsidP="00BE64D6">
      <w:pPr>
        <w:pStyle w:val="BodyText"/>
        <w:jc w:val="both"/>
        <w:rPr>
          <w:b/>
          <w:bCs/>
          <w:u w:val="single"/>
        </w:rPr>
      </w:pPr>
      <w:r>
        <w:rPr>
          <w:b/>
          <w:bCs/>
          <w:u w:val="single"/>
        </w:rPr>
        <w:t xml:space="preserve">ENGLISH 12 </w:t>
      </w:r>
      <w:r>
        <w:rPr>
          <w:u w:val="single"/>
        </w:rPr>
        <w:t>(4104)</w:t>
      </w:r>
      <w:r>
        <w:rPr>
          <w:b/>
          <w:bCs/>
          <w:u w:val="single"/>
        </w:rPr>
        <w:tab/>
      </w:r>
      <w:r>
        <w:rPr>
          <w:b/>
          <w:bCs/>
          <w:u w:val="single"/>
        </w:rPr>
        <w:tab/>
      </w:r>
      <w:r>
        <w:rPr>
          <w:b/>
          <w:bCs/>
          <w:u w:val="single"/>
        </w:rPr>
        <w:tab/>
      </w:r>
      <w:r>
        <w:rPr>
          <w:b/>
          <w:bCs/>
          <w:u w:val="single"/>
        </w:rPr>
        <w:tab/>
        <w:t xml:space="preserve">Grade:  </w:t>
      </w:r>
      <w:r>
        <w:rPr>
          <w:u w:val="single"/>
        </w:rPr>
        <w:t>12</w:t>
      </w:r>
      <w:r>
        <w:rPr>
          <w:b/>
          <w:bCs/>
          <w:u w:val="single"/>
        </w:rPr>
        <w:tab/>
      </w:r>
      <w:r>
        <w:rPr>
          <w:b/>
          <w:bCs/>
          <w:u w:val="single"/>
        </w:rPr>
        <w:tab/>
      </w:r>
      <w:r>
        <w:rPr>
          <w:b/>
          <w:bCs/>
          <w:u w:val="single"/>
        </w:rPr>
        <w:tab/>
      </w:r>
      <w:r>
        <w:rPr>
          <w:b/>
          <w:bCs/>
          <w:u w:val="single"/>
        </w:rPr>
        <w:tab/>
      </w:r>
      <w:r>
        <w:rPr>
          <w:b/>
          <w:bCs/>
          <w:u w:val="single"/>
        </w:rPr>
        <w:tab/>
        <w:t>1 Credit</w:t>
      </w:r>
    </w:p>
    <w:p w:rsidR="00BE64D6" w:rsidRDefault="00BE64D6" w:rsidP="00BE64D6">
      <w:pPr>
        <w:pStyle w:val="BodyText"/>
        <w:jc w:val="both"/>
        <w:rPr>
          <w:b/>
          <w:bCs/>
        </w:rPr>
      </w:pPr>
      <w:r>
        <w:rPr>
          <w:b/>
          <w:bCs/>
        </w:rPr>
        <w:t xml:space="preserve">Prerequisites:  </w:t>
      </w:r>
      <w:r>
        <w:t>None</w:t>
      </w:r>
      <w:r>
        <w:rPr>
          <w:b/>
          <w:bCs/>
        </w:rPr>
        <w:tab/>
      </w:r>
      <w:r>
        <w:rPr>
          <w:b/>
          <w:bCs/>
        </w:rPr>
        <w:tab/>
      </w:r>
      <w:r>
        <w:rPr>
          <w:b/>
          <w:bCs/>
        </w:rPr>
        <w:tab/>
      </w:r>
      <w:r>
        <w:rPr>
          <w:b/>
          <w:bCs/>
        </w:rPr>
        <w:tab/>
      </w:r>
      <w:r w:rsidR="00C12416">
        <w:rPr>
          <w:b/>
          <w:bCs/>
        </w:rPr>
        <w:tab/>
      </w:r>
      <w:r>
        <w:rPr>
          <w:b/>
          <w:bCs/>
        </w:rPr>
        <w:tab/>
      </w:r>
      <w:r>
        <w:rPr>
          <w:b/>
          <w:bCs/>
        </w:rPr>
        <w:tab/>
      </w:r>
      <w:r>
        <w:rPr>
          <w:b/>
          <w:bCs/>
        </w:rPr>
        <w:tab/>
      </w:r>
      <w:r>
        <w:rPr>
          <w:b/>
          <w:bCs/>
        </w:rPr>
        <w:tab/>
        <w:t xml:space="preserve">       1 Year Long</w:t>
      </w:r>
    </w:p>
    <w:p w:rsidR="00BE64D6" w:rsidRDefault="00BE64D6" w:rsidP="00BE64D6">
      <w:pPr>
        <w:pStyle w:val="BodyText"/>
        <w:jc w:val="both"/>
      </w:pPr>
    </w:p>
    <w:p w:rsidR="00BE64D6" w:rsidRDefault="00AC0A1A" w:rsidP="00BE64D6">
      <w:pPr>
        <w:pStyle w:val="BodyText"/>
        <w:jc w:val="both"/>
      </w:pPr>
      <w:r>
        <w:t>In this two-</w:t>
      </w:r>
      <w:r w:rsidR="00BE64D6">
        <w:t>semester course, students will re</w:t>
      </w:r>
      <w:r>
        <w:t>ad and analyze narrative and informational texts, construct a variety of writing pieces, use speaking and listening skills, and expand their knowledge of grammar and vocabulary</w:t>
      </w:r>
      <w:r w:rsidR="00BE64D6">
        <w:t xml:space="preserve">.  </w:t>
      </w:r>
      <w:r>
        <w:t>Class activities will promote college and career readiness.  Units of study may include but are not limited to:</w:t>
      </w:r>
      <w:r w:rsidR="00BE64D6">
        <w:t xml:space="preserve">  </w:t>
      </w:r>
      <w:r w:rsidR="00BE64D6" w:rsidRPr="00024A87">
        <w:rPr>
          <w:u w:val="single"/>
        </w:rPr>
        <w:t>Night</w:t>
      </w:r>
      <w:r w:rsidR="00BE64D6">
        <w:t xml:space="preserve">, </w:t>
      </w:r>
      <w:r w:rsidR="00BE64D6" w:rsidRPr="00024A87">
        <w:rPr>
          <w:u w:val="single"/>
        </w:rPr>
        <w:t>Their Eyes Were Watching God</w:t>
      </w:r>
      <w:r w:rsidR="00BE64D6">
        <w:t xml:space="preserve">, </w:t>
      </w:r>
      <w:r w:rsidR="00BE64D6" w:rsidRPr="00024A87">
        <w:rPr>
          <w:u w:val="single"/>
        </w:rPr>
        <w:t>Things Fall Apart</w:t>
      </w:r>
      <w:r w:rsidR="00BE64D6">
        <w:t xml:space="preserve">, </w:t>
      </w:r>
      <w:r w:rsidR="00BE64D6" w:rsidRPr="00024A87">
        <w:rPr>
          <w:u w:val="single"/>
        </w:rPr>
        <w:t>The Great Gatsby</w:t>
      </w:r>
      <w:r w:rsidR="00BE64D6">
        <w:t xml:space="preserve">, </w:t>
      </w:r>
      <w:r w:rsidR="00BE64D6" w:rsidRPr="00024A87">
        <w:rPr>
          <w:u w:val="single"/>
        </w:rPr>
        <w:t>1984</w:t>
      </w:r>
      <w:r>
        <w:rPr>
          <w:u w:val="single"/>
        </w:rPr>
        <w:t>,</w:t>
      </w:r>
      <w:r w:rsidR="00BE64D6">
        <w:t xml:space="preserve"> </w:t>
      </w:r>
      <w:r w:rsidR="00BE64D6" w:rsidRPr="00024A87">
        <w:rPr>
          <w:u w:val="single"/>
        </w:rPr>
        <w:t>Animal Farm</w:t>
      </w:r>
      <w:r>
        <w:rPr>
          <w:u w:val="single"/>
        </w:rPr>
        <w:t>,</w:t>
      </w:r>
      <w:r w:rsidRPr="00AC0A1A">
        <w:t xml:space="preserve"> </w:t>
      </w:r>
      <w:r>
        <w:rPr>
          <w:u w:val="single"/>
        </w:rPr>
        <w:t>Hamlet,</w:t>
      </w:r>
      <w:r w:rsidRPr="00AC0A1A">
        <w:t xml:space="preserve"> </w:t>
      </w:r>
      <w:r>
        <w:rPr>
          <w:u w:val="single"/>
        </w:rPr>
        <w:t>Macbeth,</w:t>
      </w:r>
      <w:r w:rsidRPr="00AC0A1A">
        <w:t xml:space="preserve"> </w:t>
      </w:r>
      <w:r>
        <w:rPr>
          <w:u w:val="single"/>
        </w:rPr>
        <w:t>Canterbu</w:t>
      </w:r>
      <w:r w:rsidR="00A91305">
        <w:rPr>
          <w:u w:val="single"/>
        </w:rPr>
        <w:t>r</w:t>
      </w:r>
      <w:r>
        <w:rPr>
          <w:u w:val="single"/>
        </w:rPr>
        <w:t>y Tales,</w:t>
      </w:r>
      <w:r w:rsidRPr="00AC0A1A">
        <w:t xml:space="preserve"> </w:t>
      </w:r>
      <w:r>
        <w:rPr>
          <w:u w:val="single"/>
        </w:rPr>
        <w:t>Pride and Prejudice,</w:t>
      </w:r>
      <w:r w:rsidRPr="00AC0A1A">
        <w:t xml:space="preserve"> </w:t>
      </w:r>
      <w:r>
        <w:rPr>
          <w:u w:val="single"/>
        </w:rPr>
        <w:t>Fahrenheit 451,</w:t>
      </w:r>
      <w:r w:rsidRPr="00AC0A1A">
        <w:t xml:space="preserve"> and college preparatory writing</w:t>
      </w:r>
      <w:r w:rsidR="00BE64D6">
        <w:t>.</w:t>
      </w:r>
    </w:p>
    <w:p w:rsidR="00BE64D6" w:rsidRDefault="00BE64D6" w:rsidP="00BE64D6">
      <w:pPr>
        <w:pStyle w:val="BodyText"/>
        <w:jc w:val="both"/>
      </w:pPr>
    </w:p>
    <w:p w:rsidR="00BE64D6" w:rsidRDefault="00BE64D6" w:rsidP="00BE64D6">
      <w:pPr>
        <w:pStyle w:val="BodyText"/>
        <w:jc w:val="both"/>
      </w:pPr>
      <w:r>
        <w:rPr>
          <w:i/>
          <w:iCs/>
        </w:rPr>
        <w:t>Assessments:</w:t>
      </w:r>
      <w:r>
        <w:t xml:space="preserve">  </w:t>
      </w:r>
      <w:r w:rsidR="00A46353">
        <w:t>Homework, writing projects, presentations, tests/quizzes, participation, effort, and quality of work are the basis for determining student success.</w:t>
      </w:r>
    </w:p>
    <w:p w:rsidR="00B56B2C" w:rsidRDefault="00B56B2C" w:rsidP="00BE64D6">
      <w:pPr>
        <w:pStyle w:val="BodyText"/>
        <w:jc w:val="both"/>
      </w:pPr>
    </w:p>
    <w:p w:rsidR="00651CF9" w:rsidRDefault="00651CF9" w:rsidP="00651CF9">
      <w:pPr>
        <w:pStyle w:val="BodyText"/>
        <w:jc w:val="both"/>
        <w:rPr>
          <w:b/>
          <w:bCs/>
          <w:u w:val="single"/>
        </w:rPr>
      </w:pPr>
      <w:r>
        <w:rPr>
          <w:b/>
          <w:bCs/>
          <w:u w:val="single"/>
        </w:rPr>
        <w:lastRenderedPageBreak/>
        <w:t xml:space="preserve">ESL LITERACY </w:t>
      </w:r>
      <w:r w:rsidR="00A20E57">
        <w:rPr>
          <w:b/>
          <w:bCs/>
          <w:u w:val="single"/>
        </w:rPr>
        <w:t xml:space="preserve">9 </w:t>
      </w:r>
      <w:r>
        <w:rPr>
          <w:u w:val="single"/>
        </w:rPr>
        <w:t>(41</w:t>
      </w:r>
      <w:r w:rsidR="00163F45">
        <w:rPr>
          <w:u w:val="single"/>
        </w:rPr>
        <w:t>11</w:t>
      </w:r>
      <w:r>
        <w:rPr>
          <w:u w:val="single"/>
        </w:rPr>
        <w:t>)</w:t>
      </w:r>
      <w:r>
        <w:rPr>
          <w:b/>
          <w:bCs/>
          <w:u w:val="single"/>
        </w:rPr>
        <w:tab/>
      </w:r>
      <w:r>
        <w:rPr>
          <w:b/>
          <w:bCs/>
          <w:u w:val="single"/>
        </w:rPr>
        <w:tab/>
      </w:r>
      <w:r>
        <w:rPr>
          <w:b/>
          <w:bCs/>
          <w:u w:val="single"/>
        </w:rPr>
        <w:tab/>
        <w:t>Grade</w:t>
      </w:r>
      <w:r w:rsidR="00266C8C">
        <w:rPr>
          <w:b/>
          <w:bCs/>
          <w:u w:val="single"/>
        </w:rPr>
        <w:t>s</w:t>
      </w:r>
      <w:r>
        <w:rPr>
          <w:b/>
          <w:bCs/>
          <w:u w:val="single"/>
        </w:rPr>
        <w:t>:  9, 10</w:t>
      </w:r>
      <w:r>
        <w:rPr>
          <w:b/>
          <w:bCs/>
          <w:u w:val="single"/>
        </w:rPr>
        <w:tab/>
      </w:r>
      <w:r>
        <w:rPr>
          <w:b/>
          <w:bCs/>
          <w:u w:val="single"/>
        </w:rPr>
        <w:tab/>
      </w:r>
      <w:r>
        <w:rPr>
          <w:b/>
          <w:bCs/>
          <w:u w:val="single"/>
        </w:rPr>
        <w:tab/>
      </w:r>
      <w:r>
        <w:rPr>
          <w:b/>
          <w:bCs/>
          <w:u w:val="single"/>
        </w:rPr>
        <w:tab/>
      </w:r>
      <w:r>
        <w:rPr>
          <w:b/>
          <w:bCs/>
          <w:u w:val="single"/>
        </w:rPr>
        <w:tab/>
        <w:t>1 Credit</w:t>
      </w:r>
    </w:p>
    <w:p w:rsidR="00651CF9" w:rsidRDefault="00651CF9" w:rsidP="00651CF9">
      <w:pPr>
        <w:pStyle w:val="BodyText"/>
        <w:jc w:val="both"/>
        <w:rPr>
          <w:b/>
          <w:bCs/>
        </w:rPr>
      </w:pPr>
      <w:r>
        <w:rPr>
          <w:b/>
          <w:bCs/>
        </w:rPr>
        <w:t xml:space="preserve">Prerequisites:  </w:t>
      </w:r>
      <w:r w:rsidRPr="00651CF9">
        <w:rPr>
          <w:bCs/>
        </w:rPr>
        <w:t>Teacher Recommendation</w:t>
      </w:r>
      <w:r>
        <w:rPr>
          <w:b/>
          <w:bCs/>
        </w:rPr>
        <w:tab/>
      </w:r>
      <w:r>
        <w:rPr>
          <w:b/>
          <w:bCs/>
        </w:rPr>
        <w:tab/>
      </w:r>
      <w:r w:rsidR="00C12416">
        <w:rPr>
          <w:b/>
          <w:bCs/>
        </w:rPr>
        <w:tab/>
      </w:r>
      <w:r>
        <w:rPr>
          <w:b/>
          <w:bCs/>
        </w:rPr>
        <w:tab/>
      </w:r>
      <w:r>
        <w:rPr>
          <w:b/>
          <w:bCs/>
        </w:rPr>
        <w:tab/>
      </w:r>
      <w:r>
        <w:rPr>
          <w:b/>
          <w:bCs/>
        </w:rPr>
        <w:tab/>
      </w:r>
      <w:r>
        <w:rPr>
          <w:b/>
          <w:bCs/>
        </w:rPr>
        <w:tab/>
        <w:t xml:space="preserve">       1 Year Long</w:t>
      </w:r>
    </w:p>
    <w:p w:rsidR="00651CF9" w:rsidRDefault="00651CF9">
      <w:pPr>
        <w:pStyle w:val="BodyText"/>
        <w:jc w:val="both"/>
      </w:pPr>
    </w:p>
    <w:p w:rsidR="00A20E57" w:rsidRPr="00A20E57" w:rsidRDefault="00A20E57" w:rsidP="00A20E57">
      <w:pPr>
        <w:rPr>
          <w:rFonts w:eastAsiaTheme="minorHAnsi"/>
          <w:sz w:val="20"/>
          <w:szCs w:val="20"/>
        </w:rPr>
      </w:pPr>
      <w:r w:rsidRPr="00A20E57">
        <w:rPr>
          <w:rFonts w:eastAsiaTheme="minorHAnsi"/>
          <w:sz w:val="20"/>
          <w:szCs w:val="20"/>
        </w:rPr>
        <w:t>In this two semester course, students will focus on improving their reading skills through the use of the Hampton-Brown Edge program.  Students will be motivated from the beginning by the essential questions, relevant literature, focused instruction, specialized best practice strategies, and scaffolded instruction.  Activities are designed to deepen understanding and extend learning across the curriculum.  In this class, students will have extensive practice in reading (both literature and informational text), writing, grammar, and test-taking/study skills.  Students will access grade level literature in the following genres: fiction, poetry and song lyrics, drama, and nonfiction.  Additionally, student will receive supplemental instruction from the English 9 curriculum.</w:t>
      </w:r>
    </w:p>
    <w:p w:rsidR="00651CF9" w:rsidRDefault="00651CF9">
      <w:pPr>
        <w:pStyle w:val="BodyText"/>
        <w:jc w:val="both"/>
      </w:pPr>
    </w:p>
    <w:p w:rsidR="00651CF9" w:rsidRDefault="00651CF9">
      <w:pPr>
        <w:pStyle w:val="BodyText"/>
        <w:jc w:val="both"/>
      </w:pPr>
      <w:r w:rsidRPr="00006C3E">
        <w:rPr>
          <w:i/>
        </w:rPr>
        <w:t>Assessments:</w:t>
      </w:r>
      <w:r>
        <w:t xml:space="preserve">  In class activities and discussions, participation, quality of completed assignments, tests and quizzes, and projects.</w:t>
      </w:r>
    </w:p>
    <w:p w:rsidR="00A20E57" w:rsidRDefault="00A20E57">
      <w:pPr>
        <w:pStyle w:val="BodyText"/>
        <w:jc w:val="both"/>
      </w:pPr>
    </w:p>
    <w:p w:rsidR="00A20E57" w:rsidRDefault="00A20E57" w:rsidP="00A20E57">
      <w:pPr>
        <w:pStyle w:val="BodyText"/>
        <w:jc w:val="both"/>
        <w:rPr>
          <w:b/>
          <w:bCs/>
          <w:u w:val="single"/>
        </w:rPr>
      </w:pPr>
      <w:r>
        <w:rPr>
          <w:b/>
          <w:bCs/>
          <w:u w:val="single"/>
        </w:rPr>
        <w:t xml:space="preserve">ESL LITERACY </w:t>
      </w:r>
      <w:r w:rsidR="009C4891">
        <w:rPr>
          <w:b/>
          <w:bCs/>
          <w:u w:val="single"/>
        </w:rPr>
        <w:t>10</w:t>
      </w:r>
      <w:r>
        <w:rPr>
          <w:b/>
          <w:bCs/>
          <w:u w:val="single"/>
        </w:rPr>
        <w:t xml:space="preserve"> </w:t>
      </w:r>
      <w:r>
        <w:rPr>
          <w:u w:val="single"/>
        </w:rPr>
        <w:t>(416</w:t>
      </w:r>
      <w:r w:rsidR="00163F45">
        <w:rPr>
          <w:u w:val="single"/>
        </w:rPr>
        <w:t>0</w:t>
      </w:r>
      <w:r>
        <w:rPr>
          <w:u w:val="single"/>
        </w:rPr>
        <w:t>)</w:t>
      </w:r>
      <w:r>
        <w:rPr>
          <w:b/>
          <w:bCs/>
          <w:u w:val="single"/>
        </w:rPr>
        <w:tab/>
      </w:r>
      <w:r>
        <w:rPr>
          <w:b/>
          <w:bCs/>
          <w:u w:val="single"/>
        </w:rPr>
        <w:tab/>
      </w:r>
      <w:r>
        <w:rPr>
          <w:b/>
          <w:bCs/>
          <w:u w:val="single"/>
        </w:rPr>
        <w:tab/>
        <w:t>Grades:  10</w:t>
      </w:r>
      <w:r>
        <w:rPr>
          <w:b/>
          <w:bCs/>
          <w:u w:val="single"/>
        </w:rPr>
        <w:tab/>
      </w:r>
      <w:r>
        <w:rPr>
          <w:b/>
          <w:bCs/>
          <w:u w:val="single"/>
        </w:rPr>
        <w:tab/>
      </w:r>
      <w:r>
        <w:rPr>
          <w:b/>
          <w:bCs/>
          <w:u w:val="single"/>
        </w:rPr>
        <w:tab/>
      </w:r>
      <w:r>
        <w:rPr>
          <w:b/>
          <w:bCs/>
          <w:u w:val="single"/>
        </w:rPr>
        <w:tab/>
      </w:r>
      <w:r>
        <w:rPr>
          <w:b/>
          <w:bCs/>
          <w:u w:val="single"/>
        </w:rPr>
        <w:tab/>
        <w:t>1 Credit</w:t>
      </w:r>
    </w:p>
    <w:p w:rsidR="00A20E57" w:rsidRDefault="00A20E57" w:rsidP="00A20E57">
      <w:pPr>
        <w:pStyle w:val="BodyText"/>
        <w:jc w:val="both"/>
        <w:rPr>
          <w:b/>
          <w:bCs/>
        </w:rPr>
      </w:pPr>
      <w:r>
        <w:rPr>
          <w:b/>
          <w:bCs/>
        </w:rPr>
        <w:t xml:space="preserve">Prerequisites:  </w:t>
      </w:r>
      <w:r w:rsidRPr="00651CF9">
        <w:rPr>
          <w:bCs/>
        </w:rPr>
        <w:t>Teacher Recommendation</w:t>
      </w:r>
      <w:r>
        <w:rPr>
          <w:b/>
          <w:bCs/>
        </w:rPr>
        <w:tab/>
      </w:r>
      <w:r>
        <w:rPr>
          <w:b/>
          <w:bCs/>
        </w:rPr>
        <w:tab/>
      </w:r>
      <w:r w:rsidR="00C12416">
        <w:rPr>
          <w:b/>
          <w:bCs/>
        </w:rPr>
        <w:tab/>
      </w:r>
      <w:r>
        <w:rPr>
          <w:b/>
          <w:bCs/>
        </w:rPr>
        <w:tab/>
      </w:r>
      <w:r>
        <w:rPr>
          <w:b/>
          <w:bCs/>
        </w:rPr>
        <w:tab/>
      </w:r>
      <w:r>
        <w:rPr>
          <w:b/>
          <w:bCs/>
        </w:rPr>
        <w:tab/>
      </w:r>
      <w:r>
        <w:rPr>
          <w:b/>
          <w:bCs/>
        </w:rPr>
        <w:tab/>
        <w:t xml:space="preserve">       1 Year Long</w:t>
      </w:r>
    </w:p>
    <w:p w:rsidR="00A20E57" w:rsidRDefault="00A20E57">
      <w:pPr>
        <w:pStyle w:val="BodyText"/>
        <w:jc w:val="both"/>
      </w:pPr>
    </w:p>
    <w:p w:rsidR="00A20E57" w:rsidRDefault="009C4891">
      <w:pPr>
        <w:pStyle w:val="BodyText"/>
        <w:jc w:val="both"/>
      </w:pPr>
      <w:r>
        <w:t>In this two semester course, students will focus on improving their reading skills through the use of the Hampton-Brown Edge program.  Students will be motivated from the beginning by the essential questions, relevant literature, focused instruction, specialized best practice strategies, and scaffolded instruction.  Activities are designed to deepen understanding and extend learning across the curriculum.  In this class, students will have extensive practice in reading (both literature and informational text), writing, grammar, and test-taking/study skills.  Students will access grade level literature in the following genres: fiction, poetry and song lyrics, drama, and nonfiction.  Additionally, student will receive supplemental instruction from the English 10 curriculum.</w:t>
      </w:r>
    </w:p>
    <w:p w:rsidR="009C4891" w:rsidRDefault="009C4891">
      <w:pPr>
        <w:pStyle w:val="BodyText"/>
        <w:jc w:val="both"/>
      </w:pPr>
    </w:p>
    <w:p w:rsidR="009C4891" w:rsidRDefault="009C4891">
      <w:pPr>
        <w:pStyle w:val="BodyText"/>
        <w:jc w:val="both"/>
      </w:pPr>
      <w:r w:rsidRPr="00006C3E">
        <w:rPr>
          <w:i/>
        </w:rPr>
        <w:t>Assessments:</w:t>
      </w:r>
      <w:r>
        <w:t xml:space="preserve">  In class activities and discussions, participation, quality of completed assignments, tests and quizzes, and projects.</w:t>
      </w:r>
    </w:p>
    <w:p w:rsidR="00AE0986" w:rsidRDefault="00AE0986">
      <w:pPr>
        <w:pStyle w:val="BodyText"/>
        <w:jc w:val="both"/>
      </w:pPr>
    </w:p>
    <w:p w:rsidR="00AE0986" w:rsidRDefault="00AE0986" w:rsidP="00AE0986">
      <w:pPr>
        <w:pStyle w:val="BodyText"/>
        <w:jc w:val="both"/>
        <w:rPr>
          <w:b/>
          <w:bCs/>
          <w:u w:val="single"/>
        </w:rPr>
      </w:pPr>
      <w:r>
        <w:rPr>
          <w:b/>
          <w:bCs/>
          <w:u w:val="single"/>
        </w:rPr>
        <w:t xml:space="preserve">ESL SUPPORT </w:t>
      </w:r>
      <w:r>
        <w:rPr>
          <w:u w:val="single"/>
        </w:rPr>
        <w:t>(4161)</w:t>
      </w:r>
      <w:r>
        <w:rPr>
          <w:b/>
          <w:bCs/>
          <w:u w:val="single"/>
        </w:rPr>
        <w:tab/>
      </w:r>
      <w:r>
        <w:rPr>
          <w:b/>
          <w:bCs/>
          <w:u w:val="single"/>
        </w:rPr>
        <w:tab/>
      </w:r>
      <w:r>
        <w:rPr>
          <w:b/>
          <w:bCs/>
          <w:u w:val="single"/>
        </w:rPr>
        <w:tab/>
      </w:r>
      <w:r>
        <w:rPr>
          <w:b/>
          <w:bCs/>
          <w:u w:val="single"/>
        </w:rPr>
        <w:tab/>
        <w:t>Grades:  9, 10, 11, 12</w:t>
      </w:r>
      <w:r>
        <w:rPr>
          <w:b/>
          <w:bCs/>
          <w:u w:val="single"/>
        </w:rPr>
        <w:tab/>
      </w:r>
      <w:r>
        <w:rPr>
          <w:b/>
          <w:bCs/>
          <w:u w:val="single"/>
        </w:rPr>
        <w:tab/>
      </w:r>
      <w:r>
        <w:rPr>
          <w:b/>
          <w:bCs/>
          <w:u w:val="single"/>
        </w:rPr>
        <w:tab/>
      </w:r>
      <w:r>
        <w:rPr>
          <w:b/>
          <w:bCs/>
          <w:u w:val="single"/>
        </w:rPr>
        <w:tab/>
        <w:t>1 Credit</w:t>
      </w:r>
    </w:p>
    <w:p w:rsidR="00AE0986" w:rsidRDefault="00AE0986" w:rsidP="00AE0986">
      <w:pPr>
        <w:pStyle w:val="BodyText"/>
        <w:jc w:val="both"/>
        <w:rPr>
          <w:b/>
          <w:bCs/>
        </w:rPr>
      </w:pPr>
      <w:r>
        <w:rPr>
          <w:b/>
          <w:bCs/>
        </w:rPr>
        <w:t xml:space="preserve">Prerequisites:  </w:t>
      </w:r>
      <w:r w:rsidRPr="00651CF9">
        <w:rPr>
          <w:bCs/>
        </w:rPr>
        <w:t>Teacher Recommendation</w:t>
      </w:r>
      <w:r>
        <w:rPr>
          <w:bCs/>
        </w:rPr>
        <w:tab/>
      </w:r>
      <w:r>
        <w:rPr>
          <w:bCs/>
        </w:rPr>
        <w:tab/>
      </w:r>
      <w:r w:rsidR="00C12416">
        <w:rPr>
          <w:bCs/>
        </w:rPr>
        <w:tab/>
      </w:r>
      <w:r>
        <w:rPr>
          <w:b/>
          <w:bCs/>
        </w:rPr>
        <w:tab/>
      </w:r>
      <w:r>
        <w:rPr>
          <w:b/>
          <w:bCs/>
        </w:rPr>
        <w:tab/>
      </w:r>
      <w:r>
        <w:rPr>
          <w:b/>
          <w:bCs/>
        </w:rPr>
        <w:tab/>
      </w:r>
      <w:r>
        <w:rPr>
          <w:b/>
          <w:bCs/>
        </w:rPr>
        <w:tab/>
        <w:t xml:space="preserve">       1 Year Long</w:t>
      </w:r>
    </w:p>
    <w:p w:rsidR="00AE0986" w:rsidRDefault="00AE0986">
      <w:pPr>
        <w:pStyle w:val="BodyText"/>
        <w:jc w:val="both"/>
      </w:pPr>
    </w:p>
    <w:p w:rsidR="00AE0986" w:rsidRDefault="00AE0986">
      <w:pPr>
        <w:pStyle w:val="BodyText"/>
        <w:jc w:val="both"/>
      </w:pPr>
      <w:r>
        <w:t>In this two semester course, students will focus on improving their reading skills through the use of the Hampton-Brown Edge program.  Students will be motivated from the beginning by the essential questions, relevant literature, focused instruction, specialized best practice strategies, and scaffolded instruction.  Activities are designed to deepen understanding and extend learning across the curriculum.  In this class, students will have extensive practice in reading, writing, and grammar.  Students will access grade level literature in the following genres: fiction, poetry and song lyrics, drama, and nonfiction.  Additionally, students may receive extra help for their other coursework.</w:t>
      </w:r>
    </w:p>
    <w:p w:rsidR="00AE0986" w:rsidRDefault="00AE0986">
      <w:pPr>
        <w:pStyle w:val="BodyText"/>
        <w:jc w:val="both"/>
      </w:pPr>
    </w:p>
    <w:p w:rsidR="00651CF9" w:rsidRDefault="00651CF9">
      <w:pPr>
        <w:pStyle w:val="BodyText"/>
        <w:jc w:val="both"/>
      </w:pPr>
    </w:p>
    <w:p w:rsidR="00A46353" w:rsidRDefault="00A46353" w:rsidP="00A46353">
      <w:pPr>
        <w:pStyle w:val="BodyText"/>
        <w:jc w:val="both"/>
        <w:rPr>
          <w:b/>
          <w:bCs/>
          <w:u w:val="single"/>
        </w:rPr>
      </w:pPr>
      <w:r>
        <w:rPr>
          <w:b/>
          <w:bCs/>
          <w:u w:val="single"/>
        </w:rPr>
        <w:t xml:space="preserve">AP ENGLISH LITERATURE AND COMPOSITION </w:t>
      </w:r>
      <w:r>
        <w:rPr>
          <w:u w:val="single"/>
        </w:rPr>
        <w:t>(</w:t>
      </w:r>
      <w:r w:rsidR="006F310E">
        <w:rPr>
          <w:u w:val="single"/>
        </w:rPr>
        <w:t>4</w:t>
      </w:r>
      <w:r>
        <w:rPr>
          <w:u w:val="single"/>
        </w:rPr>
        <w:t>1</w:t>
      </w:r>
      <w:r w:rsidR="00BC6D1B">
        <w:rPr>
          <w:u w:val="single"/>
        </w:rPr>
        <w:t>51</w:t>
      </w:r>
      <w:r>
        <w:rPr>
          <w:u w:val="single"/>
        </w:rPr>
        <w:t xml:space="preserve">)  </w:t>
      </w:r>
      <w:r>
        <w:rPr>
          <w:b/>
          <w:bCs/>
          <w:u w:val="single"/>
        </w:rPr>
        <w:t xml:space="preserve">Grade: </w:t>
      </w:r>
      <w:r w:rsidR="00B56B2C">
        <w:rPr>
          <w:b/>
          <w:bCs/>
          <w:u w:val="single"/>
        </w:rPr>
        <w:t xml:space="preserve"> </w:t>
      </w:r>
      <w:r w:rsidR="00B56B2C" w:rsidRPr="00B56B2C">
        <w:rPr>
          <w:bCs/>
          <w:u w:val="single"/>
        </w:rPr>
        <w:t>11,</w:t>
      </w:r>
      <w:r w:rsidR="00B56B2C">
        <w:rPr>
          <w:b/>
          <w:bCs/>
          <w:u w:val="single"/>
        </w:rPr>
        <w:t xml:space="preserve"> </w:t>
      </w:r>
      <w:r>
        <w:rPr>
          <w:u w:val="single"/>
        </w:rPr>
        <w:t>12</w:t>
      </w:r>
      <w:r>
        <w:rPr>
          <w:b/>
          <w:bCs/>
          <w:u w:val="single"/>
        </w:rPr>
        <w:tab/>
      </w:r>
      <w:r>
        <w:rPr>
          <w:b/>
          <w:bCs/>
          <w:u w:val="single"/>
        </w:rPr>
        <w:tab/>
      </w:r>
      <w:r>
        <w:rPr>
          <w:b/>
          <w:bCs/>
          <w:u w:val="single"/>
        </w:rPr>
        <w:tab/>
        <w:t>1 Credit</w:t>
      </w:r>
    </w:p>
    <w:p w:rsidR="00A46353" w:rsidRDefault="00A46353" w:rsidP="00A46353">
      <w:pPr>
        <w:pStyle w:val="BodyText"/>
        <w:jc w:val="both"/>
        <w:rPr>
          <w:b/>
          <w:bCs/>
        </w:rPr>
      </w:pPr>
      <w:r>
        <w:rPr>
          <w:b/>
          <w:bCs/>
        </w:rPr>
        <w:t xml:space="preserve">Prerequisites:  </w:t>
      </w:r>
      <w:r>
        <w:t xml:space="preserve">Minimum 3.0 GPA </w:t>
      </w:r>
      <w:r w:rsidR="00932214">
        <w:t>and</w:t>
      </w:r>
      <w:r>
        <w:t xml:space="preserve"> Teacher Approval</w:t>
      </w:r>
      <w:r>
        <w:rPr>
          <w:b/>
          <w:bCs/>
        </w:rPr>
        <w:tab/>
        <w:t xml:space="preserve">  </w:t>
      </w:r>
      <w:r w:rsidR="00932214">
        <w:rPr>
          <w:b/>
          <w:bCs/>
        </w:rPr>
        <w:t xml:space="preserve">   </w:t>
      </w:r>
      <w:r w:rsidR="00C12416">
        <w:rPr>
          <w:b/>
          <w:bCs/>
        </w:rPr>
        <w:tab/>
      </w:r>
      <w:r w:rsidR="00C12416">
        <w:rPr>
          <w:b/>
          <w:bCs/>
        </w:rPr>
        <w:tab/>
      </w:r>
      <w:r>
        <w:rPr>
          <w:b/>
          <w:bCs/>
        </w:rPr>
        <w:tab/>
      </w:r>
      <w:r>
        <w:rPr>
          <w:b/>
          <w:bCs/>
        </w:rPr>
        <w:tab/>
        <w:t xml:space="preserve">       1 Year Long</w:t>
      </w:r>
    </w:p>
    <w:p w:rsidR="00A46353" w:rsidRDefault="00A46353" w:rsidP="00A46353">
      <w:pPr>
        <w:pStyle w:val="BodyText"/>
        <w:jc w:val="both"/>
      </w:pPr>
    </w:p>
    <w:p w:rsidR="00A46353" w:rsidRDefault="00A46353" w:rsidP="00A46353">
      <w:pPr>
        <w:pStyle w:val="BodyText"/>
        <w:jc w:val="both"/>
      </w:pPr>
      <w:r>
        <w:t>Students will be engaged in careful reading and critical analysis of imaginative literature.  Literature will be considered in terms of structure, style, themes, imagery, symbolism</w:t>
      </w:r>
      <w:r w:rsidR="00A91305">
        <w:t>,</w:t>
      </w:r>
      <w:r>
        <w:t xml:space="preserve"> and tone.  Substantial reading and writing are required.  This is an advanced class, and students must expect academic rigor leading to preparation for the AP test.</w:t>
      </w:r>
    </w:p>
    <w:p w:rsidR="00A46353" w:rsidRDefault="00A46353" w:rsidP="00A46353">
      <w:pPr>
        <w:pStyle w:val="BodyText"/>
        <w:jc w:val="both"/>
      </w:pPr>
    </w:p>
    <w:p w:rsidR="00A46353" w:rsidRDefault="00A46353" w:rsidP="00A46353">
      <w:pPr>
        <w:pStyle w:val="BodyText"/>
        <w:jc w:val="both"/>
      </w:pPr>
      <w:r>
        <w:rPr>
          <w:i/>
          <w:iCs/>
        </w:rPr>
        <w:t>Assessments:</w:t>
      </w:r>
      <w:r>
        <w:t xml:space="preserve">  Weekly vocabulary quizzes, written worksheets, writing projects, presentations and tests are all used as assessment tools.  Participation is expected and may be involved in assessment.</w:t>
      </w:r>
    </w:p>
    <w:p w:rsidR="00006C3E" w:rsidRDefault="00006C3E">
      <w:pPr>
        <w:pStyle w:val="BodyText"/>
        <w:jc w:val="both"/>
      </w:pPr>
    </w:p>
    <w:p w:rsidR="00D606A7" w:rsidRDefault="00D606A7" w:rsidP="00A46353">
      <w:pPr>
        <w:pStyle w:val="BodyText"/>
        <w:jc w:val="both"/>
        <w:rPr>
          <w:b/>
          <w:bCs/>
          <w:u w:val="single"/>
        </w:rPr>
      </w:pPr>
      <w:r>
        <w:rPr>
          <w:b/>
          <w:bCs/>
          <w:u w:val="single"/>
        </w:rPr>
        <w:t>READING AND WRITING PROJECT</w:t>
      </w:r>
      <w:r w:rsidR="00932214">
        <w:rPr>
          <w:b/>
          <w:bCs/>
          <w:u w:val="single"/>
        </w:rPr>
        <w:t xml:space="preserve"> </w:t>
      </w:r>
      <w:r w:rsidR="00932214" w:rsidRPr="00932214">
        <w:rPr>
          <w:bCs/>
          <w:u w:val="single"/>
        </w:rPr>
        <w:t>(4157)</w:t>
      </w:r>
      <w:r>
        <w:rPr>
          <w:b/>
          <w:bCs/>
          <w:u w:val="single"/>
        </w:rPr>
        <w:tab/>
      </w:r>
      <w:r>
        <w:rPr>
          <w:b/>
          <w:bCs/>
          <w:u w:val="single"/>
        </w:rPr>
        <w:tab/>
        <w:t>Grades:  10, 11, 12</w:t>
      </w:r>
      <w:r>
        <w:rPr>
          <w:b/>
          <w:bCs/>
          <w:u w:val="single"/>
        </w:rPr>
        <w:tab/>
      </w:r>
      <w:r>
        <w:rPr>
          <w:b/>
          <w:bCs/>
          <w:u w:val="single"/>
        </w:rPr>
        <w:tab/>
      </w:r>
      <w:r>
        <w:rPr>
          <w:b/>
          <w:bCs/>
          <w:u w:val="single"/>
        </w:rPr>
        <w:tab/>
        <w:t>1 Credit</w:t>
      </w:r>
    </w:p>
    <w:p w:rsidR="00D606A7" w:rsidRDefault="00D606A7" w:rsidP="00A46353">
      <w:pPr>
        <w:pStyle w:val="BodyText"/>
        <w:jc w:val="both"/>
        <w:rPr>
          <w:b/>
          <w:bCs/>
        </w:rPr>
      </w:pPr>
      <w:r>
        <w:rPr>
          <w:b/>
          <w:bCs/>
        </w:rPr>
        <w:t xml:space="preserve">Prerequisite:  </w:t>
      </w:r>
      <w:r w:rsidRPr="00C12416">
        <w:rPr>
          <w:bCs/>
        </w:rPr>
        <w:t>Passing Current English Course</w:t>
      </w:r>
      <w:r>
        <w:rPr>
          <w:b/>
          <w:bCs/>
        </w:rPr>
        <w:tab/>
      </w:r>
      <w:r>
        <w:rPr>
          <w:b/>
          <w:bCs/>
        </w:rPr>
        <w:tab/>
      </w:r>
      <w:r w:rsidR="00C12416">
        <w:rPr>
          <w:b/>
          <w:bCs/>
        </w:rPr>
        <w:tab/>
      </w:r>
      <w:r>
        <w:rPr>
          <w:b/>
          <w:bCs/>
        </w:rPr>
        <w:tab/>
      </w:r>
      <w:r>
        <w:rPr>
          <w:b/>
          <w:bCs/>
        </w:rPr>
        <w:tab/>
      </w:r>
      <w:r>
        <w:rPr>
          <w:b/>
          <w:bCs/>
        </w:rPr>
        <w:tab/>
        <w:t xml:space="preserve">       1 Year Long</w:t>
      </w:r>
    </w:p>
    <w:p w:rsidR="00D606A7" w:rsidRDefault="00D606A7" w:rsidP="00A46353">
      <w:pPr>
        <w:pStyle w:val="BodyText"/>
        <w:jc w:val="both"/>
        <w:rPr>
          <w:b/>
          <w:bCs/>
        </w:rPr>
      </w:pPr>
    </w:p>
    <w:p w:rsidR="00D606A7" w:rsidRDefault="00D606A7" w:rsidP="00A46353">
      <w:pPr>
        <w:pStyle w:val="BodyText"/>
        <w:jc w:val="both"/>
        <w:rPr>
          <w:bCs/>
        </w:rPr>
      </w:pPr>
      <w:r>
        <w:rPr>
          <w:bCs/>
        </w:rPr>
        <w:t>In this two-semester course, the focus will be reading and writing fiction.  The first semester will sharpen students’ skills as critical readers through exploration of poetry, short stories and novels.  During the second semester, students will explore a range of creative writing genres, including poetry, creative non-fiction, drama, and multi-media writing.</w:t>
      </w:r>
    </w:p>
    <w:p w:rsidR="00D606A7" w:rsidRDefault="00D606A7" w:rsidP="00A46353">
      <w:pPr>
        <w:pStyle w:val="BodyText"/>
        <w:jc w:val="both"/>
        <w:rPr>
          <w:bCs/>
        </w:rPr>
      </w:pPr>
    </w:p>
    <w:p w:rsidR="00D606A7" w:rsidRPr="00D606A7" w:rsidRDefault="00D606A7" w:rsidP="00A46353">
      <w:pPr>
        <w:pStyle w:val="BodyText"/>
        <w:jc w:val="both"/>
        <w:rPr>
          <w:bCs/>
        </w:rPr>
      </w:pPr>
      <w:r w:rsidRPr="00006C3E">
        <w:rPr>
          <w:bCs/>
          <w:i/>
        </w:rPr>
        <w:t>Assessments:</w:t>
      </w:r>
      <w:r>
        <w:rPr>
          <w:bCs/>
        </w:rPr>
        <w:t xml:space="preserve">  Homework, writing projects, presentations, tests/quizzes, participation, readers and writers notebook, and quality of work are the basis of determining student success.</w:t>
      </w:r>
    </w:p>
    <w:p w:rsidR="00D606A7" w:rsidRDefault="00D606A7" w:rsidP="00A46353">
      <w:pPr>
        <w:pStyle w:val="BodyText"/>
        <w:jc w:val="both"/>
        <w:rPr>
          <w:b/>
          <w:bCs/>
          <w:u w:val="single"/>
        </w:rPr>
      </w:pPr>
    </w:p>
    <w:p w:rsidR="00D606A7" w:rsidRDefault="00D606A7" w:rsidP="00A46353">
      <w:pPr>
        <w:pStyle w:val="BodyText"/>
        <w:jc w:val="both"/>
        <w:rPr>
          <w:b/>
          <w:bCs/>
          <w:u w:val="single"/>
        </w:rPr>
      </w:pPr>
    </w:p>
    <w:p w:rsidR="00D606A7" w:rsidRDefault="00D606A7" w:rsidP="00A46353">
      <w:pPr>
        <w:pStyle w:val="BodyText"/>
        <w:jc w:val="both"/>
        <w:rPr>
          <w:b/>
          <w:bCs/>
          <w:u w:val="single"/>
        </w:rPr>
      </w:pPr>
    </w:p>
    <w:p w:rsidR="00D606A7" w:rsidRDefault="00D606A7" w:rsidP="00A46353">
      <w:pPr>
        <w:pStyle w:val="BodyText"/>
        <w:jc w:val="both"/>
        <w:rPr>
          <w:b/>
          <w:bCs/>
          <w:u w:val="single"/>
        </w:rPr>
      </w:pPr>
    </w:p>
    <w:p w:rsidR="00D606A7" w:rsidRDefault="00D606A7" w:rsidP="00A46353">
      <w:pPr>
        <w:pStyle w:val="BodyText"/>
        <w:jc w:val="both"/>
        <w:rPr>
          <w:b/>
          <w:bCs/>
          <w:u w:val="single"/>
        </w:rPr>
      </w:pPr>
    </w:p>
    <w:p w:rsidR="00A46353" w:rsidRDefault="00A46353" w:rsidP="00A46353">
      <w:pPr>
        <w:pStyle w:val="BodyText"/>
        <w:jc w:val="both"/>
        <w:rPr>
          <w:b/>
          <w:bCs/>
          <w:u w:val="single"/>
        </w:rPr>
      </w:pPr>
      <w:r>
        <w:rPr>
          <w:b/>
          <w:bCs/>
          <w:u w:val="single"/>
        </w:rPr>
        <w:lastRenderedPageBreak/>
        <w:t xml:space="preserve">PUBLICATIONS </w:t>
      </w:r>
      <w:r>
        <w:rPr>
          <w:u w:val="single"/>
        </w:rPr>
        <w:t>(</w:t>
      </w:r>
      <w:r w:rsidR="006F310E">
        <w:rPr>
          <w:u w:val="single"/>
        </w:rPr>
        <w:t>4</w:t>
      </w:r>
      <w:r>
        <w:rPr>
          <w:u w:val="single"/>
        </w:rPr>
        <w:t>154)</w:t>
      </w:r>
      <w:r>
        <w:rPr>
          <w:b/>
          <w:bCs/>
          <w:u w:val="single"/>
        </w:rPr>
        <w:tab/>
      </w:r>
      <w:r>
        <w:rPr>
          <w:b/>
          <w:bCs/>
          <w:u w:val="single"/>
        </w:rPr>
        <w:tab/>
      </w:r>
      <w:r>
        <w:rPr>
          <w:b/>
          <w:bCs/>
          <w:u w:val="single"/>
        </w:rPr>
        <w:tab/>
      </w:r>
      <w:r>
        <w:rPr>
          <w:b/>
          <w:bCs/>
          <w:u w:val="single"/>
        </w:rPr>
        <w:tab/>
        <w:t xml:space="preserve">Grade:  </w:t>
      </w:r>
      <w:r>
        <w:rPr>
          <w:u w:val="single"/>
        </w:rPr>
        <w:t>10, 11, 12</w:t>
      </w:r>
      <w:r>
        <w:rPr>
          <w:b/>
          <w:bCs/>
          <w:u w:val="single"/>
        </w:rPr>
        <w:tab/>
      </w:r>
      <w:r>
        <w:rPr>
          <w:b/>
          <w:bCs/>
          <w:u w:val="single"/>
        </w:rPr>
        <w:tab/>
      </w:r>
      <w:r>
        <w:rPr>
          <w:b/>
          <w:bCs/>
          <w:u w:val="single"/>
        </w:rPr>
        <w:tab/>
      </w:r>
      <w:r>
        <w:rPr>
          <w:b/>
          <w:bCs/>
          <w:u w:val="single"/>
        </w:rPr>
        <w:tab/>
        <w:t>1 Credit</w:t>
      </w:r>
    </w:p>
    <w:p w:rsidR="00A46353" w:rsidRDefault="00A46353" w:rsidP="00A46353">
      <w:pPr>
        <w:pStyle w:val="BodyText"/>
        <w:jc w:val="both"/>
      </w:pPr>
      <w:r>
        <w:rPr>
          <w:b/>
          <w:bCs/>
        </w:rPr>
        <w:t>Prerequisites:</w:t>
      </w:r>
      <w:r>
        <w:t xml:space="preserve">  Teacher Approval</w:t>
      </w:r>
      <w:r>
        <w:tab/>
      </w:r>
      <w:r>
        <w:tab/>
      </w:r>
      <w:r>
        <w:tab/>
      </w:r>
      <w:r w:rsidR="00C12416">
        <w:tab/>
      </w:r>
      <w:r>
        <w:tab/>
      </w:r>
      <w:r>
        <w:tab/>
      </w:r>
      <w:r>
        <w:tab/>
      </w:r>
      <w:r>
        <w:tab/>
        <w:t xml:space="preserve">       </w:t>
      </w:r>
      <w:r>
        <w:rPr>
          <w:b/>
          <w:bCs/>
        </w:rPr>
        <w:t>1 Year Long</w:t>
      </w:r>
    </w:p>
    <w:p w:rsidR="00A46353" w:rsidRDefault="00A46353" w:rsidP="00A46353">
      <w:pPr>
        <w:pStyle w:val="BodyText"/>
        <w:jc w:val="both"/>
      </w:pPr>
    </w:p>
    <w:p w:rsidR="00A46353" w:rsidRDefault="00A46353" w:rsidP="00A46353">
      <w:pPr>
        <w:pStyle w:val="BodyText"/>
        <w:jc w:val="both"/>
      </w:pPr>
      <w:r>
        <w:t xml:space="preserve">Students will create a variety of practical publications for school usage (newsletters, flyers, presentations, brochures) using Microsoft Office </w:t>
      </w:r>
      <w:r w:rsidR="00A91305">
        <w:t>p</w:t>
      </w:r>
      <w:r>
        <w:t>rograms (Power Point, Publisher, Excel).  Students will learn how to research, write, and layout a high school publication.  Journalistic and graphic techniques that are used in the newspaper industry will be stressed</w:t>
      </w:r>
      <w:r w:rsidR="00A91305">
        <w:t>,</w:t>
      </w:r>
      <w:r>
        <w:t xml:space="preserve"> and technology will be utilized to create publications.  In addition, students will learn basic elements of layout and design for publications and elements of newspaper writing.  Serious students who are good writers and able to work independently, as well as collaboratively, are eligible for this course.  Projects will count for the majority of the grade.</w:t>
      </w:r>
    </w:p>
    <w:p w:rsidR="00A46353" w:rsidRDefault="00A46353" w:rsidP="00A46353">
      <w:pPr>
        <w:pStyle w:val="BodyText"/>
        <w:jc w:val="both"/>
      </w:pPr>
      <w:r>
        <w:t xml:space="preserve"> </w:t>
      </w:r>
    </w:p>
    <w:p w:rsidR="00A46353" w:rsidRDefault="00A46353" w:rsidP="00A46353">
      <w:pPr>
        <w:pStyle w:val="BodyText"/>
        <w:jc w:val="both"/>
      </w:pPr>
      <w:r>
        <w:rPr>
          <w:i/>
          <w:iCs/>
        </w:rPr>
        <w:t>Assessments:</w:t>
      </w:r>
      <w:r>
        <w:t xml:space="preserve">  Grades will be determined by the submission and completion of story/article ideas, meeting deadlines, and demonstrating an understanding of journalism by excelling in daily work and on quizzes and tests.</w:t>
      </w:r>
    </w:p>
    <w:p w:rsidR="00B043A4" w:rsidRDefault="00B043A4">
      <w:pPr>
        <w:pStyle w:val="BodyText"/>
        <w:jc w:val="both"/>
      </w:pPr>
    </w:p>
    <w:p w:rsidR="0036250A" w:rsidRDefault="0036250A" w:rsidP="0036250A">
      <w:pPr>
        <w:pStyle w:val="BodyText"/>
        <w:jc w:val="both"/>
        <w:rPr>
          <w:b/>
          <w:bCs/>
          <w:u w:val="single"/>
        </w:rPr>
      </w:pPr>
      <w:r>
        <w:rPr>
          <w:b/>
          <w:bCs/>
          <w:u w:val="single"/>
        </w:rPr>
        <w:t xml:space="preserve">VIDEO PRODUCTION </w:t>
      </w:r>
      <w:r>
        <w:rPr>
          <w:u w:val="single"/>
        </w:rPr>
        <w:t>(</w:t>
      </w:r>
      <w:r w:rsidR="006F310E">
        <w:rPr>
          <w:u w:val="single"/>
        </w:rPr>
        <w:t>4</w:t>
      </w:r>
      <w:r>
        <w:rPr>
          <w:u w:val="single"/>
        </w:rPr>
        <w:t>152)</w:t>
      </w:r>
      <w:r>
        <w:rPr>
          <w:b/>
          <w:bCs/>
          <w:u w:val="single"/>
        </w:rPr>
        <w:tab/>
      </w:r>
      <w:r>
        <w:rPr>
          <w:b/>
          <w:bCs/>
          <w:u w:val="single"/>
        </w:rPr>
        <w:tab/>
      </w:r>
      <w:r>
        <w:rPr>
          <w:b/>
          <w:bCs/>
          <w:u w:val="single"/>
        </w:rPr>
        <w:tab/>
        <w:t xml:space="preserve">Grade:  </w:t>
      </w:r>
      <w:r>
        <w:rPr>
          <w:u w:val="single"/>
        </w:rPr>
        <w:t>10, 11, 12</w:t>
      </w:r>
      <w:r>
        <w:rPr>
          <w:b/>
          <w:bCs/>
          <w:u w:val="single"/>
        </w:rPr>
        <w:tab/>
      </w:r>
      <w:r>
        <w:rPr>
          <w:b/>
          <w:bCs/>
          <w:u w:val="single"/>
        </w:rPr>
        <w:tab/>
      </w:r>
      <w:r>
        <w:rPr>
          <w:b/>
          <w:bCs/>
          <w:u w:val="single"/>
        </w:rPr>
        <w:tab/>
      </w:r>
      <w:r>
        <w:rPr>
          <w:b/>
          <w:bCs/>
          <w:u w:val="single"/>
        </w:rPr>
        <w:tab/>
        <w:t>1 Credit</w:t>
      </w:r>
    </w:p>
    <w:p w:rsidR="0036250A" w:rsidRDefault="0036250A" w:rsidP="0036250A">
      <w:pPr>
        <w:pStyle w:val="BodyText"/>
        <w:jc w:val="both"/>
      </w:pPr>
      <w:r>
        <w:rPr>
          <w:b/>
          <w:bCs/>
        </w:rPr>
        <w:t>Prerequisites:</w:t>
      </w:r>
      <w:r>
        <w:t xml:space="preserve">  </w:t>
      </w:r>
      <w:r>
        <w:rPr>
          <w:sz w:val="18"/>
        </w:rPr>
        <w:t xml:space="preserve"> Teacher Approval</w:t>
      </w:r>
      <w:r>
        <w:tab/>
      </w:r>
      <w:r w:rsidR="00C12416">
        <w:tab/>
      </w:r>
      <w:r w:rsidR="00C12416">
        <w:tab/>
      </w:r>
      <w:r w:rsidR="00C12416">
        <w:tab/>
      </w:r>
      <w:r>
        <w:tab/>
      </w:r>
      <w:r>
        <w:tab/>
      </w:r>
      <w:r>
        <w:tab/>
      </w:r>
      <w:r>
        <w:tab/>
        <w:t xml:space="preserve">       </w:t>
      </w:r>
      <w:r>
        <w:rPr>
          <w:b/>
          <w:bCs/>
        </w:rPr>
        <w:t>1 Year Long</w:t>
      </w:r>
    </w:p>
    <w:p w:rsidR="0036250A" w:rsidRDefault="0036250A" w:rsidP="0036250A">
      <w:pPr>
        <w:pStyle w:val="BodyText"/>
        <w:jc w:val="both"/>
      </w:pPr>
    </w:p>
    <w:p w:rsidR="0036250A" w:rsidRDefault="0036250A" w:rsidP="0036250A">
      <w:pPr>
        <w:pStyle w:val="BodyText"/>
        <w:jc w:val="both"/>
      </w:pPr>
      <w:r>
        <w:t>This course offers students the opportunity to hone their dramatic skills within the realm of video production.  A variety of creative projects provide students with diverse knowledge and experience in video production.  Projects include daily announcements, interviews, commercial creation, school productions (taping the play, etc.), and a short movie.  Students will do much more than simply tape each production.  They will learn about lighting, sound, camera angles, and editing while pushing themselves with their performances, set design knowledge, and writing skills.</w:t>
      </w:r>
    </w:p>
    <w:p w:rsidR="0036250A" w:rsidRDefault="0036250A" w:rsidP="0036250A">
      <w:pPr>
        <w:pStyle w:val="BodyText"/>
        <w:jc w:val="both"/>
      </w:pPr>
    </w:p>
    <w:p w:rsidR="0036250A" w:rsidRDefault="0036250A" w:rsidP="0036250A">
      <w:pPr>
        <w:pStyle w:val="BodyText"/>
        <w:jc w:val="both"/>
      </w:pPr>
      <w:r>
        <w:t>A team-oriented approach is necessary for those considering this course.  Enthusiasm for producing high quality projects is also a must.</w:t>
      </w:r>
    </w:p>
    <w:p w:rsidR="0036250A" w:rsidRDefault="0036250A" w:rsidP="0036250A">
      <w:pPr>
        <w:pStyle w:val="BodyText"/>
        <w:jc w:val="both"/>
      </w:pPr>
    </w:p>
    <w:p w:rsidR="0036250A" w:rsidRDefault="0036250A" w:rsidP="0036250A">
      <w:pPr>
        <w:pStyle w:val="BodyText"/>
        <w:jc w:val="both"/>
      </w:pPr>
      <w:r>
        <w:rPr>
          <w:i/>
          <w:iCs/>
        </w:rPr>
        <w:t>Assessments:</w:t>
      </w:r>
      <w:r>
        <w:t xml:space="preserve">  Credit is earned through the completion of exercises, homework assignments, performances, and projects in a timely and precise fashion.  Some day and evening participation is expected, particularly when completing projects.</w:t>
      </w:r>
    </w:p>
    <w:p w:rsidR="009D56CA" w:rsidRDefault="009D56CA">
      <w:pPr>
        <w:pStyle w:val="BodyText"/>
        <w:jc w:val="both"/>
        <w:rPr>
          <w:b/>
          <w:bCs/>
          <w:u w:val="single"/>
        </w:rPr>
      </w:pPr>
    </w:p>
    <w:p w:rsidR="00AB731E" w:rsidRDefault="00AB731E">
      <w:pPr>
        <w:pStyle w:val="BodyText"/>
        <w:jc w:val="both"/>
        <w:rPr>
          <w:b/>
          <w:bCs/>
          <w:u w:val="single"/>
        </w:rPr>
      </w:pPr>
      <w:r>
        <w:rPr>
          <w:b/>
          <w:bCs/>
          <w:u w:val="single"/>
        </w:rPr>
        <w:t xml:space="preserve">DRAMA </w:t>
      </w:r>
      <w:r>
        <w:rPr>
          <w:u w:val="single"/>
        </w:rPr>
        <w:t>(</w:t>
      </w:r>
      <w:r w:rsidR="00207612">
        <w:rPr>
          <w:u w:val="single"/>
        </w:rPr>
        <w:t>4</w:t>
      </w:r>
      <w:r>
        <w:rPr>
          <w:u w:val="single"/>
        </w:rPr>
        <w:t>153)</w:t>
      </w:r>
      <w:r w:rsidR="00556EF0">
        <w:rPr>
          <w:u w:val="single"/>
        </w:rPr>
        <w:t xml:space="preserve"> - </w:t>
      </w:r>
      <w:r w:rsidR="00556EF0" w:rsidRPr="00556EF0">
        <w:rPr>
          <w:i/>
          <w:u w:val="single"/>
        </w:rPr>
        <w:t>VPA</w:t>
      </w:r>
      <w:r>
        <w:rPr>
          <w:b/>
          <w:bCs/>
          <w:u w:val="single"/>
        </w:rPr>
        <w:tab/>
      </w:r>
      <w:r>
        <w:rPr>
          <w:b/>
          <w:bCs/>
          <w:u w:val="single"/>
        </w:rPr>
        <w:tab/>
      </w:r>
      <w:r>
        <w:rPr>
          <w:b/>
          <w:bCs/>
          <w:u w:val="single"/>
        </w:rPr>
        <w:tab/>
      </w:r>
      <w:r>
        <w:rPr>
          <w:b/>
          <w:bCs/>
          <w:u w:val="single"/>
        </w:rPr>
        <w:tab/>
        <w:t xml:space="preserve">Grade: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None</w:t>
      </w:r>
      <w:r>
        <w:rPr>
          <w:b/>
          <w:bCs/>
        </w:rPr>
        <w:tab/>
      </w:r>
      <w:r>
        <w:rPr>
          <w:b/>
          <w:bCs/>
        </w:rPr>
        <w:tab/>
      </w:r>
      <w:r>
        <w:rPr>
          <w:b/>
          <w:bCs/>
        </w:rPr>
        <w:tab/>
      </w:r>
      <w:r>
        <w:rPr>
          <w:b/>
          <w:bCs/>
        </w:rPr>
        <w:tab/>
      </w:r>
      <w:r w:rsidR="00437CFB">
        <w:rPr>
          <w:b/>
          <w:bCs/>
        </w:rPr>
        <w:tab/>
      </w:r>
      <w:r>
        <w:rPr>
          <w:b/>
          <w:bCs/>
        </w:rPr>
        <w:tab/>
      </w:r>
      <w:r>
        <w:rPr>
          <w:b/>
          <w:bCs/>
        </w:rPr>
        <w:tab/>
      </w:r>
      <w:r>
        <w:rPr>
          <w:b/>
          <w:bCs/>
        </w:rPr>
        <w:tab/>
      </w:r>
      <w:r>
        <w:rPr>
          <w:b/>
          <w:bCs/>
        </w:rPr>
        <w:tab/>
        <w:t xml:space="preserve">       1 Year Long</w:t>
      </w:r>
    </w:p>
    <w:p w:rsidR="00AB731E" w:rsidRDefault="00AB731E">
      <w:pPr>
        <w:pStyle w:val="BodyText"/>
        <w:jc w:val="both"/>
      </w:pPr>
    </w:p>
    <w:p w:rsidR="0085741D" w:rsidRDefault="00AB731E">
      <w:pPr>
        <w:pStyle w:val="BodyText"/>
        <w:jc w:val="both"/>
      </w:pPr>
      <w:r>
        <w:t>As a yearlong course, drama provides students with the opportunity to gain practical</w:t>
      </w:r>
      <w:r w:rsidR="00030EDB">
        <w:t xml:space="preserve"> formal</w:t>
      </w:r>
      <w:r>
        <w:t xml:space="preserve"> and informal </w:t>
      </w:r>
      <w:r w:rsidR="00030EDB">
        <w:t xml:space="preserve">public </w:t>
      </w:r>
      <w:r>
        <w:t xml:space="preserve">speaking experience as well as hands-on stage production.  Designed for </w:t>
      </w:r>
      <w:r w:rsidR="00030EDB">
        <w:t xml:space="preserve">creative, </w:t>
      </w:r>
      <w:r>
        <w:t>serious</w:t>
      </w:r>
      <w:r w:rsidR="0085741D">
        <w:t>,</w:t>
      </w:r>
      <w:r>
        <w:t xml:space="preserve"> </w:t>
      </w:r>
      <w:r w:rsidR="00030EDB">
        <w:t xml:space="preserve">self-directed </w:t>
      </w:r>
      <w:r>
        <w:t>students who</w:t>
      </w:r>
      <w:r w:rsidR="00030EDB">
        <w:t xml:space="preserve"> will work independently and collaboratively and who</w:t>
      </w:r>
      <w:r>
        <w:t xml:space="preserve"> take </w:t>
      </w:r>
      <w:r w:rsidRPr="00711136">
        <w:rPr>
          <w:b/>
        </w:rPr>
        <w:t>criticism</w:t>
      </w:r>
      <w:r>
        <w:t xml:space="preserve"> and </w:t>
      </w:r>
      <w:r w:rsidRPr="00711136">
        <w:rPr>
          <w:b/>
        </w:rPr>
        <w:t>direction</w:t>
      </w:r>
      <w:r>
        <w:t xml:space="preserve"> </w:t>
      </w:r>
      <w:r w:rsidRPr="00711136">
        <w:rPr>
          <w:b/>
        </w:rPr>
        <w:t>well</w:t>
      </w:r>
      <w:r>
        <w:t>, this course emphasizes reading, writing, acting</w:t>
      </w:r>
      <w:r w:rsidR="00711136">
        <w:t>,</w:t>
      </w:r>
      <w:r>
        <w:t xml:space="preserve"> speaking techniques, stage direction, video </w:t>
      </w:r>
      <w:r w:rsidR="00030EDB">
        <w:t xml:space="preserve">and stage </w:t>
      </w:r>
      <w:r>
        <w:t xml:space="preserve">production, and other skills related to the performing arts.  </w:t>
      </w:r>
      <w:r w:rsidR="00030EDB">
        <w:t xml:space="preserve">Each </w:t>
      </w:r>
      <w:r>
        <w:t xml:space="preserve">semester </w:t>
      </w:r>
      <w:r w:rsidR="00030EDB">
        <w:t>will include several opportunities for speaking experience</w:t>
      </w:r>
      <w:r w:rsidR="00DC02C4">
        <w:t>s</w:t>
      </w:r>
      <w:r w:rsidR="00030EDB">
        <w:t xml:space="preserve"> and may culminate in a public performance.</w:t>
      </w:r>
    </w:p>
    <w:p w:rsidR="00AB731E" w:rsidRDefault="0085741D">
      <w:pPr>
        <w:pStyle w:val="BodyText"/>
        <w:jc w:val="both"/>
      </w:pPr>
      <w:r>
        <w:t xml:space="preserve"> </w:t>
      </w:r>
    </w:p>
    <w:p w:rsidR="00AB731E" w:rsidRDefault="00AB731E">
      <w:pPr>
        <w:pStyle w:val="BodyText"/>
        <w:jc w:val="both"/>
      </w:pPr>
      <w:r>
        <w:rPr>
          <w:i/>
          <w:iCs/>
        </w:rPr>
        <w:t>Assessments:</w:t>
      </w:r>
      <w:r>
        <w:t xml:space="preserve">  Credit is earned through the completion of </w:t>
      </w:r>
      <w:r w:rsidR="0085741D">
        <w:t xml:space="preserve">assignments and </w:t>
      </w:r>
      <w:r>
        <w:t>exercises, performances and participation</w:t>
      </w:r>
      <w:r w:rsidR="0085741D">
        <w:t>,</w:t>
      </w:r>
      <w:r w:rsidR="000D48FC">
        <w:t xml:space="preserve"> various fundraising activities,</w:t>
      </w:r>
      <w:r w:rsidR="0085741D">
        <w:t xml:space="preserve"> and meeting established deadlines</w:t>
      </w:r>
      <w:r>
        <w:t>.  Day and evening participation is expected, particularly for dress rehearsals and play production.</w:t>
      </w:r>
    </w:p>
    <w:p w:rsidR="00AB731E" w:rsidRDefault="00AB731E">
      <w:pPr>
        <w:pStyle w:val="BodyText"/>
        <w:jc w:val="both"/>
      </w:pPr>
    </w:p>
    <w:p w:rsidR="00AB731E" w:rsidRDefault="00AB731E">
      <w:pPr>
        <w:pStyle w:val="BodyText"/>
        <w:jc w:val="both"/>
        <w:rPr>
          <w:b/>
          <w:bCs/>
          <w:u w:val="single"/>
        </w:rPr>
      </w:pPr>
      <w:r>
        <w:rPr>
          <w:b/>
          <w:bCs/>
          <w:u w:val="single"/>
        </w:rPr>
        <w:t xml:space="preserve">YEARBOOK PUBLICATION </w:t>
      </w:r>
      <w:r>
        <w:rPr>
          <w:u w:val="single"/>
        </w:rPr>
        <w:t>(</w:t>
      </w:r>
      <w:r w:rsidR="00207612">
        <w:rPr>
          <w:u w:val="single"/>
        </w:rPr>
        <w:t>4</w:t>
      </w:r>
      <w:r>
        <w:rPr>
          <w:u w:val="single"/>
        </w:rPr>
        <w:t>155)</w:t>
      </w:r>
      <w:r w:rsidR="00556EF0">
        <w:rPr>
          <w:u w:val="single"/>
        </w:rPr>
        <w:t xml:space="preserve"> - </w:t>
      </w:r>
      <w:r w:rsidR="00556EF0" w:rsidRPr="00556EF0">
        <w:rPr>
          <w:i/>
          <w:u w:val="single"/>
        </w:rPr>
        <w:t>VPA</w:t>
      </w:r>
      <w:r>
        <w:rPr>
          <w:b/>
          <w:bCs/>
          <w:u w:val="single"/>
        </w:rPr>
        <w:tab/>
        <w:t xml:space="preserve">Grade: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w:t>
      </w:r>
      <w:r w:rsidR="003E7732">
        <w:t>Teacher Approval</w:t>
      </w:r>
      <w:r w:rsidR="00C7389D">
        <w:tab/>
      </w:r>
      <w:r>
        <w:tab/>
      </w:r>
      <w:r>
        <w:tab/>
      </w:r>
      <w:r w:rsidR="00437CFB">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The production and publication of the school’s yearbook is the responsibility of the students in this course.  It is designed for students who take responsibility for themselves and their work, are willing to complete assignments outside of class/after school, and are independent workers.  Using a</w:t>
      </w:r>
      <w:r w:rsidR="00024A87">
        <w:t>n</w:t>
      </w:r>
      <w:r>
        <w:t xml:space="preserve"> </w:t>
      </w:r>
      <w:r w:rsidR="00024A87">
        <w:t>online</w:t>
      </w:r>
      <w:r>
        <w:t xml:space="preserve"> program, they will learn about layout design, photography, and copy writing through hands-on activities.  These enthusiastic students will learn about fiscal responsibility by determining how to fund the yearbook project.  Excellent organizational skills are necessary and will be enhanced through the application of deadlines and sale campaigns.  Due to the collaborative nature of this course and the necessity of a strong work ethic, only students who are </w:t>
      </w:r>
      <w:r w:rsidRPr="00E6248C">
        <w:rPr>
          <w:b/>
        </w:rPr>
        <w:t>recommended</w:t>
      </w:r>
      <w:r>
        <w:t xml:space="preserve"> will be accepted.</w:t>
      </w:r>
      <w:r w:rsidR="009D56CA">
        <w:t xml:space="preserve">  </w:t>
      </w:r>
      <w:r w:rsidR="00B54325">
        <w:t>Student m</w:t>
      </w:r>
      <w:r w:rsidR="009D56CA">
        <w:t>ust have had Computer Applications or Technology Lab to be accepted.</w:t>
      </w:r>
    </w:p>
    <w:p w:rsidR="00AB731E" w:rsidRDefault="00AB731E">
      <w:pPr>
        <w:pStyle w:val="BodyText"/>
        <w:jc w:val="both"/>
      </w:pPr>
    </w:p>
    <w:p w:rsidR="00AB731E" w:rsidRDefault="00AB731E">
      <w:pPr>
        <w:pStyle w:val="BodyText"/>
        <w:jc w:val="both"/>
      </w:pPr>
      <w:r>
        <w:rPr>
          <w:i/>
          <w:iCs/>
        </w:rPr>
        <w:t>Assessments:</w:t>
      </w:r>
      <w:r>
        <w:t xml:space="preserve">  Meeting deadlines, selling yearbooks, soliciting advertising, and various other </w:t>
      </w:r>
      <w:r w:rsidRPr="00E6248C">
        <w:rPr>
          <w:b/>
        </w:rPr>
        <w:t>fundraising activities</w:t>
      </w:r>
      <w:r>
        <w:t xml:space="preserve"> </w:t>
      </w:r>
      <w:r w:rsidRPr="00E6248C">
        <w:rPr>
          <w:b/>
        </w:rPr>
        <w:t>are import</w:t>
      </w:r>
      <w:r w:rsidR="00A91305">
        <w:rPr>
          <w:b/>
        </w:rPr>
        <w:t>ant</w:t>
      </w:r>
      <w:r w:rsidRPr="00E6248C">
        <w:rPr>
          <w:b/>
        </w:rPr>
        <w:t xml:space="preserve"> </w:t>
      </w:r>
      <w:r w:rsidR="00A91305">
        <w:rPr>
          <w:b/>
        </w:rPr>
        <w:t>in the</w:t>
      </w:r>
      <w:r w:rsidRPr="00E6248C">
        <w:rPr>
          <w:b/>
        </w:rPr>
        <w:t xml:space="preserve"> grading criteria</w:t>
      </w:r>
      <w:r>
        <w:t>.  Daily assignments, quizzes, tests, photography, copy writing</w:t>
      </w:r>
      <w:r w:rsidR="00E6248C">
        <w:t>,</w:t>
      </w:r>
      <w:r>
        <w:t xml:space="preserve"> and layout design are also part of the assessment.</w:t>
      </w:r>
    </w:p>
    <w:p w:rsidR="00AB731E" w:rsidRDefault="00AB731E">
      <w:pPr>
        <w:pStyle w:val="BodyText"/>
        <w:jc w:val="both"/>
      </w:pPr>
    </w:p>
    <w:p w:rsidR="00D606A7" w:rsidRDefault="00D606A7">
      <w:pPr>
        <w:pStyle w:val="BodyText"/>
        <w:jc w:val="both"/>
      </w:pPr>
    </w:p>
    <w:p w:rsidR="000C4F01" w:rsidRDefault="000C4F01">
      <w:pPr>
        <w:pStyle w:val="BodyText"/>
        <w:jc w:val="both"/>
      </w:pPr>
    </w:p>
    <w:p w:rsidR="00D606A7" w:rsidRDefault="00D606A7">
      <w:pPr>
        <w:pStyle w:val="BodyText"/>
        <w:jc w:val="both"/>
      </w:pPr>
    </w:p>
    <w:p w:rsidR="00AB731E" w:rsidRDefault="00AB731E">
      <w:pPr>
        <w:pStyle w:val="BodyText"/>
        <w:jc w:val="both"/>
        <w:rPr>
          <w:b/>
          <w:bCs/>
          <w:u w:val="single"/>
        </w:rPr>
      </w:pPr>
      <w:r>
        <w:rPr>
          <w:b/>
          <w:bCs/>
          <w:u w:val="single"/>
        </w:rPr>
        <w:lastRenderedPageBreak/>
        <w:t xml:space="preserve">HUMANITIES </w:t>
      </w:r>
      <w:r>
        <w:rPr>
          <w:u w:val="single"/>
        </w:rPr>
        <w:t>(</w:t>
      </w:r>
      <w:r w:rsidR="00207612">
        <w:rPr>
          <w:u w:val="single"/>
        </w:rPr>
        <w:t>4</w:t>
      </w:r>
      <w:r>
        <w:rPr>
          <w:u w:val="single"/>
        </w:rPr>
        <w:t>156)</w:t>
      </w:r>
      <w:r>
        <w:rPr>
          <w:b/>
          <w:bCs/>
          <w:u w:val="single"/>
        </w:rPr>
        <w:tab/>
      </w:r>
      <w:r>
        <w:rPr>
          <w:b/>
          <w:bCs/>
          <w:u w:val="single"/>
        </w:rPr>
        <w:tab/>
      </w:r>
      <w:r>
        <w:rPr>
          <w:b/>
          <w:bCs/>
          <w:u w:val="single"/>
        </w:rPr>
        <w:tab/>
      </w:r>
      <w:r>
        <w:rPr>
          <w:b/>
          <w:bCs/>
          <w:u w:val="single"/>
        </w:rPr>
        <w:tab/>
        <w:t xml:space="preserve">Grade:  </w:t>
      </w:r>
      <w:r w:rsidR="00932214" w:rsidRPr="00932214">
        <w:rPr>
          <w:bCs/>
          <w:u w:val="single"/>
        </w:rPr>
        <w:t>10,</w:t>
      </w:r>
      <w:r w:rsidR="00932214">
        <w:rPr>
          <w:b/>
          <w:bCs/>
          <w:u w:val="single"/>
        </w:rPr>
        <w:t xml:space="preserve"> </w:t>
      </w:r>
      <w:r>
        <w:rPr>
          <w:u w:val="single"/>
        </w:rPr>
        <w:t>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w:t>
      </w:r>
      <w:r w:rsidR="00932214">
        <w:t>None</w:t>
      </w:r>
      <w:r w:rsidR="00932214">
        <w:tab/>
      </w:r>
      <w:r w:rsidR="00932214">
        <w:tab/>
      </w:r>
      <w:r>
        <w:tab/>
      </w:r>
      <w:r>
        <w:tab/>
      </w:r>
      <w:r w:rsidR="00437CFB">
        <w:tab/>
      </w:r>
      <w:r>
        <w:tab/>
      </w:r>
      <w:r>
        <w:tab/>
      </w:r>
      <w:r>
        <w:tab/>
      </w:r>
      <w:r>
        <w:tab/>
        <w:t xml:space="preserve">       </w:t>
      </w:r>
      <w:r>
        <w:rPr>
          <w:b/>
          <w:bCs/>
        </w:rPr>
        <w:t>1 Year Long</w:t>
      </w:r>
    </w:p>
    <w:p w:rsidR="00AB731E" w:rsidRDefault="00AB731E">
      <w:pPr>
        <w:pStyle w:val="BodyText"/>
        <w:jc w:val="both"/>
      </w:pPr>
    </w:p>
    <w:p w:rsidR="00AB731E" w:rsidRDefault="00A91305">
      <w:pPr>
        <w:pStyle w:val="BodyText"/>
        <w:jc w:val="both"/>
      </w:pPr>
      <w:r>
        <w:t xml:space="preserve">Humanities </w:t>
      </w:r>
      <w:r w:rsidR="00AB731E">
        <w:t xml:space="preserve">is an elective course </w:t>
      </w:r>
      <w:r>
        <w:t>in</w:t>
      </w:r>
      <w:r w:rsidR="00AB731E">
        <w:t xml:space="preserve"> which </w:t>
      </w:r>
      <w:r w:rsidR="00932214">
        <w:t>students</w:t>
      </w:r>
      <w:r w:rsidR="00AB731E">
        <w:t xml:space="preserve"> </w:t>
      </w:r>
      <w:r w:rsidR="00A52363">
        <w:t>will study different civilizations and increase their appreciation for the literature, art, music, and architecture of these cultures.  This course will be conducted in a seminar format similar to entry level college classes and will consist of large class lectures</w:t>
      </w:r>
      <w:r w:rsidR="00024B71">
        <w:t xml:space="preserve"> in a hall setting and break-out sessions in a smaller classroom setting to work on various projects.  Humanities offers students a chance to increase their cultural awareness and create a framework for understanding and discussing past and present people and cultures.  Units of study may include but are not limited to Greek, Egyptian, Roman, Japanese, French, Native American, and Hispanic.</w:t>
      </w:r>
    </w:p>
    <w:p w:rsidR="00AB731E" w:rsidRDefault="00AB731E">
      <w:pPr>
        <w:pStyle w:val="BodyText"/>
        <w:jc w:val="both"/>
      </w:pPr>
    </w:p>
    <w:p w:rsidR="00AB731E" w:rsidRDefault="00AB731E">
      <w:pPr>
        <w:pStyle w:val="BodyText"/>
        <w:jc w:val="both"/>
      </w:pPr>
      <w:r>
        <w:rPr>
          <w:i/>
          <w:iCs/>
        </w:rPr>
        <w:t>Assessments:</w:t>
      </w:r>
      <w:r>
        <w:t xml:space="preserve">  Students will demonstrate their growing appreciation of </w:t>
      </w:r>
      <w:r w:rsidR="00024B71">
        <w:t>cultures through research, projects, daily assignments, quizzes, presentations, and writings.</w:t>
      </w:r>
    </w:p>
    <w:p w:rsidR="005120C6" w:rsidRDefault="005120C6">
      <w:pPr>
        <w:pStyle w:val="BodyText"/>
        <w:jc w:val="both"/>
      </w:pPr>
    </w:p>
    <w:p w:rsidR="00BE64D6" w:rsidRDefault="00105591">
      <w:pPr>
        <w:rPr>
          <w:i/>
          <w:iCs/>
          <w:sz w:val="20"/>
        </w:rPr>
      </w:pPr>
      <w:r>
        <w:rPr>
          <w:i/>
          <w:iCs/>
          <w:noProof/>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369570</wp:posOffset>
                </wp:positionV>
                <wp:extent cx="5911850" cy="1912620"/>
                <wp:effectExtent l="5715" t="7620" r="6985" b="1333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912620"/>
                        </a:xfrm>
                        <a:prstGeom prst="rect">
                          <a:avLst/>
                        </a:prstGeom>
                        <a:solidFill>
                          <a:srgbClr val="FFFFFF"/>
                        </a:solidFill>
                        <a:ln w="9525">
                          <a:solidFill>
                            <a:srgbClr val="000000"/>
                          </a:solidFill>
                          <a:miter lim="800000"/>
                          <a:headEnd/>
                          <a:tailEnd/>
                        </a:ln>
                      </wps:spPr>
                      <wps:txbx>
                        <w:txbxContent>
                          <w:p w:rsidR="00B377E2" w:rsidRPr="00C812E9" w:rsidRDefault="00B377E2" w:rsidP="0036250A">
                            <w:pPr>
                              <w:jc w:val="center"/>
                              <w:rPr>
                                <w:b/>
                                <w:sz w:val="16"/>
                                <w:szCs w:val="16"/>
                              </w:rPr>
                            </w:pPr>
                            <w:r w:rsidRPr="00C812E9">
                              <w:rPr>
                                <w:b/>
                                <w:sz w:val="16"/>
                                <w:szCs w:val="16"/>
                              </w:rPr>
                              <w:t>6 + 1 Analytical Model for Writing</w:t>
                            </w:r>
                          </w:p>
                          <w:p w:rsidR="00B377E2" w:rsidRPr="00C812E9" w:rsidRDefault="00B377E2" w:rsidP="0036250A">
                            <w:pPr>
                              <w:ind w:left="360"/>
                              <w:rPr>
                                <w:sz w:val="16"/>
                                <w:szCs w:val="16"/>
                              </w:rPr>
                            </w:pPr>
                          </w:p>
                          <w:p w:rsidR="00B377E2" w:rsidRPr="00C812E9" w:rsidRDefault="00B377E2" w:rsidP="0036250A">
                            <w:pPr>
                              <w:numPr>
                                <w:ilvl w:val="0"/>
                                <w:numId w:val="41"/>
                              </w:numPr>
                              <w:rPr>
                                <w:sz w:val="16"/>
                                <w:szCs w:val="16"/>
                              </w:rPr>
                            </w:pPr>
                            <w:r w:rsidRPr="00C812E9">
                              <w:rPr>
                                <w:b/>
                                <w:sz w:val="16"/>
                                <w:szCs w:val="16"/>
                              </w:rPr>
                              <w:t>1.  IDEAS</w:t>
                            </w:r>
                            <w:r w:rsidRPr="00C812E9">
                              <w:rPr>
                                <w:sz w:val="16"/>
                                <w:szCs w:val="16"/>
                              </w:rPr>
                              <w:t xml:space="preserve"> – The ideas are the heart of the message, the content of the piece, the main theme, together with all the details that enrich and develop that theme.</w:t>
                            </w:r>
                          </w:p>
                          <w:p w:rsidR="00B377E2" w:rsidRPr="00C812E9" w:rsidRDefault="00B377E2" w:rsidP="0036250A">
                            <w:pPr>
                              <w:numPr>
                                <w:ilvl w:val="0"/>
                                <w:numId w:val="41"/>
                              </w:numPr>
                              <w:rPr>
                                <w:sz w:val="16"/>
                                <w:szCs w:val="16"/>
                              </w:rPr>
                            </w:pPr>
                            <w:r w:rsidRPr="00C812E9">
                              <w:rPr>
                                <w:b/>
                                <w:sz w:val="16"/>
                                <w:szCs w:val="16"/>
                              </w:rPr>
                              <w:t>2.  ORGANIZATION</w:t>
                            </w:r>
                            <w:r w:rsidRPr="00C812E9">
                              <w:rPr>
                                <w:sz w:val="16"/>
                                <w:szCs w:val="16"/>
                              </w:rPr>
                              <w:t xml:space="preserve"> – Organization is the internal structure of a piece of writing, the thread of central meaning, the pattern, so long as it fits the central idea well.</w:t>
                            </w:r>
                          </w:p>
                          <w:p w:rsidR="00B377E2" w:rsidRPr="00C812E9" w:rsidRDefault="00B377E2" w:rsidP="0036250A">
                            <w:pPr>
                              <w:numPr>
                                <w:ilvl w:val="0"/>
                                <w:numId w:val="41"/>
                              </w:numPr>
                              <w:rPr>
                                <w:sz w:val="16"/>
                                <w:szCs w:val="16"/>
                              </w:rPr>
                            </w:pPr>
                            <w:r w:rsidRPr="00C812E9">
                              <w:rPr>
                                <w:b/>
                                <w:sz w:val="16"/>
                                <w:szCs w:val="16"/>
                              </w:rPr>
                              <w:t>3.  VOICE</w:t>
                            </w:r>
                            <w:r w:rsidRPr="00C812E9">
                              <w:rPr>
                                <w:sz w:val="16"/>
                                <w:szCs w:val="16"/>
                              </w:rPr>
                              <w:t xml:space="preserve"> – The voice is the writer coming through the words, the sense that a real person is speaking to us and cares about the message.</w:t>
                            </w:r>
                          </w:p>
                          <w:p w:rsidR="00B377E2" w:rsidRPr="00C812E9" w:rsidRDefault="00B377E2" w:rsidP="0036250A">
                            <w:pPr>
                              <w:numPr>
                                <w:ilvl w:val="0"/>
                                <w:numId w:val="41"/>
                              </w:numPr>
                              <w:rPr>
                                <w:sz w:val="16"/>
                                <w:szCs w:val="16"/>
                              </w:rPr>
                            </w:pPr>
                            <w:r w:rsidRPr="00C812E9">
                              <w:rPr>
                                <w:b/>
                                <w:sz w:val="16"/>
                                <w:szCs w:val="16"/>
                              </w:rPr>
                              <w:t>4.  WORD CHOICE</w:t>
                            </w:r>
                            <w:r w:rsidRPr="00C812E9">
                              <w:rPr>
                                <w:sz w:val="16"/>
                                <w:szCs w:val="16"/>
                              </w:rPr>
                              <w:t xml:space="preserve"> – Word choice is the use of rich, colorful, precise language that communicates not just in a functional way, but in a way that moves and enlightens the reader.</w:t>
                            </w:r>
                          </w:p>
                          <w:p w:rsidR="00B377E2" w:rsidRPr="00C812E9" w:rsidRDefault="00B377E2" w:rsidP="0036250A">
                            <w:pPr>
                              <w:numPr>
                                <w:ilvl w:val="0"/>
                                <w:numId w:val="41"/>
                              </w:numPr>
                              <w:rPr>
                                <w:sz w:val="16"/>
                                <w:szCs w:val="16"/>
                              </w:rPr>
                            </w:pPr>
                            <w:r w:rsidRPr="00C812E9">
                              <w:rPr>
                                <w:b/>
                                <w:sz w:val="16"/>
                                <w:szCs w:val="16"/>
                              </w:rPr>
                              <w:t>5.  SENTENCE FLUENCY</w:t>
                            </w:r>
                            <w:r w:rsidRPr="00C812E9">
                              <w:rPr>
                                <w:sz w:val="16"/>
                                <w:szCs w:val="16"/>
                              </w:rPr>
                              <w:t xml:space="preserve"> – Sentence fluency is the rhythm and flow of the language, the sound of word patterns, the way in which the writing plays to the ear – not just to the eye.</w:t>
                            </w:r>
                          </w:p>
                          <w:p w:rsidR="00B377E2" w:rsidRPr="00C812E9" w:rsidRDefault="00B377E2" w:rsidP="0036250A">
                            <w:pPr>
                              <w:numPr>
                                <w:ilvl w:val="0"/>
                                <w:numId w:val="41"/>
                              </w:numPr>
                              <w:rPr>
                                <w:sz w:val="16"/>
                                <w:szCs w:val="16"/>
                              </w:rPr>
                            </w:pPr>
                            <w:r w:rsidRPr="00C812E9">
                              <w:rPr>
                                <w:b/>
                                <w:sz w:val="16"/>
                                <w:szCs w:val="16"/>
                              </w:rPr>
                              <w:t>6.  CONVENTIONS</w:t>
                            </w:r>
                            <w:r w:rsidRPr="00C812E9">
                              <w:rPr>
                                <w:sz w:val="16"/>
                                <w:szCs w:val="16"/>
                              </w:rPr>
                              <w:t xml:space="preserve"> – Conventions are the mechanical correctness of the piece – spelling, grammar and usage, paragraphing (indenting at the appropriate spots), use of capitals and punctuation.</w:t>
                            </w:r>
                          </w:p>
                          <w:p w:rsidR="00B377E2" w:rsidRPr="00C812E9" w:rsidRDefault="00B377E2" w:rsidP="0036250A">
                            <w:pPr>
                              <w:numPr>
                                <w:ilvl w:val="0"/>
                                <w:numId w:val="41"/>
                              </w:numPr>
                              <w:rPr>
                                <w:sz w:val="16"/>
                                <w:szCs w:val="16"/>
                              </w:rPr>
                            </w:pPr>
                            <w:r w:rsidRPr="00C812E9">
                              <w:rPr>
                                <w:b/>
                                <w:sz w:val="16"/>
                                <w:szCs w:val="16"/>
                              </w:rPr>
                              <w:t>+1 – PRESENTATION</w:t>
                            </w:r>
                            <w:r w:rsidRPr="00C812E9">
                              <w:rPr>
                                <w:sz w:val="16"/>
                                <w:szCs w:val="16"/>
                              </w:rPr>
                              <w:t xml:space="preserve"> – Presentation is the way we exhibit our message on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1.8pt;margin-top:29.1pt;width:465.5pt;height:15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">
                <v:textbox>
                  <w:txbxContent>
                    <w:p w:rsidR="00B377E2" w:rsidRPr="00C812E9" w:rsidRDefault="00B377E2" w:rsidP="0036250A">
                      <w:pPr>
                        <w:jc w:val="center"/>
                        <w:rPr>
                          <w:b/>
                          <w:sz w:val="16"/>
                          <w:szCs w:val="16"/>
                        </w:rPr>
                      </w:pPr>
                      <w:r w:rsidRPr="00C812E9">
                        <w:rPr>
                          <w:b/>
                          <w:sz w:val="16"/>
                          <w:szCs w:val="16"/>
                        </w:rPr>
                        <w:t>6 + 1 Analytical Model for Writing</w:t>
                      </w:r>
                    </w:p>
                    <w:p w:rsidR="00B377E2" w:rsidRPr="00C812E9" w:rsidRDefault="00B377E2" w:rsidP="0036250A">
                      <w:pPr>
                        <w:ind w:left="360"/>
                        <w:rPr>
                          <w:sz w:val="16"/>
                          <w:szCs w:val="16"/>
                        </w:rPr>
                      </w:pPr>
                    </w:p>
                    <w:p w:rsidR="00B377E2" w:rsidRPr="00C812E9" w:rsidRDefault="00B377E2" w:rsidP="0036250A">
                      <w:pPr>
                        <w:numPr>
                          <w:ilvl w:val="0"/>
                          <w:numId w:val="41"/>
                        </w:numPr>
                        <w:rPr>
                          <w:sz w:val="16"/>
                          <w:szCs w:val="16"/>
                        </w:rPr>
                      </w:pPr>
                      <w:r w:rsidRPr="00C812E9">
                        <w:rPr>
                          <w:b/>
                          <w:sz w:val="16"/>
                          <w:szCs w:val="16"/>
                        </w:rPr>
                        <w:t>1.  IDEAS</w:t>
                      </w:r>
                      <w:r w:rsidRPr="00C812E9">
                        <w:rPr>
                          <w:sz w:val="16"/>
                          <w:szCs w:val="16"/>
                        </w:rPr>
                        <w:t xml:space="preserve"> – The ideas are the heart of the message, the content of the piece, the main theme, together with all the details that enrich and develop that theme.</w:t>
                      </w:r>
                    </w:p>
                    <w:p w:rsidR="00B377E2" w:rsidRPr="00C812E9" w:rsidRDefault="00B377E2" w:rsidP="0036250A">
                      <w:pPr>
                        <w:numPr>
                          <w:ilvl w:val="0"/>
                          <w:numId w:val="41"/>
                        </w:numPr>
                        <w:rPr>
                          <w:sz w:val="16"/>
                          <w:szCs w:val="16"/>
                        </w:rPr>
                      </w:pPr>
                      <w:r w:rsidRPr="00C812E9">
                        <w:rPr>
                          <w:b/>
                          <w:sz w:val="16"/>
                          <w:szCs w:val="16"/>
                        </w:rPr>
                        <w:t>2.  ORGANIZATION</w:t>
                      </w:r>
                      <w:r w:rsidRPr="00C812E9">
                        <w:rPr>
                          <w:sz w:val="16"/>
                          <w:szCs w:val="16"/>
                        </w:rPr>
                        <w:t xml:space="preserve"> – Organization is the internal structure of a piece of writing, the thread of central meaning, the pattern, so long as it fits the central idea well.</w:t>
                      </w:r>
                    </w:p>
                    <w:p w:rsidR="00B377E2" w:rsidRPr="00C812E9" w:rsidRDefault="00B377E2" w:rsidP="0036250A">
                      <w:pPr>
                        <w:numPr>
                          <w:ilvl w:val="0"/>
                          <w:numId w:val="41"/>
                        </w:numPr>
                        <w:rPr>
                          <w:sz w:val="16"/>
                          <w:szCs w:val="16"/>
                        </w:rPr>
                      </w:pPr>
                      <w:r w:rsidRPr="00C812E9">
                        <w:rPr>
                          <w:b/>
                          <w:sz w:val="16"/>
                          <w:szCs w:val="16"/>
                        </w:rPr>
                        <w:t>3.  VOICE</w:t>
                      </w:r>
                      <w:r w:rsidRPr="00C812E9">
                        <w:rPr>
                          <w:sz w:val="16"/>
                          <w:szCs w:val="16"/>
                        </w:rPr>
                        <w:t xml:space="preserve"> – The voice is the writer coming through the words, the sense that a real person is speaking to us and cares about the message.</w:t>
                      </w:r>
                    </w:p>
                    <w:p w:rsidR="00B377E2" w:rsidRPr="00C812E9" w:rsidRDefault="00B377E2" w:rsidP="0036250A">
                      <w:pPr>
                        <w:numPr>
                          <w:ilvl w:val="0"/>
                          <w:numId w:val="41"/>
                        </w:numPr>
                        <w:rPr>
                          <w:sz w:val="16"/>
                          <w:szCs w:val="16"/>
                        </w:rPr>
                      </w:pPr>
                      <w:r w:rsidRPr="00C812E9">
                        <w:rPr>
                          <w:b/>
                          <w:sz w:val="16"/>
                          <w:szCs w:val="16"/>
                        </w:rPr>
                        <w:t>4.  WORD CHOICE</w:t>
                      </w:r>
                      <w:r w:rsidRPr="00C812E9">
                        <w:rPr>
                          <w:sz w:val="16"/>
                          <w:szCs w:val="16"/>
                        </w:rPr>
                        <w:t xml:space="preserve"> – Word choice is the use of rich, colorful, precise language that communicates not just in a functional way, but in a way that moves and enlightens the reader.</w:t>
                      </w:r>
                    </w:p>
                    <w:p w:rsidR="00B377E2" w:rsidRPr="00C812E9" w:rsidRDefault="00B377E2" w:rsidP="0036250A">
                      <w:pPr>
                        <w:numPr>
                          <w:ilvl w:val="0"/>
                          <w:numId w:val="41"/>
                        </w:numPr>
                        <w:rPr>
                          <w:sz w:val="16"/>
                          <w:szCs w:val="16"/>
                        </w:rPr>
                      </w:pPr>
                      <w:r w:rsidRPr="00C812E9">
                        <w:rPr>
                          <w:b/>
                          <w:sz w:val="16"/>
                          <w:szCs w:val="16"/>
                        </w:rPr>
                        <w:t>5.  SENTENCE FLUENCY</w:t>
                      </w:r>
                      <w:r w:rsidRPr="00C812E9">
                        <w:rPr>
                          <w:sz w:val="16"/>
                          <w:szCs w:val="16"/>
                        </w:rPr>
                        <w:t xml:space="preserve"> – Sentence fluency is the rhythm and flow of the language, the sound of word patterns, the way in which the writing plays to the ear – not just to the eye.</w:t>
                      </w:r>
                    </w:p>
                    <w:p w:rsidR="00B377E2" w:rsidRPr="00C812E9" w:rsidRDefault="00B377E2" w:rsidP="0036250A">
                      <w:pPr>
                        <w:numPr>
                          <w:ilvl w:val="0"/>
                          <w:numId w:val="41"/>
                        </w:numPr>
                        <w:rPr>
                          <w:sz w:val="16"/>
                          <w:szCs w:val="16"/>
                        </w:rPr>
                      </w:pPr>
                      <w:r w:rsidRPr="00C812E9">
                        <w:rPr>
                          <w:b/>
                          <w:sz w:val="16"/>
                          <w:szCs w:val="16"/>
                        </w:rPr>
                        <w:t>6.  CONVENTIONS</w:t>
                      </w:r>
                      <w:r w:rsidRPr="00C812E9">
                        <w:rPr>
                          <w:sz w:val="16"/>
                          <w:szCs w:val="16"/>
                        </w:rPr>
                        <w:t xml:space="preserve"> – Conventions are the mechanical correctness of the piece – spelling, grammar and usage, paragraphing (indenting at the appropriate spots), use of capitals and punctuation.</w:t>
                      </w:r>
                    </w:p>
                    <w:p w:rsidR="00B377E2" w:rsidRPr="00C812E9" w:rsidRDefault="00B377E2" w:rsidP="0036250A">
                      <w:pPr>
                        <w:numPr>
                          <w:ilvl w:val="0"/>
                          <w:numId w:val="41"/>
                        </w:numPr>
                        <w:rPr>
                          <w:sz w:val="16"/>
                          <w:szCs w:val="16"/>
                        </w:rPr>
                      </w:pPr>
                      <w:r w:rsidRPr="00C812E9">
                        <w:rPr>
                          <w:b/>
                          <w:sz w:val="16"/>
                          <w:szCs w:val="16"/>
                        </w:rPr>
                        <w:t>+1 – PRESENTATION</w:t>
                      </w:r>
                      <w:r w:rsidRPr="00C812E9">
                        <w:rPr>
                          <w:sz w:val="16"/>
                          <w:szCs w:val="16"/>
                        </w:rPr>
                        <w:t xml:space="preserve"> – Presentation is the way we exhibit our message on paper.</w:t>
                      </w:r>
                    </w:p>
                  </w:txbxContent>
                </v:textbox>
              </v:shape>
            </w:pict>
          </mc:Fallback>
        </mc:AlternateContent>
      </w:r>
      <w:r w:rsidR="00BE64D6">
        <w:rPr>
          <w:i/>
          <w:iCs/>
        </w:rPr>
        <w:br w:type="page"/>
      </w:r>
    </w:p>
    <w:p w:rsidR="003E54D4" w:rsidRDefault="003E54D4">
      <w:pPr>
        <w:pStyle w:val="BodyText"/>
        <w:jc w:val="both"/>
        <w:rPr>
          <w:i/>
          <w:iCs/>
        </w:rPr>
      </w:pPr>
    </w:p>
    <w:p w:rsidR="00CC1DE7" w:rsidRDefault="00CC1DE7">
      <w:pPr>
        <w:pStyle w:val="BodyText"/>
        <w:jc w:val="both"/>
        <w:rPr>
          <w:i/>
          <w:iCs/>
        </w:rPr>
      </w:pPr>
    </w:p>
    <w:p w:rsidR="00CC1DE7" w:rsidRDefault="00CC1DE7">
      <w:pPr>
        <w:pStyle w:val="BodyText"/>
        <w:jc w:val="both"/>
        <w:rPr>
          <w:i/>
          <w:iCs/>
        </w:rPr>
      </w:pPr>
    </w:p>
    <w:p w:rsidR="00587FCB" w:rsidRDefault="00105591">
      <w:pPr>
        <w:pStyle w:val="BodyText"/>
        <w:jc w:val="both"/>
        <w:rPr>
          <w:i/>
          <w:iCs/>
        </w:rPr>
      </w:pPr>
      <w:r>
        <w:rPr>
          <w:i/>
          <w:iCs/>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-342900</wp:posOffset>
                </wp:positionV>
                <wp:extent cx="5943600" cy="800100"/>
                <wp:effectExtent l="0" t="381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587FCB">
                            <w:pPr>
                              <w:pStyle w:val="Heading2"/>
                              <w:pBdr>
                                <w:top w:val="thinThickThinSmallGap" w:sz="24" w:space="0"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587FCB">
                            <w:pPr>
                              <w:pBdr>
                                <w:top w:val="thinThickThinSmallGap" w:sz="24" w:space="0" w:color="auto"/>
                                <w:left w:val="thinThickThinSmallGap" w:sz="24" w:space="4" w:color="auto"/>
                                <w:bottom w:val="thinThickThinSmallGap" w:sz="24" w:space="1" w:color="auto"/>
                                <w:right w:val="thinThickThinSmallGap" w:sz="24" w:space="5"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0;margin-top:-27pt;width:46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" stroked="f">
                <v:textbox>
                  <w:txbxContent>
                    <w:p w:rsidR="00B377E2" w:rsidRDefault="00B377E2" w:rsidP="00587FCB">
                      <w:pPr>
                        <w:pStyle w:val="Heading2"/>
                        <w:pBdr>
                          <w:top w:val="thinThickThinSmallGap" w:sz="24" w:space="0"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587FCB">
                      <w:pPr>
                        <w:pBdr>
                          <w:top w:val="thinThickThinSmallGap" w:sz="24" w:space="0" w:color="auto"/>
                          <w:left w:val="thinThickThinSmallGap" w:sz="24" w:space="4" w:color="auto"/>
                          <w:bottom w:val="thinThickThinSmallGap" w:sz="24" w:space="1" w:color="auto"/>
                          <w:right w:val="thinThickThinSmallGap" w:sz="24" w:space="5" w:color="auto"/>
                        </w:pBdr>
                        <w:jc w:val="center"/>
                      </w:pPr>
                    </w:p>
                  </w:txbxContent>
                </v:textbox>
              </v:shape>
            </w:pict>
          </mc:Fallback>
        </mc:AlternateContent>
      </w:r>
    </w:p>
    <w:p w:rsidR="00587FCB" w:rsidRDefault="00587FCB">
      <w:pPr>
        <w:pStyle w:val="BodyText"/>
        <w:jc w:val="both"/>
        <w:rPr>
          <w:i/>
          <w:iCs/>
        </w:rPr>
      </w:pPr>
    </w:p>
    <w:p w:rsidR="00587FCB" w:rsidRDefault="00587FCB">
      <w:pPr>
        <w:pStyle w:val="BodyText"/>
        <w:jc w:val="both"/>
        <w:rPr>
          <w:i/>
          <w:iCs/>
        </w:rPr>
      </w:pPr>
    </w:p>
    <w:p w:rsidR="00CC1DE7" w:rsidRDefault="00CC1DE7">
      <w:pPr>
        <w:pStyle w:val="BodyText"/>
        <w:jc w:val="both"/>
        <w:rPr>
          <w:i/>
          <w:iCs/>
        </w:rPr>
      </w:pPr>
    </w:p>
    <w:p w:rsidR="00AB731E" w:rsidRPr="00F27F3B" w:rsidRDefault="00587FCB">
      <w:pPr>
        <w:pStyle w:val="BodyText"/>
        <w:jc w:val="both"/>
        <w:rPr>
          <w:i/>
          <w:iCs/>
          <w:szCs w:val="20"/>
        </w:rPr>
      </w:pPr>
      <w:r>
        <w:rPr>
          <w:i/>
          <w:iCs/>
        </w:rPr>
        <w:t>Each year, more and more colleges</w:t>
      </w:r>
      <w:r w:rsidR="00F27F3B">
        <w:rPr>
          <w:i/>
          <w:iCs/>
        </w:rPr>
        <w:t xml:space="preserve"> </w:t>
      </w:r>
      <w:r>
        <w:rPr>
          <w:i/>
          <w:iCs/>
        </w:rPr>
        <w:t xml:space="preserve">are </w:t>
      </w:r>
      <w:r w:rsidRPr="00587FCB">
        <w:rPr>
          <w:b/>
          <w:i/>
          <w:iCs/>
        </w:rPr>
        <w:t>requiring</w:t>
      </w:r>
      <w:r>
        <w:rPr>
          <w:i/>
          <w:iCs/>
        </w:rPr>
        <w:t xml:space="preserve"> a foreign language experience in high school</w:t>
      </w:r>
      <w:r w:rsidR="00AB731E">
        <w:rPr>
          <w:i/>
          <w:iCs/>
        </w:rPr>
        <w:t xml:space="preserve">. </w:t>
      </w:r>
      <w:r>
        <w:rPr>
          <w:i/>
          <w:iCs/>
        </w:rPr>
        <w:t xml:space="preserve">Many other colleges highly recommend a foreign language experience. </w:t>
      </w:r>
      <w:r w:rsidR="00AB731E">
        <w:rPr>
          <w:i/>
          <w:iCs/>
        </w:rPr>
        <w:t xml:space="preserve"> A foreign language class helps prepare students for college by improving their study skills, enriching their vocabularies, teaching them the importance of diversity, and may offer them the ability to test out of foreign language requirements at the college level</w:t>
      </w:r>
      <w:r w:rsidR="000B2AAE">
        <w:rPr>
          <w:i/>
          <w:iCs/>
        </w:rPr>
        <w:t xml:space="preserve"> and learn a language they may use in their career/future</w:t>
      </w:r>
      <w:r w:rsidR="00AB731E">
        <w:rPr>
          <w:i/>
          <w:iCs/>
        </w:rPr>
        <w:t>.</w:t>
      </w:r>
      <w:r w:rsidR="00AB731E" w:rsidRPr="00F27F3B">
        <w:rPr>
          <w:i/>
          <w:iCs/>
          <w:szCs w:val="20"/>
        </w:rPr>
        <w:t xml:space="preserve">  </w:t>
      </w:r>
      <w:r w:rsidR="00F27F3B" w:rsidRPr="00F27F3B">
        <w:rPr>
          <w:b/>
          <w:i/>
          <w:szCs w:val="20"/>
        </w:rPr>
        <w:t>The Class</w:t>
      </w:r>
      <w:r w:rsidR="006F310E">
        <w:rPr>
          <w:b/>
          <w:i/>
          <w:szCs w:val="20"/>
        </w:rPr>
        <w:t>es</w:t>
      </w:r>
      <w:r w:rsidR="00F27F3B" w:rsidRPr="00F27F3B">
        <w:rPr>
          <w:b/>
          <w:i/>
          <w:szCs w:val="20"/>
        </w:rPr>
        <w:t xml:space="preserve"> of 2016</w:t>
      </w:r>
      <w:r w:rsidR="006F310E">
        <w:rPr>
          <w:b/>
          <w:i/>
          <w:szCs w:val="20"/>
        </w:rPr>
        <w:t xml:space="preserve"> </w:t>
      </w:r>
      <w:r w:rsidR="00932214">
        <w:rPr>
          <w:b/>
          <w:i/>
          <w:szCs w:val="20"/>
        </w:rPr>
        <w:t xml:space="preserve">2017, </w:t>
      </w:r>
      <w:r w:rsidR="006F310E">
        <w:rPr>
          <w:b/>
          <w:i/>
          <w:szCs w:val="20"/>
        </w:rPr>
        <w:t>and 201</w:t>
      </w:r>
      <w:r w:rsidR="00932214">
        <w:rPr>
          <w:b/>
          <w:i/>
          <w:szCs w:val="20"/>
        </w:rPr>
        <w:t>8</w:t>
      </w:r>
      <w:r w:rsidR="00F27F3B" w:rsidRPr="00F27F3B">
        <w:rPr>
          <w:b/>
          <w:i/>
          <w:szCs w:val="20"/>
        </w:rPr>
        <w:t xml:space="preserve"> will be required to have two credits of the same foreign language.</w:t>
      </w:r>
      <w:r w:rsidR="00DB1667" w:rsidRPr="00F27F3B">
        <w:rPr>
          <w:i/>
          <w:iCs/>
          <w:szCs w:val="20"/>
        </w:rPr>
        <w:t xml:space="preserve">  </w:t>
      </w:r>
    </w:p>
    <w:p w:rsidR="00CC1DE7" w:rsidRPr="00F27F3B" w:rsidRDefault="00CC1DE7">
      <w:pPr>
        <w:pStyle w:val="BodyText"/>
        <w:jc w:val="both"/>
        <w:rPr>
          <w:b/>
          <w:bCs/>
          <w:szCs w:val="20"/>
          <w:u w:val="single"/>
        </w:rPr>
      </w:pPr>
    </w:p>
    <w:p w:rsidR="00AB731E" w:rsidRDefault="00AB731E">
      <w:pPr>
        <w:pStyle w:val="BodyText"/>
        <w:jc w:val="both"/>
        <w:rPr>
          <w:b/>
          <w:bCs/>
          <w:u w:val="single"/>
        </w:rPr>
      </w:pPr>
      <w:r>
        <w:rPr>
          <w:b/>
          <w:bCs/>
          <w:u w:val="single"/>
        </w:rPr>
        <w:t xml:space="preserve">SPANISH I </w:t>
      </w:r>
      <w:r>
        <w:rPr>
          <w:u w:val="single"/>
        </w:rPr>
        <w:t>(</w:t>
      </w:r>
      <w:r w:rsidR="00207612">
        <w:rPr>
          <w:u w:val="single"/>
        </w:rPr>
        <w:t>4</w:t>
      </w:r>
      <w:r>
        <w:rPr>
          <w:u w:val="single"/>
        </w:rPr>
        <w:t>121)</w:t>
      </w:r>
      <w:r>
        <w:rPr>
          <w:b/>
          <w:bCs/>
          <w:u w:val="single"/>
        </w:rPr>
        <w:tab/>
      </w:r>
      <w:r>
        <w:rPr>
          <w:b/>
          <w:bCs/>
          <w:u w:val="single"/>
        </w:rPr>
        <w:tab/>
      </w:r>
      <w:r>
        <w:rPr>
          <w:b/>
          <w:bCs/>
          <w:u w:val="single"/>
        </w:rPr>
        <w:tab/>
      </w:r>
      <w:r>
        <w:rPr>
          <w:b/>
          <w:bCs/>
          <w:u w:val="single"/>
        </w:rPr>
        <w:tab/>
        <w:t xml:space="preserve">Grade: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None</w:t>
      </w:r>
      <w:r>
        <w:tab/>
      </w:r>
      <w:r>
        <w:tab/>
      </w:r>
      <w:r>
        <w:tab/>
      </w:r>
      <w:r>
        <w:tab/>
      </w:r>
      <w:r w:rsidR="00437CFB">
        <w:tab/>
      </w:r>
      <w:r>
        <w:tab/>
      </w:r>
      <w:r>
        <w:tab/>
      </w:r>
      <w:r>
        <w:tab/>
      </w:r>
      <w:r>
        <w:tab/>
        <w:t xml:space="preserve">       </w:t>
      </w:r>
      <w:r>
        <w:rPr>
          <w:b/>
          <w:bCs/>
        </w:rPr>
        <w:t>1 Year Long</w:t>
      </w:r>
    </w:p>
    <w:p w:rsidR="00AB731E" w:rsidRDefault="00AB731E">
      <w:pPr>
        <w:pStyle w:val="BodyText"/>
        <w:jc w:val="both"/>
      </w:pPr>
    </w:p>
    <w:p w:rsidR="007F5D28" w:rsidRDefault="00AB731E">
      <w:pPr>
        <w:pStyle w:val="BodyText"/>
        <w:jc w:val="both"/>
      </w:pPr>
      <w:r>
        <w:t xml:space="preserve">As a first year course, Spanish I will give students the opportunity to learn basic vocabulary and sentence structure as well as gain exposure to the unique cultural elements found in Spanish speaking countries.  Students will learn proper number and vocabulary usage along with common greetings and appropriate responses.  </w:t>
      </w:r>
      <w:r w:rsidR="000B2AAE">
        <w:t>The p</w:t>
      </w:r>
      <w:r>
        <w:t>resent tense will be taught in conjunction with basic grammar.</w:t>
      </w:r>
      <w:r w:rsidR="00A23A8F">
        <w:t xml:space="preserve">  Students will visit Spanish language websites relevant to the subject matter and make real world connections in the target language and culture.</w:t>
      </w:r>
    </w:p>
    <w:p w:rsidR="00AB731E" w:rsidRDefault="007F5D28">
      <w:pPr>
        <w:pStyle w:val="BodyText"/>
        <w:jc w:val="both"/>
      </w:pPr>
      <w:r>
        <w:t xml:space="preserve"> </w:t>
      </w:r>
    </w:p>
    <w:p w:rsidR="00AB731E" w:rsidRDefault="00AB731E">
      <w:pPr>
        <w:pStyle w:val="BodyText"/>
        <w:jc w:val="both"/>
      </w:pPr>
      <w:r>
        <w:rPr>
          <w:i/>
          <w:iCs/>
        </w:rPr>
        <w:t>Assessments:</w:t>
      </w:r>
      <w:r>
        <w:t xml:space="preserve">  Students will be evaluated based on their effort, knowledge, </w:t>
      </w:r>
      <w:r w:rsidR="00EF5A35">
        <w:t xml:space="preserve">reading, </w:t>
      </w:r>
      <w:r>
        <w:t>speaking</w:t>
      </w:r>
      <w:r w:rsidR="00EF5A35">
        <w:t>,</w:t>
      </w:r>
      <w:r>
        <w:t xml:space="preserve"> and listening skills through the use of daily work, quizzes, tests, presentations, and projects.</w:t>
      </w:r>
    </w:p>
    <w:p w:rsidR="00AB731E" w:rsidRDefault="00AB731E">
      <w:pPr>
        <w:pStyle w:val="BodyText"/>
        <w:jc w:val="both"/>
      </w:pPr>
    </w:p>
    <w:p w:rsidR="00AB731E" w:rsidRDefault="00AB731E">
      <w:pPr>
        <w:pStyle w:val="BodyText"/>
        <w:jc w:val="both"/>
        <w:rPr>
          <w:b/>
          <w:bCs/>
          <w:u w:val="single"/>
        </w:rPr>
      </w:pPr>
      <w:r>
        <w:rPr>
          <w:b/>
          <w:bCs/>
          <w:u w:val="single"/>
        </w:rPr>
        <w:t xml:space="preserve">SPANISH II </w:t>
      </w:r>
      <w:r>
        <w:rPr>
          <w:u w:val="single"/>
        </w:rPr>
        <w:t>(</w:t>
      </w:r>
      <w:r w:rsidR="00207612">
        <w:rPr>
          <w:u w:val="single"/>
        </w:rPr>
        <w:t>4</w:t>
      </w:r>
      <w:r>
        <w:rPr>
          <w:u w:val="single"/>
        </w:rPr>
        <w:t>122)</w:t>
      </w:r>
      <w:r>
        <w:rPr>
          <w:b/>
          <w:bCs/>
          <w:u w:val="single"/>
        </w:rPr>
        <w:tab/>
      </w:r>
      <w:r>
        <w:rPr>
          <w:b/>
          <w:bCs/>
          <w:u w:val="single"/>
        </w:rPr>
        <w:tab/>
      </w:r>
      <w:r>
        <w:rPr>
          <w:b/>
          <w:bCs/>
          <w:u w:val="single"/>
        </w:rPr>
        <w:tab/>
      </w:r>
      <w:r>
        <w:rPr>
          <w:b/>
          <w:bCs/>
          <w:u w:val="single"/>
        </w:rPr>
        <w:tab/>
        <w:t xml:space="preserve">Grade:  </w:t>
      </w:r>
      <w:r w:rsidR="00DC02C4" w:rsidRPr="00DC02C4">
        <w:rPr>
          <w:bCs/>
          <w:u w:val="single"/>
        </w:rPr>
        <w:t>9,</w:t>
      </w:r>
      <w:r w:rsidR="00DC02C4">
        <w:rPr>
          <w:b/>
          <w:bCs/>
          <w:u w:val="single"/>
        </w:rPr>
        <w:t xml:space="preserve">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Spanish I </w:t>
      </w:r>
      <w:r w:rsidR="00A73E53">
        <w:t>and</w:t>
      </w:r>
      <w:r>
        <w:t xml:space="preserve"> Teacher Approval</w:t>
      </w:r>
      <w:r>
        <w:tab/>
      </w:r>
      <w:r w:rsidR="00437CFB">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As a continuation of those skills learned in Spanish I, students enrolled in Spanish II will increase their knowledge and appreciation of the language and culture.  With a focus on increasing the students’ vocabulary and understanding of intermediate grammar structure, students should anticipate a more intense, yet interesting, learning experience in this second year course.  Students will use various methods of technology to enhance their learning potential.</w:t>
      </w:r>
      <w:r w:rsidR="00A23A8F">
        <w:t xml:space="preserve">  Students will visit Spanish language websites relevant to the subject matter and make real world connections in the target language and culture.</w:t>
      </w:r>
    </w:p>
    <w:p w:rsidR="00AB731E" w:rsidRDefault="00AB731E">
      <w:pPr>
        <w:pStyle w:val="BodyText"/>
        <w:jc w:val="both"/>
      </w:pPr>
    </w:p>
    <w:p w:rsidR="00AB731E" w:rsidRDefault="00AB731E">
      <w:pPr>
        <w:pStyle w:val="BodyText"/>
        <w:jc w:val="both"/>
      </w:pPr>
      <w:r>
        <w:rPr>
          <w:i/>
          <w:iCs/>
        </w:rPr>
        <w:t>Assessments:</w:t>
      </w:r>
      <w:r>
        <w:t xml:space="preserve">  Daily assignments, quizzes, tests, and projects will be the basis for evaluating individual student’s effort, knowledge, </w:t>
      </w:r>
      <w:r w:rsidR="00EF5A35">
        <w:t xml:space="preserve">reading, </w:t>
      </w:r>
      <w:r>
        <w:t>speaking</w:t>
      </w:r>
      <w:r w:rsidR="00EF5A35">
        <w:t>,</w:t>
      </w:r>
      <w:r>
        <w:t xml:space="preserve"> and listening skills.</w:t>
      </w:r>
    </w:p>
    <w:p w:rsidR="00AB731E" w:rsidRDefault="00AB731E">
      <w:pPr>
        <w:pStyle w:val="BodyText"/>
        <w:jc w:val="both"/>
      </w:pPr>
    </w:p>
    <w:p w:rsidR="00AB731E" w:rsidRDefault="00AB731E">
      <w:pPr>
        <w:pStyle w:val="BodyText"/>
        <w:jc w:val="both"/>
        <w:rPr>
          <w:b/>
          <w:bCs/>
          <w:u w:val="single"/>
        </w:rPr>
      </w:pPr>
      <w:r>
        <w:rPr>
          <w:b/>
          <w:bCs/>
          <w:u w:val="single"/>
        </w:rPr>
        <w:t xml:space="preserve">SPANISH III </w:t>
      </w:r>
      <w:r>
        <w:rPr>
          <w:u w:val="single"/>
        </w:rPr>
        <w:t>(</w:t>
      </w:r>
      <w:r w:rsidR="00207612">
        <w:rPr>
          <w:u w:val="single"/>
        </w:rPr>
        <w:t>4</w:t>
      </w:r>
      <w:r>
        <w:rPr>
          <w:u w:val="single"/>
        </w:rPr>
        <w:t>123)</w:t>
      </w:r>
      <w:r>
        <w:rPr>
          <w:b/>
          <w:bCs/>
          <w:u w:val="single"/>
        </w:rPr>
        <w:tab/>
      </w:r>
      <w:r>
        <w:rPr>
          <w:b/>
          <w:bCs/>
          <w:u w:val="single"/>
        </w:rPr>
        <w:tab/>
      </w:r>
      <w:r>
        <w:rPr>
          <w:b/>
          <w:bCs/>
          <w:u w:val="single"/>
        </w:rPr>
        <w:tab/>
      </w:r>
      <w:r>
        <w:rPr>
          <w:b/>
          <w:bCs/>
          <w:u w:val="single"/>
        </w:rPr>
        <w:tab/>
        <w:t xml:space="preserve">Grade:  </w:t>
      </w:r>
      <w:r w:rsidR="00DC02C4" w:rsidRPr="00DC02C4">
        <w:rPr>
          <w:bCs/>
          <w:u w:val="single"/>
        </w:rPr>
        <w:t>10,</w:t>
      </w:r>
      <w:r w:rsidR="00DC02C4">
        <w:rPr>
          <w:b/>
          <w:bCs/>
          <w:u w:val="single"/>
        </w:rPr>
        <w:t xml:space="preserve"> </w:t>
      </w:r>
      <w:r>
        <w:rPr>
          <w:u w:val="single"/>
        </w:rPr>
        <w:t>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Spanish II </w:t>
      </w:r>
      <w:r w:rsidR="00A73E53">
        <w:t>and</w:t>
      </w:r>
      <w:r>
        <w:t xml:space="preserve"> Teacher Approval</w:t>
      </w:r>
      <w:r>
        <w:tab/>
      </w:r>
      <w:r w:rsidR="00437CFB">
        <w:tab/>
      </w:r>
      <w:r>
        <w:tab/>
      </w:r>
      <w:r>
        <w:tab/>
      </w:r>
      <w:r>
        <w:tab/>
      </w:r>
      <w:r>
        <w:tab/>
        <w:t xml:space="preserve">       </w:t>
      </w:r>
      <w:r>
        <w:rPr>
          <w:b/>
          <w:bCs/>
        </w:rPr>
        <w:t>1 Year Long</w:t>
      </w:r>
    </w:p>
    <w:p w:rsidR="00AB731E" w:rsidRDefault="00AB731E">
      <w:pPr>
        <w:pStyle w:val="BodyText"/>
        <w:jc w:val="both"/>
      </w:pPr>
    </w:p>
    <w:p w:rsidR="00AB731E" w:rsidRDefault="00F6795C">
      <w:pPr>
        <w:pStyle w:val="BodyText"/>
        <w:jc w:val="both"/>
      </w:pPr>
      <w:r>
        <w:t>Students who are enrolled in Spanish III will focus on improving their oral command of the Spanish language while increasing their vocabulary and understanding of advanced grammar and syntax.  The class will be conducted primarily in Spanish with many activities, projects, and presentations that practice the oral and written use of the target language.  In addition, students will read Spanish newspapers, magazines, and literature pieces that will support their textbook learning and will assist in making real world connections to the people, language, and culture of the Spanish-speaking world.</w:t>
      </w:r>
    </w:p>
    <w:p w:rsidR="00AB731E" w:rsidRDefault="00AB731E">
      <w:pPr>
        <w:pStyle w:val="BodyText"/>
        <w:jc w:val="both"/>
      </w:pPr>
    </w:p>
    <w:p w:rsidR="00AB731E" w:rsidRDefault="00AB731E">
      <w:pPr>
        <w:pStyle w:val="BodyText"/>
        <w:jc w:val="both"/>
      </w:pPr>
      <w:r>
        <w:rPr>
          <w:i/>
          <w:iCs/>
        </w:rPr>
        <w:t>Assessments:</w:t>
      </w:r>
      <w:r>
        <w:t xml:space="preserve">  Daily assignments, quizzes, tests, and projects will be the basis for evaluating individual student’s effort, knowledge, </w:t>
      </w:r>
      <w:r w:rsidR="00EF5A35">
        <w:t xml:space="preserve">reading, </w:t>
      </w:r>
      <w:r>
        <w:t>speaking, and listening skills.</w:t>
      </w:r>
    </w:p>
    <w:p w:rsidR="00AB731E" w:rsidRDefault="00AB731E">
      <w:pPr>
        <w:pStyle w:val="BodyText"/>
        <w:jc w:val="both"/>
      </w:pPr>
    </w:p>
    <w:p w:rsidR="00C72B22" w:rsidRDefault="00C72B22" w:rsidP="00C72B22">
      <w:pPr>
        <w:pStyle w:val="BodyText"/>
        <w:jc w:val="both"/>
        <w:rPr>
          <w:b/>
          <w:bCs/>
          <w:u w:val="single"/>
        </w:rPr>
      </w:pPr>
      <w:r>
        <w:rPr>
          <w:b/>
          <w:bCs/>
          <w:u w:val="single"/>
        </w:rPr>
        <w:t xml:space="preserve">SPANISH IV </w:t>
      </w:r>
      <w:r>
        <w:rPr>
          <w:u w:val="single"/>
        </w:rPr>
        <w:t>(</w:t>
      </w:r>
      <w:r w:rsidR="00207612">
        <w:rPr>
          <w:u w:val="single"/>
        </w:rPr>
        <w:t>4</w:t>
      </w:r>
      <w:r>
        <w:rPr>
          <w:u w:val="single"/>
        </w:rPr>
        <w:t>124)</w:t>
      </w:r>
      <w:r>
        <w:rPr>
          <w:b/>
          <w:bCs/>
          <w:u w:val="single"/>
        </w:rPr>
        <w:tab/>
      </w:r>
      <w:r>
        <w:rPr>
          <w:b/>
          <w:bCs/>
          <w:u w:val="single"/>
        </w:rPr>
        <w:tab/>
      </w:r>
      <w:r>
        <w:rPr>
          <w:b/>
          <w:bCs/>
          <w:u w:val="single"/>
        </w:rPr>
        <w:tab/>
      </w:r>
      <w:r>
        <w:rPr>
          <w:b/>
          <w:bCs/>
          <w:u w:val="single"/>
        </w:rPr>
        <w:tab/>
        <w:t xml:space="preserve">Grade:  </w:t>
      </w:r>
      <w:r w:rsidR="00DC02C4" w:rsidRPr="00DC02C4">
        <w:rPr>
          <w:bCs/>
          <w:u w:val="single"/>
        </w:rPr>
        <w:t>11,</w:t>
      </w:r>
      <w:r w:rsidR="00DC02C4">
        <w:rPr>
          <w:b/>
          <w:bCs/>
          <w:u w:val="single"/>
        </w:rPr>
        <w:t xml:space="preserve"> </w:t>
      </w:r>
      <w:r>
        <w:rPr>
          <w:u w:val="single"/>
        </w:rPr>
        <w:t>12</w:t>
      </w:r>
      <w:r>
        <w:rPr>
          <w:b/>
          <w:bCs/>
          <w:u w:val="single"/>
        </w:rPr>
        <w:tab/>
      </w:r>
      <w:r>
        <w:rPr>
          <w:b/>
          <w:bCs/>
          <w:u w:val="single"/>
        </w:rPr>
        <w:tab/>
      </w:r>
      <w:r>
        <w:rPr>
          <w:b/>
          <w:bCs/>
          <w:u w:val="single"/>
        </w:rPr>
        <w:tab/>
      </w:r>
      <w:r>
        <w:rPr>
          <w:b/>
          <w:bCs/>
          <w:u w:val="single"/>
        </w:rPr>
        <w:tab/>
      </w:r>
      <w:r>
        <w:rPr>
          <w:b/>
          <w:bCs/>
          <w:u w:val="single"/>
        </w:rPr>
        <w:tab/>
        <w:t>1 Credit</w:t>
      </w:r>
    </w:p>
    <w:p w:rsidR="00C72B22" w:rsidRDefault="00C72B22" w:rsidP="00C72B22">
      <w:pPr>
        <w:pStyle w:val="BodyText"/>
        <w:jc w:val="both"/>
      </w:pPr>
      <w:r>
        <w:rPr>
          <w:b/>
          <w:bCs/>
        </w:rPr>
        <w:t>Prerequisites:</w:t>
      </w:r>
      <w:r>
        <w:t xml:space="preserve">  Spanish III </w:t>
      </w:r>
      <w:r w:rsidR="00A73E53">
        <w:t>and</w:t>
      </w:r>
      <w:r>
        <w:t xml:space="preserve"> Teacher Approval</w:t>
      </w:r>
      <w:r>
        <w:tab/>
      </w:r>
      <w:r w:rsidR="00437CFB">
        <w:tab/>
      </w:r>
      <w:r>
        <w:tab/>
      </w:r>
      <w:r>
        <w:tab/>
      </w:r>
      <w:r>
        <w:tab/>
      </w:r>
      <w:r>
        <w:tab/>
        <w:t xml:space="preserve">       </w:t>
      </w:r>
      <w:r>
        <w:rPr>
          <w:b/>
          <w:bCs/>
        </w:rPr>
        <w:t>1 Year Long</w:t>
      </w:r>
    </w:p>
    <w:p w:rsidR="00C72B22" w:rsidRDefault="00C72B22">
      <w:pPr>
        <w:pStyle w:val="BodyText"/>
        <w:jc w:val="both"/>
      </w:pPr>
    </w:p>
    <w:p w:rsidR="00C72B22" w:rsidRDefault="00C72B22">
      <w:pPr>
        <w:pStyle w:val="BodyText"/>
        <w:jc w:val="both"/>
      </w:pPr>
      <w:r>
        <w:t>As a continuation of those skills learned in Spanish III, students enrolled in Spanish IV will increase their knowledge and appreciation of the language and culture.  In addition to focusing on increasing vocabulary and understanding advanced grammar, students will have the opportunity to prepare and present projects in Spanish.  Students will also read literature in Spanish.</w:t>
      </w:r>
      <w:r w:rsidR="00A23A8F">
        <w:t xml:space="preserve">  Students will visit Spanish language websites relevant to the subject matter and make real world connections in the target language and culture.</w:t>
      </w:r>
    </w:p>
    <w:p w:rsidR="00C72B22" w:rsidRDefault="00C72B22">
      <w:pPr>
        <w:pStyle w:val="BodyText"/>
        <w:jc w:val="both"/>
      </w:pPr>
    </w:p>
    <w:p w:rsidR="00AB731E" w:rsidRDefault="00C72B22">
      <w:pPr>
        <w:pStyle w:val="BodyText"/>
        <w:jc w:val="both"/>
        <w:rPr>
          <w:b/>
          <w:bCs/>
          <w:u w:val="single"/>
        </w:rPr>
      </w:pPr>
      <w:r w:rsidRPr="00C72B22">
        <w:rPr>
          <w:i/>
        </w:rPr>
        <w:t>Assessments:</w:t>
      </w:r>
      <w:r>
        <w:t xml:space="preserve">  Daily assignments, quizzes, tests, and projects will be the basis for evaluating individual student’s effort, knowledge, reading, speaking, and listening skills.</w:t>
      </w:r>
      <w:r w:rsidR="00105591">
        <w:rPr>
          <w:i/>
          <w:iCs/>
          <w:noProof/>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2673985</wp:posOffset>
                </wp:positionV>
                <wp:extent cx="5829300" cy="914400"/>
                <wp:effectExtent l="0" t="635"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CC1DE7">
                            <w:pPr>
                              <w:pStyle w:val="Heading2"/>
                              <w:pBdr>
                                <w:top w:val="thinThickThinSmallGap" w:sz="24" w:space="1"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CC1DE7">
                            <w:pPr>
                              <w:pBdr>
                                <w:top w:val="thinThickThinSmallGap" w:sz="24" w:space="1" w:color="auto"/>
                                <w:left w:val="thinThickThinSmallGap" w:sz="24" w:space="4" w:color="auto"/>
                                <w:bottom w:val="thinThickThinSmallGap" w:sz="24" w:space="1" w:color="auto"/>
                                <w:right w:val="thinThickThinSmallGap" w:sz="24" w:space="5" w:color="auto"/>
                              </w:pBdr>
                              <w:jc w:val="center"/>
                            </w:pPr>
                            <w:r>
                              <w:t>FINE ART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21pt;margin-top:210.55pt;width:459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50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" stroked="f">
                <v:textbox>
                  <w:txbxContent>
                    <w:p w:rsidR="00B377E2" w:rsidRDefault="00B377E2" w:rsidP="00CC1DE7">
                      <w:pPr>
                        <w:pStyle w:val="Heading2"/>
                        <w:pBdr>
                          <w:top w:val="thinThickThinSmallGap" w:sz="24" w:space="1"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CC1DE7">
                      <w:pPr>
                        <w:pBdr>
                          <w:top w:val="thinThickThinSmallGap" w:sz="24" w:space="1" w:color="auto"/>
                          <w:left w:val="thinThickThinSmallGap" w:sz="24" w:space="4" w:color="auto"/>
                          <w:bottom w:val="thinThickThinSmallGap" w:sz="24" w:space="1" w:color="auto"/>
                          <w:right w:val="thinThickThinSmallGap" w:sz="24" w:space="5" w:color="auto"/>
                        </w:pBdr>
                        <w:jc w:val="center"/>
                      </w:pPr>
                      <w:r>
                        <w:t>FINE ART CREDIT</w:t>
                      </w:r>
                    </w:p>
                  </w:txbxContent>
                </v:textbox>
              </v:shape>
            </w:pict>
          </mc:Fallback>
        </mc:AlternateContent>
      </w:r>
      <w:r w:rsidR="00105591">
        <w:rPr>
          <w:b/>
          <w:bCs/>
          <w:noProof/>
          <w:u w:val="single"/>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4051935</wp:posOffset>
                </wp:positionV>
                <wp:extent cx="5829300" cy="114300"/>
                <wp:effectExtent l="0" t="0" r="0" b="254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CC1DE7">
                            <w:pPr>
                              <w:pStyle w:val="Heading2"/>
                              <w:pBdr>
                                <w:top w:val="thinThickThinSmallGap" w:sz="24" w:space="1"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CC1DE7">
                            <w:pPr>
                              <w:pBdr>
                                <w:top w:val="thinThickThinSmallGap" w:sz="24" w:space="1" w:color="auto"/>
                                <w:left w:val="thinThickThinSmallGap" w:sz="24" w:space="4" w:color="auto"/>
                                <w:bottom w:val="thinThickThinSmallGap" w:sz="24" w:space="1" w:color="auto"/>
                                <w:right w:val="thinThickThinSmallGap" w:sz="24" w:space="5" w:color="auto"/>
                              </w:pBdr>
                              <w:jc w:val="center"/>
                            </w:pPr>
                            <w:r>
                              <w:t>FINE ART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9pt;margin-top:319.05pt;width:45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PphgIAABk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" stroked="f">
                <v:textbox>
                  <w:txbxContent>
                    <w:p w:rsidR="00B377E2" w:rsidRDefault="00B377E2" w:rsidP="00CC1DE7">
                      <w:pPr>
                        <w:pStyle w:val="Heading2"/>
                        <w:pBdr>
                          <w:top w:val="thinThickThinSmallGap" w:sz="24" w:space="1" w:color="auto"/>
                          <w:left w:val="thinThickThinSmallGap" w:sz="24" w:space="4" w:color="auto"/>
                          <w:bottom w:val="thinThickThinSmallGap" w:sz="24" w:space="1" w:color="auto"/>
                          <w:right w:val="thinThickThinSmallGap" w:sz="24" w:space="5" w:color="auto"/>
                        </w:pBdr>
                        <w:rPr>
                          <w:sz w:val="40"/>
                        </w:rPr>
                      </w:pPr>
                      <w:r>
                        <w:rPr>
                          <w:sz w:val="40"/>
                        </w:rPr>
                        <w:t>FOREIGN LANGUAGE</w:t>
                      </w:r>
                    </w:p>
                    <w:p w:rsidR="00B377E2" w:rsidRDefault="00B377E2" w:rsidP="00CC1DE7">
                      <w:pPr>
                        <w:pBdr>
                          <w:top w:val="thinThickThinSmallGap" w:sz="24" w:space="1" w:color="auto"/>
                          <w:left w:val="thinThickThinSmallGap" w:sz="24" w:space="4" w:color="auto"/>
                          <w:bottom w:val="thinThickThinSmallGap" w:sz="24" w:space="1" w:color="auto"/>
                          <w:right w:val="thinThickThinSmallGap" w:sz="24" w:space="5" w:color="auto"/>
                        </w:pBdr>
                        <w:jc w:val="center"/>
                      </w:pPr>
                      <w:r>
                        <w:t>FINE ART CREDIT</w:t>
                      </w:r>
                    </w:p>
                  </w:txbxContent>
                </v:textbox>
              </v:shape>
            </w:pict>
          </mc:Fallback>
        </mc:AlternateContent>
      </w:r>
      <w:r w:rsidR="00AB731E">
        <w:br w:type="page"/>
      </w:r>
      <w:r w:rsidR="00AB731E">
        <w:rPr>
          <w:b/>
          <w:bCs/>
          <w:u w:val="single"/>
        </w:rPr>
        <w:lastRenderedPageBreak/>
        <w:t xml:space="preserve">FRENCH I </w:t>
      </w:r>
      <w:r w:rsidR="00AB731E">
        <w:rPr>
          <w:u w:val="single"/>
        </w:rPr>
        <w:t>(</w:t>
      </w:r>
      <w:r w:rsidR="00207612">
        <w:rPr>
          <w:u w:val="single"/>
        </w:rPr>
        <w:t>4</w:t>
      </w:r>
      <w:r w:rsidR="00AB731E">
        <w:rPr>
          <w:u w:val="single"/>
        </w:rPr>
        <w:t>131)</w:t>
      </w:r>
      <w:r w:rsidR="00AB731E">
        <w:rPr>
          <w:b/>
          <w:bCs/>
          <w:u w:val="single"/>
        </w:rPr>
        <w:tab/>
      </w:r>
      <w:r w:rsidR="00AB731E">
        <w:rPr>
          <w:b/>
          <w:bCs/>
          <w:u w:val="single"/>
        </w:rPr>
        <w:tab/>
      </w:r>
      <w:r w:rsidR="00AB731E">
        <w:rPr>
          <w:b/>
          <w:bCs/>
          <w:u w:val="single"/>
        </w:rPr>
        <w:tab/>
      </w:r>
      <w:r w:rsidR="00AB731E">
        <w:rPr>
          <w:b/>
          <w:bCs/>
          <w:u w:val="single"/>
        </w:rPr>
        <w:tab/>
        <w:t xml:space="preserve">Grade:  </w:t>
      </w:r>
      <w:r w:rsidR="00AB731E">
        <w:rPr>
          <w:u w:val="single"/>
        </w:rPr>
        <w:t>9, 10, 11, 12</w:t>
      </w:r>
      <w:r w:rsidR="00AB731E">
        <w:rPr>
          <w:b/>
          <w:bCs/>
          <w:u w:val="single"/>
        </w:rPr>
        <w:tab/>
      </w:r>
      <w:r w:rsidR="00AB731E">
        <w:rPr>
          <w:b/>
          <w:bCs/>
          <w:u w:val="single"/>
        </w:rPr>
        <w:tab/>
      </w:r>
      <w:r w:rsidR="00AB731E">
        <w:rPr>
          <w:b/>
          <w:bCs/>
          <w:u w:val="single"/>
        </w:rPr>
        <w:tab/>
      </w:r>
      <w:r w:rsidR="00AB731E">
        <w:rPr>
          <w:b/>
          <w:bCs/>
          <w:u w:val="single"/>
        </w:rPr>
        <w:tab/>
        <w:t>1 Credit</w:t>
      </w:r>
    </w:p>
    <w:p w:rsidR="00AB731E" w:rsidRDefault="00AB731E">
      <w:pPr>
        <w:pStyle w:val="BodyText"/>
        <w:jc w:val="both"/>
      </w:pPr>
      <w:r>
        <w:rPr>
          <w:b/>
          <w:bCs/>
        </w:rPr>
        <w:t>Prerequisites:</w:t>
      </w:r>
      <w:r>
        <w:t xml:space="preserve">  None</w:t>
      </w:r>
      <w:r>
        <w:tab/>
      </w:r>
      <w:r>
        <w:tab/>
      </w:r>
      <w:r>
        <w:tab/>
      </w:r>
      <w:r>
        <w:tab/>
      </w:r>
      <w:r w:rsidR="00437CFB">
        <w:tab/>
      </w:r>
      <w:r>
        <w:tab/>
      </w:r>
      <w:r>
        <w:tab/>
      </w:r>
      <w:r>
        <w:tab/>
      </w:r>
      <w:r>
        <w:tab/>
        <w:t xml:space="preserve">       </w:t>
      </w:r>
      <w:r>
        <w:rPr>
          <w:b/>
          <w:bCs/>
        </w:rPr>
        <w:t>1 Year Long</w:t>
      </w:r>
    </w:p>
    <w:p w:rsidR="00AB731E" w:rsidRDefault="00AB731E">
      <w:pPr>
        <w:pStyle w:val="BodyText"/>
        <w:jc w:val="both"/>
      </w:pPr>
    </w:p>
    <w:p w:rsidR="008910E1" w:rsidRDefault="008910E1">
      <w:pPr>
        <w:pStyle w:val="BodyText"/>
        <w:jc w:val="both"/>
      </w:pPr>
      <w:r>
        <w:t xml:space="preserve">In </w:t>
      </w:r>
      <w:r w:rsidR="00AB731E">
        <w:t xml:space="preserve">French I students </w:t>
      </w:r>
      <w:r>
        <w:t>learn basic vocabulary and sentence structures through reading, writing, speaking, and listening activities.  Students will also learn differences between Francophone and American cultures and learn about the contributions of the French-speaking world.</w:t>
      </w:r>
    </w:p>
    <w:p w:rsidR="00AB731E" w:rsidRDefault="008910E1">
      <w:pPr>
        <w:pStyle w:val="BodyText"/>
        <w:jc w:val="both"/>
      </w:pPr>
      <w:r>
        <w:t xml:space="preserve"> </w:t>
      </w:r>
    </w:p>
    <w:p w:rsidR="00AB731E" w:rsidRDefault="00AB731E">
      <w:pPr>
        <w:pStyle w:val="BodyText"/>
        <w:jc w:val="both"/>
      </w:pPr>
      <w:r>
        <w:rPr>
          <w:i/>
          <w:iCs/>
        </w:rPr>
        <w:t>Assessments:</w:t>
      </w:r>
      <w:r>
        <w:t xml:space="preserve">  Students will be assessed in a variety of ways including daily assignments, quizzes, tests, projects, and presentations.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FRENCH II </w:t>
      </w:r>
      <w:r>
        <w:rPr>
          <w:u w:val="single"/>
        </w:rPr>
        <w:t>(</w:t>
      </w:r>
      <w:r w:rsidR="00207612">
        <w:rPr>
          <w:u w:val="single"/>
        </w:rPr>
        <w:t>4</w:t>
      </w:r>
      <w:r>
        <w:rPr>
          <w:u w:val="single"/>
        </w:rPr>
        <w:t>132)</w:t>
      </w:r>
      <w:r>
        <w:rPr>
          <w:b/>
          <w:bCs/>
          <w:u w:val="single"/>
        </w:rPr>
        <w:tab/>
      </w:r>
      <w:r>
        <w:rPr>
          <w:b/>
          <w:bCs/>
          <w:u w:val="single"/>
        </w:rPr>
        <w:tab/>
      </w:r>
      <w:r>
        <w:rPr>
          <w:b/>
          <w:bCs/>
          <w:u w:val="single"/>
        </w:rPr>
        <w:tab/>
      </w:r>
      <w:r>
        <w:rPr>
          <w:b/>
          <w:bCs/>
          <w:u w:val="single"/>
        </w:rPr>
        <w:tab/>
        <w:t xml:space="preserve">Grade: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French I </w:t>
      </w:r>
      <w:r w:rsidR="003E7732">
        <w:t>and</w:t>
      </w:r>
      <w:r>
        <w:t xml:space="preserve"> Teacher Approval</w:t>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Students in French II will deepen their knowledge and appreciation of the French language and culture.  Students will </w:t>
      </w:r>
      <w:r w:rsidR="009454E1">
        <w:t>continue</w:t>
      </w:r>
      <w:r>
        <w:t xml:space="preserve"> to improve their speaking, writing, listening, and reading skills through a variety of activities.  Students will increase their vocabulary and understanding of grammatical structures</w:t>
      </w:r>
      <w:r w:rsidR="009454E1">
        <w:t xml:space="preserve"> as well as deepen their study of French culture, history, and geography</w:t>
      </w:r>
      <w:r>
        <w:t xml:space="preserve">.  </w:t>
      </w:r>
    </w:p>
    <w:p w:rsidR="009454E1" w:rsidRDefault="009454E1">
      <w:pPr>
        <w:pStyle w:val="BodyText"/>
        <w:jc w:val="both"/>
      </w:pPr>
    </w:p>
    <w:p w:rsidR="00AB731E" w:rsidRDefault="00AB731E">
      <w:pPr>
        <w:pStyle w:val="BodyText"/>
        <w:jc w:val="both"/>
      </w:pPr>
      <w:r>
        <w:rPr>
          <w:i/>
          <w:iCs/>
        </w:rPr>
        <w:t>Assessments:</w:t>
      </w:r>
      <w:r>
        <w:t xml:space="preserve">  Students will be assessed in a variety of ways including daily assignments, quizzes, tests, projects, and presentations.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FRENCH III </w:t>
      </w:r>
      <w:r>
        <w:rPr>
          <w:u w:val="single"/>
        </w:rPr>
        <w:t>(</w:t>
      </w:r>
      <w:r w:rsidR="00207612">
        <w:rPr>
          <w:u w:val="single"/>
        </w:rPr>
        <w:t>4</w:t>
      </w:r>
      <w:r>
        <w:rPr>
          <w:u w:val="single"/>
        </w:rPr>
        <w:t>133)</w:t>
      </w:r>
      <w:r>
        <w:rPr>
          <w:b/>
          <w:bCs/>
          <w:u w:val="single"/>
        </w:rPr>
        <w:tab/>
      </w:r>
      <w:r>
        <w:rPr>
          <w:b/>
          <w:bCs/>
          <w:u w:val="single"/>
        </w:rPr>
        <w:tab/>
      </w:r>
      <w:r>
        <w:rPr>
          <w:b/>
          <w:bCs/>
          <w:u w:val="single"/>
        </w:rPr>
        <w:tab/>
      </w:r>
      <w:r>
        <w:rPr>
          <w:b/>
          <w:bCs/>
          <w:u w:val="single"/>
        </w:rPr>
        <w:tab/>
        <w:t xml:space="preserve">Grade: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French II and Teacher Approval</w:t>
      </w:r>
      <w:r>
        <w:tab/>
      </w:r>
      <w:r w:rsidR="00D9610E">
        <w:tab/>
      </w:r>
      <w:r>
        <w:tab/>
      </w:r>
      <w:r>
        <w:tab/>
      </w:r>
      <w:r>
        <w:tab/>
      </w:r>
      <w:r>
        <w:tab/>
        <w:t xml:space="preserve">       </w:t>
      </w:r>
      <w:r>
        <w:rPr>
          <w:b/>
          <w:bCs/>
        </w:rPr>
        <w:t>1 Year Long</w:t>
      </w:r>
      <w:r>
        <w:tab/>
      </w:r>
      <w:r>
        <w:tab/>
      </w:r>
      <w:r>
        <w:tab/>
        <w:t xml:space="preserve"> </w:t>
      </w:r>
    </w:p>
    <w:p w:rsidR="00AB731E" w:rsidRDefault="00AB731E">
      <w:pPr>
        <w:pStyle w:val="BodyText"/>
        <w:jc w:val="both"/>
      </w:pPr>
      <w:r>
        <w:t>Students in French III will continue to increase their knowledge and appreciation of the French language and culture.  Students will improve their French through more challenging speaking, writing, listening, and reading activities.  Students will begin reading abridged literature.  They will deepen their understanding of French culture, history, and geography.  This course is highly recommended for college.</w:t>
      </w:r>
    </w:p>
    <w:p w:rsidR="00AB731E" w:rsidRDefault="00AB731E">
      <w:pPr>
        <w:pStyle w:val="BodyText"/>
        <w:jc w:val="both"/>
      </w:pPr>
    </w:p>
    <w:p w:rsidR="00AB731E" w:rsidRDefault="00AB731E">
      <w:pPr>
        <w:pStyle w:val="BodyText"/>
        <w:jc w:val="both"/>
      </w:pPr>
      <w:r>
        <w:rPr>
          <w:i/>
          <w:iCs/>
        </w:rPr>
        <w:t>Assessments:</w:t>
      </w:r>
      <w:r>
        <w:t xml:space="preserve">  Students will be assessed in a variety of ways including daily assignments, quizzes, tests, projects, and presentations.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FRENCH IV </w:t>
      </w:r>
      <w:r>
        <w:rPr>
          <w:u w:val="single"/>
        </w:rPr>
        <w:t>(</w:t>
      </w:r>
      <w:r w:rsidR="00207612">
        <w:rPr>
          <w:u w:val="single"/>
        </w:rPr>
        <w:t>4</w:t>
      </w:r>
      <w:r>
        <w:rPr>
          <w:u w:val="single"/>
        </w:rPr>
        <w:t>134)</w:t>
      </w:r>
      <w:r>
        <w:rPr>
          <w:b/>
          <w:bCs/>
          <w:u w:val="single"/>
        </w:rPr>
        <w:tab/>
      </w:r>
      <w:r>
        <w:rPr>
          <w:b/>
          <w:bCs/>
          <w:u w:val="single"/>
        </w:rPr>
        <w:tab/>
      </w:r>
      <w:r>
        <w:rPr>
          <w:b/>
          <w:bCs/>
          <w:u w:val="single"/>
        </w:rPr>
        <w:tab/>
      </w:r>
      <w:r>
        <w:rPr>
          <w:b/>
          <w:bCs/>
          <w:u w:val="single"/>
        </w:rPr>
        <w:tab/>
        <w:t xml:space="preserve">Grade:  </w:t>
      </w:r>
      <w:r w:rsidR="009454E1">
        <w:rPr>
          <w:bCs/>
          <w:u w:val="single"/>
        </w:rPr>
        <w:t>1</w:t>
      </w:r>
      <w:r>
        <w:rPr>
          <w:u w:val="single"/>
        </w:rPr>
        <w:t>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French III and Teacher Approval</w:t>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Students enrolled in French IV will continue to deepen their appreciation and understanding of French and Francophone cultures.  In addition to fine-tuning skills in the French language, students will study French geography, art, history, and literature.  Students will increase their proficiency in the language through oral presentations and written compositions.  This course is highly recommended for college.</w:t>
      </w:r>
    </w:p>
    <w:p w:rsidR="00AB731E" w:rsidRDefault="00AB731E">
      <w:pPr>
        <w:pStyle w:val="BodyText"/>
        <w:jc w:val="both"/>
      </w:pPr>
    </w:p>
    <w:p w:rsidR="00AB731E" w:rsidRDefault="00AB731E">
      <w:pPr>
        <w:pStyle w:val="BodyText"/>
        <w:jc w:val="both"/>
      </w:pPr>
      <w:r>
        <w:rPr>
          <w:i/>
          <w:iCs/>
        </w:rPr>
        <w:t>Assessments:</w:t>
      </w:r>
      <w:r>
        <w:t xml:space="preserve">  Students will be assessed in a variety of ways including daily assignments, quizzes, tests, projects, and presentations.</w:t>
      </w:r>
    </w:p>
    <w:p w:rsidR="003C3A1A" w:rsidRDefault="003C3A1A">
      <w:pPr>
        <w:pStyle w:val="BodyText"/>
        <w:jc w:val="both"/>
      </w:pPr>
    </w:p>
    <w:p w:rsidR="003C3A1A" w:rsidRDefault="003C3A1A">
      <w:pPr>
        <w:pStyle w:val="BodyText"/>
        <w:jc w:val="both"/>
      </w:pPr>
    </w:p>
    <w:p w:rsidR="003C3A1A" w:rsidRDefault="003C3A1A" w:rsidP="003C3A1A">
      <w:pPr>
        <w:pStyle w:val="BodyText"/>
        <w:jc w:val="center"/>
      </w:pPr>
      <w:r>
        <w:rPr>
          <w:noProof/>
        </w:rPr>
        <w:drawing>
          <wp:inline distT="0" distB="0" distL="0" distR="0">
            <wp:extent cx="740980" cy="851338"/>
            <wp:effectExtent l="19050" t="0" r="1970" b="0"/>
            <wp:docPr id="13" name="Picture 8"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157763.wmf"/>
                    <pic:cNvPicPr>
                      <a:picLocks noChangeAspect="1" noChangeArrowheads="1"/>
                    </pic:cNvPicPr>
                  </pic:nvPicPr>
                  <pic:blipFill>
                    <a:blip r:embed="rId11" cstate="print"/>
                    <a:srcRect/>
                    <a:stretch>
                      <a:fillRect/>
                    </a:stretch>
                  </pic:blipFill>
                  <pic:spPr bwMode="auto">
                    <a:xfrm>
                      <a:off x="0" y="0"/>
                      <a:ext cx="740935" cy="851286"/>
                    </a:xfrm>
                    <a:prstGeom prst="rect">
                      <a:avLst/>
                    </a:prstGeom>
                    <a:noFill/>
                    <a:ln w="9525">
                      <a:noFill/>
                      <a:miter lim="800000"/>
                      <a:headEnd/>
                      <a:tailEnd/>
                    </a:ln>
                  </pic:spPr>
                </pic:pic>
              </a:graphicData>
            </a:graphic>
          </wp:inline>
        </w:drawing>
      </w:r>
    </w:p>
    <w:p w:rsidR="00AB731E" w:rsidRDefault="00AB731E">
      <w:pPr>
        <w:pStyle w:val="BodyText"/>
        <w:jc w:val="both"/>
      </w:pPr>
    </w:p>
    <w:p w:rsidR="00AB731E" w:rsidRDefault="00AB731E">
      <w:pPr>
        <w:pStyle w:val="BodyText"/>
        <w:jc w:val="both"/>
      </w:pPr>
      <w:r>
        <w:br w:type="page"/>
      </w:r>
    </w:p>
    <w:p w:rsidR="002042F4" w:rsidRDefault="002042F4">
      <w:pPr>
        <w:pStyle w:val="BodyText"/>
        <w:jc w:val="both"/>
      </w:pPr>
    </w:p>
    <w:p w:rsidR="00AB731E" w:rsidRDefault="00105591">
      <w:pPr>
        <w:pStyle w:val="BodyText"/>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-260350</wp:posOffset>
                </wp:positionV>
                <wp:extent cx="5829300" cy="800100"/>
                <wp:effectExtent l="0" t="381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MATH</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9pt;margin-top:-20.5pt;width:459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4s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MATH</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1C493D" w:rsidRDefault="001C493D">
      <w:pPr>
        <w:pStyle w:val="BodyText"/>
        <w:jc w:val="both"/>
        <w:rPr>
          <w:b/>
          <w:bCs/>
          <w:u w:val="single"/>
        </w:rPr>
      </w:pPr>
    </w:p>
    <w:p w:rsidR="00AB731E" w:rsidRDefault="00AB731E">
      <w:pPr>
        <w:pStyle w:val="BodyText"/>
        <w:jc w:val="both"/>
        <w:rPr>
          <w:b/>
          <w:bCs/>
          <w:u w:val="single"/>
        </w:rPr>
      </w:pPr>
      <w:r>
        <w:rPr>
          <w:b/>
          <w:bCs/>
          <w:u w:val="single"/>
        </w:rPr>
        <w:t xml:space="preserve">ALGEBRA I </w:t>
      </w:r>
      <w:r>
        <w:rPr>
          <w:u w:val="single"/>
        </w:rPr>
        <w:t>(</w:t>
      </w:r>
      <w:r w:rsidR="00207612">
        <w:rPr>
          <w:u w:val="single"/>
        </w:rPr>
        <w:t>4</w:t>
      </w:r>
      <w:r>
        <w:rPr>
          <w:u w:val="single"/>
        </w:rPr>
        <w:t>206)</w:t>
      </w:r>
      <w:r>
        <w:rPr>
          <w:b/>
          <w:bCs/>
          <w:u w:val="single"/>
        </w:rPr>
        <w:tab/>
      </w:r>
      <w:r>
        <w:rPr>
          <w:b/>
          <w:bCs/>
          <w:u w:val="single"/>
        </w:rPr>
        <w:tab/>
      </w:r>
      <w:r>
        <w:rPr>
          <w:b/>
          <w:bCs/>
          <w:u w:val="single"/>
        </w:rPr>
        <w:tab/>
      </w:r>
      <w:r>
        <w:rPr>
          <w:b/>
          <w:bCs/>
          <w:u w:val="single"/>
        </w:rPr>
        <w:tab/>
        <w:t xml:space="preserve">Grades:  </w:t>
      </w:r>
      <w:r>
        <w:rPr>
          <w:u w:val="single"/>
        </w:rPr>
        <w:t>9, 10</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w:t>
      </w:r>
      <w:r w:rsidR="00EC568A">
        <w:t>None</w:t>
      </w:r>
      <w:r w:rsidR="00EC568A">
        <w:tab/>
      </w:r>
      <w:r>
        <w:tab/>
      </w:r>
      <w:r>
        <w:tab/>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In Algebra I </w:t>
      </w:r>
      <w:r w:rsidR="009D6E39">
        <w:t>s</w:t>
      </w:r>
      <w:r>
        <w:t>tudents will learn about measures and equations, graphing, data analyzing, coordinates and functions.  Problem solving equations, ratios, probability and similarity, direct variations, linear equations as models, reasoning and quadratic equations as models will also be studied.</w:t>
      </w:r>
    </w:p>
    <w:p w:rsidR="00AB731E" w:rsidRDefault="00AB731E">
      <w:pPr>
        <w:pStyle w:val="BodyText"/>
        <w:jc w:val="both"/>
      </w:pPr>
    </w:p>
    <w:p w:rsidR="00AB731E" w:rsidRDefault="00AB731E">
      <w:pPr>
        <w:pStyle w:val="BodyText"/>
        <w:jc w:val="both"/>
      </w:pPr>
      <w:r>
        <w:rPr>
          <w:i/>
          <w:iCs/>
        </w:rPr>
        <w:t>Assessments:</w:t>
      </w:r>
      <w:r>
        <w:t xml:space="preserve">  Students will be graded based on daily assignments, quizzes, notebooks, class projects, tests, and semester and final exams.</w:t>
      </w:r>
    </w:p>
    <w:p w:rsidR="00AB731E" w:rsidRDefault="00AB731E">
      <w:pPr>
        <w:pStyle w:val="BodyText"/>
        <w:jc w:val="both"/>
        <w:rPr>
          <w:b/>
          <w:bCs/>
          <w:u w:val="single"/>
        </w:rPr>
      </w:pPr>
    </w:p>
    <w:p w:rsidR="00AB731E" w:rsidRDefault="00AB731E">
      <w:pPr>
        <w:pStyle w:val="BodyText"/>
        <w:jc w:val="both"/>
        <w:rPr>
          <w:b/>
          <w:bCs/>
          <w:u w:val="single"/>
        </w:rPr>
      </w:pPr>
      <w:r>
        <w:rPr>
          <w:b/>
          <w:bCs/>
          <w:u w:val="single"/>
        </w:rPr>
        <w:t xml:space="preserve">GEOMETRY </w:t>
      </w:r>
      <w:r>
        <w:rPr>
          <w:u w:val="single"/>
        </w:rPr>
        <w:t>(</w:t>
      </w:r>
      <w:r w:rsidR="00207612">
        <w:rPr>
          <w:u w:val="single"/>
        </w:rPr>
        <w:t>4</w:t>
      </w:r>
      <w:r>
        <w:rPr>
          <w:u w:val="single"/>
        </w:rPr>
        <w:t>208)</w:t>
      </w:r>
      <w:r>
        <w:rPr>
          <w:b/>
          <w:bCs/>
          <w:u w:val="single"/>
        </w:rPr>
        <w:tab/>
      </w:r>
      <w:r>
        <w:rPr>
          <w:b/>
          <w:bCs/>
          <w:u w:val="single"/>
        </w:rPr>
        <w:tab/>
      </w:r>
      <w:r>
        <w:rPr>
          <w:b/>
          <w:bCs/>
          <w:u w:val="single"/>
        </w:rPr>
        <w:tab/>
      </w:r>
      <w:r>
        <w:rPr>
          <w:b/>
          <w:bCs/>
          <w:u w:val="single"/>
        </w:rPr>
        <w:tab/>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Algebra I</w:t>
      </w:r>
      <w:r>
        <w:tab/>
      </w:r>
      <w:r>
        <w:tab/>
      </w:r>
      <w:r>
        <w:tab/>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Students will study the following topics:  tools of geometry</w:t>
      </w:r>
      <w:r w:rsidR="0074682B">
        <w:t xml:space="preserve"> including geometric constructions</w:t>
      </w:r>
      <w:r>
        <w:t xml:space="preserve">, reasoning and proof, parallel and perpendicular lines, </w:t>
      </w:r>
      <w:r w:rsidR="0074682B">
        <w:t xml:space="preserve">polygons, </w:t>
      </w:r>
      <w:r>
        <w:t>congruent triangles and relationships within triangles, quadrilaterals, area, similarity, surface area and volume, circles, and transformations.</w:t>
      </w:r>
    </w:p>
    <w:p w:rsidR="00AB731E" w:rsidRDefault="00AB731E">
      <w:pPr>
        <w:pStyle w:val="BodyText"/>
        <w:jc w:val="both"/>
      </w:pPr>
    </w:p>
    <w:p w:rsidR="00AB731E" w:rsidRDefault="00AB731E">
      <w:pPr>
        <w:pStyle w:val="BodyText"/>
        <w:jc w:val="both"/>
      </w:pPr>
      <w:r>
        <w:rPr>
          <w:i/>
          <w:iCs/>
        </w:rPr>
        <w:t>Assessments:</w:t>
      </w:r>
      <w:r>
        <w:t xml:space="preserve">  Students will be graded based on daily assignments, quizzes, notebooks, class projects, tests, and semester and final exams.</w:t>
      </w:r>
    </w:p>
    <w:p w:rsidR="00617832" w:rsidRDefault="00617832">
      <w:pPr>
        <w:pStyle w:val="BodyText"/>
        <w:jc w:val="both"/>
        <w:rPr>
          <w:b/>
          <w:bCs/>
          <w:u w:val="single"/>
        </w:rPr>
      </w:pPr>
    </w:p>
    <w:p w:rsidR="00AB731E" w:rsidRDefault="00AB731E">
      <w:pPr>
        <w:pStyle w:val="BodyText"/>
        <w:jc w:val="both"/>
        <w:rPr>
          <w:b/>
          <w:bCs/>
          <w:u w:val="single"/>
        </w:rPr>
      </w:pPr>
      <w:r>
        <w:rPr>
          <w:b/>
          <w:bCs/>
          <w:u w:val="single"/>
        </w:rPr>
        <w:t xml:space="preserve">ALGEBRA II </w:t>
      </w:r>
      <w:r>
        <w:rPr>
          <w:u w:val="single"/>
        </w:rPr>
        <w:t>(</w:t>
      </w:r>
      <w:r w:rsidR="00207612">
        <w:rPr>
          <w:u w:val="single"/>
        </w:rPr>
        <w:t>4</w:t>
      </w:r>
      <w:r>
        <w:rPr>
          <w:u w:val="single"/>
        </w:rPr>
        <w:t>210)</w:t>
      </w:r>
      <w:r>
        <w:rPr>
          <w:b/>
          <w:bCs/>
          <w:u w:val="single"/>
        </w:rPr>
        <w:tab/>
      </w:r>
      <w:r>
        <w:rPr>
          <w:b/>
          <w:bCs/>
          <w:u w:val="single"/>
        </w:rPr>
        <w:tab/>
      </w:r>
      <w:r>
        <w:rPr>
          <w:b/>
          <w:bCs/>
          <w:u w:val="single"/>
        </w:rPr>
        <w:tab/>
      </w:r>
      <w:r>
        <w:rPr>
          <w:b/>
          <w:bCs/>
          <w:u w:val="single"/>
        </w:rPr>
        <w:tab/>
        <w:t xml:space="preserve">Grades: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Algebra I, Geometry</w:t>
      </w:r>
      <w:r>
        <w:tab/>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The content of this </w:t>
      </w:r>
      <w:r w:rsidR="00B94DA9">
        <w:t xml:space="preserve">college preparatory </w:t>
      </w:r>
      <w:r>
        <w:t>course will include, but not be limited to the following:  tools of algebra, functions, equations, graphs, linear systems, matrices, quadratic equations, polynomials, polynomial functions, radical functions, rational exponents, exponential functions, logarithmic functions, rational functions, quadratic relations, sequences and series, probability, statistics, periodic functions, trigonometry, trigonometric identities and equations.</w:t>
      </w:r>
    </w:p>
    <w:p w:rsidR="00AB731E" w:rsidRDefault="00AB731E">
      <w:pPr>
        <w:pStyle w:val="BodyText"/>
        <w:jc w:val="both"/>
      </w:pPr>
    </w:p>
    <w:p w:rsidR="00AB731E" w:rsidRDefault="00AB731E">
      <w:pPr>
        <w:pStyle w:val="BodyText"/>
        <w:jc w:val="both"/>
      </w:pPr>
      <w:r>
        <w:rPr>
          <w:i/>
          <w:iCs/>
        </w:rPr>
        <w:t>Assessments:</w:t>
      </w:r>
      <w:r>
        <w:t xml:space="preserve">  Students will be graded based on daily assignments, quizzes, notebooks, class projects, tests, and semester and final exams.</w:t>
      </w:r>
    </w:p>
    <w:p w:rsidR="00B90A9B" w:rsidRDefault="00B90A9B">
      <w:pPr>
        <w:pStyle w:val="BodyText"/>
        <w:jc w:val="both"/>
        <w:rPr>
          <w:b/>
          <w:bCs/>
          <w:u w:val="single"/>
        </w:rPr>
      </w:pPr>
    </w:p>
    <w:p w:rsidR="00D61A56" w:rsidRDefault="00EC54E0">
      <w:pPr>
        <w:pStyle w:val="BodyText"/>
        <w:jc w:val="both"/>
        <w:rPr>
          <w:b/>
          <w:bCs/>
        </w:rPr>
      </w:pPr>
      <w:r>
        <w:rPr>
          <w:b/>
          <w:bCs/>
          <w:u w:val="single"/>
        </w:rPr>
        <w:t>INTRO</w:t>
      </w:r>
      <w:r w:rsidR="00763EFE">
        <w:rPr>
          <w:b/>
          <w:bCs/>
          <w:u w:val="single"/>
        </w:rPr>
        <w:t>DUCTORY</w:t>
      </w:r>
      <w:r>
        <w:rPr>
          <w:b/>
          <w:bCs/>
          <w:u w:val="single"/>
        </w:rPr>
        <w:t xml:space="preserve"> </w:t>
      </w:r>
      <w:r w:rsidR="00D61A56">
        <w:rPr>
          <w:b/>
          <w:bCs/>
          <w:u w:val="single"/>
        </w:rPr>
        <w:t xml:space="preserve">ALGEBRA II </w:t>
      </w:r>
      <w:r w:rsidR="00D61A56" w:rsidRPr="00207612">
        <w:rPr>
          <w:bCs/>
          <w:u w:val="single"/>
        </w:rPr>
        <w:t>(</w:t>
      </w:r>
      <w:r w:rsidR="00207612">
        <w:rPr>
          <w:bCs/>
          <w:u w:val="single"/>
        </w:rPr>
        <w:t>4</w:t>
      </w:r>
      <w:r w:rsidR="00D61A56" w:rsidRPr="00207612">
        <w:rPr>
          <w:bCs/>
          <w:u w:val="single"/>
        </w:rPr>
        <w:t>211)</w:t>
      </w:r>
      <w:r w:rsidR="00D61A56">
        <w:rPr>
          <w:b/>
          <w:bCs/>
          <w:u w:val="single"/>
        </w:rPr>
        <w:tab/>
      </w:r>
      <w:r w:rsidR="00D61A56">
        <w:rPr>
          <w:b/>
          <w:bCs/>
          <w:u w:val="single"/>
        </w:rPr>
        <w:tab/>
        <w:t>Grades:</w:t>
      </w:r>
      <w:r w:rsidR="00D61A56">
        <w:rPr>
          <w:b/>
          <w:bCs/>
          <w:u w:val="single"/>
        </w:rPr>
        <w:tab/>
        <w:t>11</w:t>
      </w:r>
      <w:r>
        <w:rPr>
          <w:b/>
          <w:bCs/>
          <w:u w:val="single"/>
        </w:rPr>
        <w:t>, 12</w:t>
      </w:r>
      <w:r w:rsidR="00D61A56">
        <w:rPr>
          <w:b/>
          <w:bCs/>
          <w:u w:val="single"/>
        </w:rPr>
        <w:tab/>
      </w:r>
      <w:r w:rsidR="00D61A56">
        <w:rPr>
          <w:b/>
          <w:bCs/>
          <w:u w:val="single"/>
        </w:rPr>
        <w:tab/>
      </w:r>
      <w:r w:rsidR="00D61A56">
        <w:rPr>
          <w:b/>
          <w:bCs/>
          <w:u w:val="single"/>
        </w:rPr>
        <w:tab/>
      </w:r>
      <w:r w:rsidR="00D61A56">
        <w:rPr>
          <w:b/>
          <w:bCs/>
          <w:u w:val="single"/>
        </w:rPr>
        <w:tab/>
      </w:r>
      <w:r w:rsidR="00D61A56">
        <w:rPr>
          <w:b/>
          <w:bCs/>
          <w:u w:val="single"/>
        </w:rPr>
        <w:tab/>
        <w:t>1 Credit</w:t>
      </w:r>
    </w:p>
    <w:p w:rsidR="00D61A56" w:rsidRPr="00D61A56" w:rsidRDefault="00D61A56">
      <w:pPr>
        <w:pStyle w:val="BodyText"/>
        <w:jc w:val="both"/>
        <w:rPr>
          <w:bCs/>
        </w:rPr>
      </w:pPr>
      <w:r>
        <w:rPr>
          <w:b/>
          <w:bCs/>
        </w:rPr>
        <w:t xml:space="preserve">Prerequisites:  </w:t>
      </w:r>
      <w:r>
        <w:rPr>
          <w:bCs/>
        </w:rPr>
        <w:t>Algebra I, Geometry</w:t>
      </w:r>
      <w:r w:rsidR="00EC54E0">
        <w:rPr>
          <w:bCs/>
        </w:rPr>
        <w:t xml:space="preserve">, </w:t>
      </w:r>
      <w:r w:rsidR="00ED7EBE">
        <w:rPr>
          <w:bCs/>
        </w:rPr>
        <w:t>and</w:t>
      </w:r>
      <w:r w:rsidR="00EC54E0">
        <w:rPr>
          <w:bCs/>
        </w:rPr>
        <w:t xml:space="preserve"> Teacher Approval</w:t>
      </w:r>
      <w:r>
        <w:rPr>
          <w:bCs/>
        </w:rPr>
        <w:tab/>
      </w:r>
      <w:r>
        <w:rPr>
          <w:bCs/>
        </w:rPr>
        <w:tab/>
      </w:r>
      <w:r>
        <w:rPr>
          <w:bCs/>
        </w:rPr>
        <w:tab/>
      </w:r>
      <w:r>
        <w:rPr>
          <w:bCs/>
        </w:rPr>
        <w:tab/>
      </w:r>
      <w:r>
        <w:rPr>
          <w:bCs/>
        </w:rPr>
        <w:tab/>
        <w:t xml:space="preserve">       </w:t>
      </w:r>
      <w:r w:rsidRPr="00D61A56">
        <w:rPr>
          <w:b/>
          <w:bCs/>
        </w:rPr>
        <w:t>1 Year Long</w:t>
      </w:r>
    </w:p>
    <w:p w:rsidR="00D61A56" w:rsidRDefault="00D61A56">
      <w:pPr>
        <w:pStyle w:val="BodyText"/>
        <w:jc w:val="both"/>
        <w:rPr>
          <w:b/>
          <w:bCs/>
        </w:rPr>
      </w:pPr>
    </w:p>
    <w:p w:rsidR="00D61A56" w:rsidRDefault="00D61A56" w:rsidP="00D61A56">
      <w:pPr>
        <w:jc w:val="both"/>
        <w:rPr>
          <w:sz w:val="20"/>
          <w:szCs w:val="20"/>
        </w:rPr>
      </w:pPr>
      <w:r w:rsidRPr="00F26838">
        <w:rPr>
          <w:sz w:val="20"/>
          <w:szCs w:val="20"/>
        </w:rPr>
        <w:t>This course is designed to help students gain a</w:t>
      </w:r>
      <w:r w:rsidR="00F32B87">
        <w:rPr>
          <w:sz w:val="20"/>
          <w:szCs w:val="20"/>
        </w:rPr>
        <w:t>n</w:t>
      </w:r>
      <w:r w:rsidRPr="00F26838">
        <w:rPr>
          <w:sz w:val="20"/>
          <w:szCs w:val="20"/>
        </w:rPr>
        <w:t xml:space="preserve"> understanding of the </w:t>
      </w:r>
      <w:r w:rsidR="00F32B87">
        <w:rPr>
          <w:sz w:val="20"/>
          <w:szCs w:val="20"/>
        </w:rPr>
        <w:t>basic concepts in the</w:t>
      </w:r>
      <w:r>
        <w:rPr>
          <w:sz w:val="20"/>
          <w:szCs w:val="20"/>
        </w:rPr>
        <w:t xml:space="preserve"> Algebra II </w:t>
      </w:r>
      <w:r w:rsidR="00F32B87">
        <w:rPr>
          <w:sz w:val="20"/>
          <w:szCs w:val="20"/>
        </w:rPr>
        <w:t>curriculum</w:t>
      </w:r>
      <w:r w:rsidRPr="00F26838">
        <w:rPr>
          <w:sz w:val="20"/>
          <w:szCs w:val="20"/>
        </w:rPr>
        <w:t>.  The content of this course will include linear equations</w:t>
      </w:r>
      <w:r w:rsidR="00F32B87">
        <w:rPr>
          <w:sz w:val="20"/>
          <w:szCs w:val="20"/>
        </w:rPr>
        <w:t xml:space="preserve"> and modeling</w:t>
      </w:r>
      <w:r w:rsidRPr="00F26838">
        <w:rPr>
          <w:sz w:val="20"/>
          <w:szCs w:val="20"/>
        </w:rPr>
        <w:t xml:space="preserve">, solving systems of equations, quadratic equations, polynomial </w:t>
      </w:r>
      <w:r w:rsidR="00F32B87">
        <w:rPr>
          <w:sz w:val="20"/>
          <w:szCs w:val="20"/>
        </w:rPr>
        <w:t>simplification and solution</w:t>
      </w:r>
      <w:r w:rsidR="00F27665">
        <w:rPr>
          <w:sz w:val="20"/>
          <w:szCs w:val="20"/>
        </w:rPr>
        <w:t>s</w:t>
      </w:r>
      <w:r w:rsidRPr="00F26838">
        <w:rPr>
          <w:sz w:val="20"/>
          <w:szCs w:val="20"/>
        </w:rPr>
        <w:t>, rational</w:t>
      </w:r>
      <w:r>
        <w:rPr>
          <w:sz w:val="20"/>
          <w:szCs w:val="20"/>
        </w:rPr>
        <w:t xml:space="preserve"> and radical</w:t>
      </w:r>
      <w:r w:rsidRPr="00F26838">
        <w:rPr>
          <w:sz w:val="20"/>
          <w:szCs w:val="20"/>
        </w:rPr>
        <w:t xml:space="preserve"> expressions,</w:t>
      </w:r>
      <w:r>
        <w:rPr>
          <w:sz w:val="20"/>
          <w:szCs w:val="20"/>
        </w:rPr>
        <w:t xml:space="preserve"> </w:t>
      </w:r>
      <w:r w:rsidR="00F32B87">
        <w:rPr>
          <w:sz w:val="20"/>
          <w:szCs w:val="20"/>
        </w:rPr>
        <w:t xml:space="preserve">and </w:t>
      </w:r>
      <w:r w:rsidRPr="00F26838">
        <w:rPr>
          <w:sz w:val="20"/>
          <w:szCs w:val="20"/>
        </w:rPr>
        <w:t>probability</w:t>
      </w:r>
      <w:r w:rsidR="00130099">
        <w:rPr>
          <w:sz w:val="20"/>
          <w:szCs w:val="20"/>
        </w:rPr>
        <w:t>.</w:t>
      </w:r>
      <w:r w:rsidRPr="00F26838">
        <w:rPr>
          <w:sz w:val="20"/>
          <w:szCs w:val="20"/>
        </w:rPr>
        <w:t xml:space="preserve">  Students will use their content knowledge to model and make informed decisions given data from real world situations.</w:t>
      </w:r>
      <w:r>
        <w:rPr>
          <w:sz w:val="20"/>
          <w:szCs w:val="20"/>
        </w:rPr>
        <w:t xml:space="preserve">  </w:t>
      </w:r>
    </w:p>
    <w:p w:rsidR="00D61A56" w:rsidRPr="00F26838" w:rsidRDefault="00D61A56" w:rsidP="00D61A56">
      <w:pPr>
        <w:jc w:val="both"/>
        <w:rPr>
          <w:sz w:val="20"/>
          <w:szCs w:val="20"/>
        </w:rPr>
      </w:pPr>
    </w:p>
    <w:p w:rsidR="00D61A56" w:rsidRDefault="00D61A56" w:rsidP="00D61A56">
      <w:pPr>
        <w:autoSpaceDE w:val="0"/>
        <w:autoSpaceDN w:val="0"/>
        <w:adjustRightInd w:val="0"/>
        <w:jc w:val="both"/>
        <w:rPr>
          <w:sz w:val="20"/>
          <w:szCs w:val="20"/>
        </w:rPr>
      </w:pPr>
      <w:r w:rsidRPr="00F26838">
        <w:rPr>
          <w:i/>
          <w:sz w:val="20"/>
          <w:szCs w:val="20"/>
        </w:rPr>
        <w:t>Assessments:</w:t>
      </w:r>
      <w:r w:rsidRPr="00F26838">
        <w:rPr>
          <w:sz w:val="20"/>
          <w:szCs w:val="20"/>
        </w:rPr>
        <w:t xml:space="preserve"> Students will be graded based on daily assignments, quizzes, notebooks, class projects, tests, and semester and final exams.</w:t>
      </w:r>
    </w:p>
    <w:p w:rsidR="00726661" w:rsidRPr="00D61A56" w:rsidRDefault="00726661">
      <w:pPr>
        <w:pStyle w:val="BodyText"/>
        <w:jc w:val="both"/>
        <w:rPr>
          <w:b/>
          <w:bCs/>
        </w:rPr>
      </w:pPr>
    </w:p>
    <w:p w:rsidR="00AB731E" w:rsidRDefault="00617832">
      <w:pPr>
        <w:pStyle w:val="BodyText"/>
        <w:jc w:val="both"/>
        <w:rPr>
          <w:b/>
          <w:bCs/>
          <w:u w:val="single"/>
        </w:rPr>
      </w:pPr>
      <w:r>
        <w:rPr>
          <w:b/>
          <w:bCs/>
          <w:u w:val="single"/>
        </w:rPr>
        <w:t>PRE-CALC &amp; TRIG</w:t>
      </w:r>
      <w:r w:rsidR="00AB731E">
        <w:rPr>
          <w:b/>
          <w:bCs/>
          <w:u w:val="single"/>
        </w:rPr>
        <w:t xml:space="preserve"> </w:t>
      </w:r>
      <w:r w:rsidR="00AB731E">
        <w:rPr>
          <w:u w:val="single"/>
        </w:rPr>
        <w:t>(</w:t>
      </w:r>
      <w:r w:rsidR="00207612">
        <w:rPr>
          <w:u w:val="single"/>
        </w:rPr>
        <w:t>4</w:t>
      </w:r>
      <w:r w:rsidR="00AB731E">
        <w:rPr>
          <w:u w:val="single"/>
        </w:rPr>
        <w:t>21</w:t>
      </w:r>
      <w:r>
        <w:rPr>
          <w:u w:val="single"/>
        </w:rPr>
        <w:t>4</w:t>
      </w:r>
      <w:r w:rsidR="00AB731E">
        <w:rPr>
          <w:u w:val="single"/>
        </w:rPr>
        <w:t>)</w:t>
      </w:r>
      <w:r w:rsidR="00AB731E">
        <w:rPr>
          <w:b/>
          <w:bCs/>
          <w:u w:val="single"/>
        </w:rPr>
        <w:tab/>
      </w:r>
      <w:r w:rsidR="00AB731E">
        <w:rPr>
          <w:b/>
          <w:bCs/>
          <w:u w:val="single"/>
        </w:rPr>
        <w:tab/>
      </w:r>
      <w:r w:rsidR="00AB731E">
        <w:rPr>
          <w:b/>
          <w:bCs/>
          <w:u w:val="single"/>
        </w:rPr>
        <w:tab/>
        <w:t xml:space="preserve">Grades:  </w:t>
      </w:r>
      <w:r w:rsidR="00AB731E">
        <w:rPr>
          <w:u w:val="single"/>
        </w:rPr>
        <w:t>11, 12</w:t>
      </w:r>
      <w:r w:rsidR="00AB731E">
        <w:rPr>
          <w:b/>
          <w:bCs/>
          <w:u w:val="single"/>
        </w:rPr>
        <w:tab/>
      </w:r>
      <w:r w:rsidR="00AB731E">
        <w:rPr>
          <w:b/>
          <w:bCs/>
          <w:u w:val="single"/>
        </w:rPr>
        <w:tab/>
      </w:r>
      <w:r w:rsidR="00AB731E">
        <w:rPr>
          <w:b/>
          <w:bCs/>
          <w:u w:val="single"/>
        </w:rPr>
        <w:tab/>
      </w:r>
      <w:r w:rsidR="00AB731E">
        <w:rPr>
          <w:b/>
          <w:bCs/>
          <w:u w:val="single"/>
        </w:rPr>
        <w:tab/>
      </w:r>
      <w:r w:rsidR="00AB731E">
        <w:rPr>
          <w:b/>
          <w:bCs/>
          <w:u w:val="single"/>
        </w:rPr>
        <w:tab/>
        <w:t>1 Credit</w:t>
      </w:r>
    </w:p>
    <w:p w:rsidR="00AB731E" w:rsidRDefault="00AB731E">
      <w:pPr>
        <w:pStyle w:val="BodyText"/>
        <w:jc w:val="both"/>
      </w:pPr>
      <w:r>
        <w:rPr>
          <w:b/>
          <w:bCs/>
        </w:rPr>
        <w:t>Prerequisites:</w:t>
      </w:r>
      <w:r>
        <w:t xml:space="preserve">  Algebra II </w:t>
      </w:r>
      <w:r w:rsidR="0074682B">
        <w:t xml:space="preserve">(Grade C or Higher) </w:t>
      </w:r>
      <w:r>
        <w:t>or Teacher Approval</w:t>
      </w:r>
      <w:r>
        <w:tab/>
      </w:r>
      <w:r>
        <w:tab/>
      </w:r>
      <w:r>
        <w:tab/>
      </w:r>
      <w:r>
        <w:tab/>
        <w:t xml:space="preserve">       </w:t>
      </w:r>
      <w:r>
        <w:rPr>
          <w:b/>
          <w:bCs/>
        </w:rPr>
        <w:t>1 Year Long</w:t>
      </w:r>
    </w:p>
    <w:p w:rsidR="00AB731E" w:rsidRDefault="00AB731E">
      <w:pPr>
        <w:pStyle w:val="BodyText"/>
        <w:jc w:val="both"/>
      </w:pPr>
    </w:p>
    <w:p w:rsidR="00C7122E" w:rsidRDefault="00AB731E">
      <w:pPr>
        <w:pStyle w:val="BodyText"/>
        <w:jc w:val="both"/>
      </w:pPr>
      <w:r>
        <w:t xml:space="preserve">This course is designed to </w:t>
      </w:r>
      <w:r w:rsidR="00C7122E">
        <w:t>review and build on concepts learned in previous math courses.  Students will review and learn how to graph and manipulate a multitude of functions; lines, absolute values, hyperbolas, circles, greatest integer, quadratics, cub</w:t>
      </w:r>
      <w:r w:rsidR="00C12416">
        <w:t>e</w:t>
      </w:r>
      <w:r w:rsidR="00C7122E">
        <w:t xml:space="preserve">s, logarithms, and exponentials.  </w:t>
      </w:r>
      <w:r w:rsidR="00FE4A97">
        <w:t>In addition, students will review</w:t>
      </w:r>
      <w:r w:rsidR="00C7122E">
        <w:t xml:space="preserve"> and learn a variety of ways to solve</w:t>
      </w:r>
      <w:r w:rsidR="00FE4A97">
        <w:t xml:space="preserve"> equations and functions.  </w:t>
      </w:r>
      <w:r w:rsidR="006D54D2">
        <w:t>Also covered</w:t>
      </w:r>
      <w:r w:rsidR="00C7122E">
        <w:t xml:space="preserve"> </w:t>
      </w:r>
      <w:r w:rsidR="006D54D2">
        <w:t>are the</w:t>
      </w:r>
      <w:r w:rsidR="00C7122E">
        <w:t xml:space="preserve"> unit circle and its applicatio</w:t>
      </w:r>
      <w:r w:rsidR="00FE4A97">
        <w:t>ns involving trigonometric idea</w:t>
      </w:r>
      <w:r w:rsidR="00AE4148">
        <w:t>s</w:t>
      </w:r>
      <w:r w:rsidR="00FE4A97">
        <w:t xml:space="preserve">; </w:t>
      </w:r>
      <w:r w:rsidR="00C7122E">
        <w:t>basic sequences</w:t>
      </w:r>
      <w:r w:rsidR="00FE4A97">
        <w:t>;</w:t>
      </w:r>
      <w:r w:rsidR="00C7122E">
        <w:t xml:space="preserve"> series</w:t>
      </w:r>
      <w:r w:rsidR="00FE4A97">
        <w:t>;</w:t>
      </w:r>
      <w:r w:rsidR="00C7122E">
        <w:t xml:space="preserve"> and probability fundamentals</w:t>
      </w:r>
      <w:r w:rsidR="00FE4A97">
        <w:t xml:space="preserve"> are also covered</w:t>
      </w:r>
      <w:r w:rsidR="00C7122E">
        <w:t>.  Examples of solving, modeling, real life scenarios and their applications will help students grasp mathematical concepts.</w:t>
      </w:r>
    </w:p>
    <w:p w:rsidR="00617832" w:rsidRDefault="00C7122E">
      <w:pPr>
        <w:pStyle w:val="BodyText"/>
        <w:jc w:val="both"/>
      </w:pPr>
      <w:r>
        <w:t xml:space="preserve"> </w:t>
      </w:r>
    </w:p>
    <w:p w:rsidR="00AB731E" w:rsidRDefault="00AB731E">
      <w:pPr>
        <w:pStyle w:val="BodyText"/>
        <w:jc w:val="both"/>
      </w:pPr>
      <w:r>
        <w:rPr>
          <w:i/>
          <w:iCs/>
        </w:rPr>
        <w:t>Assessments:</w:t>
      </w:r>
      <w:r>
        <w:t xml:space="preserve">  </w:t>
      </w:r>
      <w:r w:rsidR="00C7122E">
        <w:t>C</w:t>
      </w:r>
      <w:r w:rsidR="00617832">
        <w:t>lass</w:t>
      </w:r>
      <w:r w:rsidR="00C7122E">
        <w:t>work, homework, quizzes, tests,</w:t>
      </w:r>
      <w:r w:rsidR="00617832">
        <w:t xml:space="preserve"> projects, and final exams are the basis for determining students’ grades. </w:t>
      </w:r>
    </w:p>
    <w:p w:rsidR="00F27665" w:rsidRDefault="00F27665">
      <w:pPr>
        <w:pStyle w:val="BodyText"/>
        <w:jc w:val="both"/>
        <w:rPr>
          <w:b/>
          <w:bCs/>
          <w:u w:val="single"/>
        </w:rPr>
      </w:pPr>
    </w:p>
    <w:p w:rsidR="00F27665" w:rsidRDefault="00F27665">
      <w:pPr>
        <w:pStyle w:val="BodyText"/>
        <w:jc w:val="both"/>
        <w:rPr>
          <w:b/>
          <w:bCs/>
          <w:u w:val="single"/>
        </w:rPr>
      </w:pPr>
    </w:p>
    <w:p w:rsidR="0022592E" w:rsidRDefault="0022592E">
      <w:pPr>
        <w:pStyle w:val="BodyText"/>
        <w:jc w:val="both"/>
        <w:rPr>
          <w:b/>
          <w:bCs/>
          <w:u w:val="single"/>
        </w:rPr>
      </w:pPr>
    </w:p>
    <w:p w:rsidR="00AB731E" w:rsidRDefault="001C493D">
      <w:pPr>
        <w:pStyle w:val="BodyText"/>
        <w:jc w:val="both"/>
        <w:rPr>
          <w:b/>
          <w:bCs/>
          <w:u w:val="single"/>
        </w:rPr>
      </w:pPr>
      <w:r>
        <w:rPr>
          <w:b/>
          <w:bCs/>
          <w:u w:val="single"/>
        </w:rPr>
        <w:lastRenderedPageBreak/>
        <w:t>A</w:t>
      </w:r>
      <w:r w:rsidR="00AB731E">
        <w:rPr>
          <w:b/>
          <w:bCs/>
          <w:u w:val="single"/>
        </w:rPr>
        <w:t xml:space="preserve">P-CALCULUS </w:t>
      </w:r>
      <w:r w:rsidR="00AB731E">
        <w:rPr>
          <w:u w:val="single"/>
        </w:rPr>
        <w:t>(</w:t>
      </w:r>
      <w:r w:rsidR="00207612">
        <w:rPr>
          <w:u w:val="single"/>
        </w:rPr>
        <w:t>4</w:t>
      </w:r>
      <w:r w:rsidR="00AB731E">
        <w:rPr>
          <w:u w:val="single"/>
        </w:rPr>
        <w:t>213)</w:t>
      </w:r>
      <w:r w:rsidR="00AB731E">
        <w:rPr>
          <w:b/>
          <w:bCs/>
          <w:u w:val="single"/>
        </w:rPr>
        <w:tab/>
      </w:r>
      <w:r w:rsidR="00AB731E">
        <w:rPr>
          <w:b/>
          <w:bCs/>
          <w:u w:val="single"/>
        </w:rPr>
        <w:tab/>
      </w:r>
      <w:r w:rsidR="00AB731E">
        <w:rPr>
          <w:b/>
          <w:bCs/>
          <w:u w:val="single"/>
        </w:rPr>
        <w:tab/>
      </w:r>
      <w:r w:rsidR="00AB731E">
        <w:rPr>
          <w:b/>
          <w:bCs/>
          <w:u w:val="single"/>
        </w:rPr>
        <w:tab/>
        <w:t xml:space="preserve">Grade:  </w:t>
      </w:r>
      <w:r w:rsidR="00AB731E">
        <w:rPr>
          <w:u w:val="single"/>
        </w:rPr>
        <w:t>12</w:t>
      </w:r>
      <w:r w:rsidR="00AB731E">
        <w:rPr>
          <w:b/>
          <w:bCs/>
          <w:u w:val="single"/>
        </w:rPr>
        <w:tab/>
      </w:r>
      <w:r w:rsidR="00AB731E">
        <w:rPr>
          <w:b/>
          <w:bCs/>
          <w:u w:val="single"/>
        </w:rPr>
        <w:tab/>
      </w:r>
      <w:r w:rsidR="00AB731E">
        <w:rPr>
          <w:b/>
          <w:bCs/>
          <w:u w:val="single"/>
        </w:rPr>
        <w:tab/>
      </w:r>
      <w:r w:rsidR="00AB731E">
        <w:rPr>
          <w:b/>
          <w:bCs/>
          <w:u w:val="single"/>
        </w:rPr>
        <w:tab/>
      </w:r>
      <w:r w:rsidR="00AB731E">
        <w:rPr>
          <w:b/>
          <w:bCs/>
          <w:u w:val="single"/>
        </w:rPr>
        <w:tab/>
        <w:t>1 Credit</w:t>
      </w:r>
    </w:p>
    <w:p w:rsidR="00AB731E" w:rsidRDefault="00AB731E">
      <w:pPr>
        <w:pStyle w:val="BodyText"/>
        <w:jc w:val="both"/>
      </w:pPr>
      <w:r>
        <w:rPr>
          <w:b/>
          <w:bCs/>
        </w:rPr>
        <w:t>Prerequisites:</w:t>
      </w:r>
      <w:r>
        <w:t xml:space="preserve">  Pre-calculus and Teacher Approval</w:t>
      </w:r>
      <w:r>
        <w:tab/>
      </w:r>
      <w:r w:rsidR="00D9610E">
        <w:tab/>
      </w:r>
      <w:r>
        <w:tab/>
      </w:r>
      <w:r>
        <w:tab/>
      </w:r>
      <w:r>
        <w:tab/>
      </w:r>
      <w:r>
        <w:tab/>
        <w:t xml:space="preserve">       </w:t>
      </w:r>
      <w:r>
        <w:rPr>
          <w:b/>
          <w:bCs/>
        </w:rPr>
        <w:t>1 Year Long</w:t>
      </w:r>
    </w:p>
    <w:p w:rsidR="00AB731E" w:rsidRDefault="00AB731E">
      <w:pPr>
        <w:pStyle w:val="BodyText"/>
        <w:jc w:val="both"/>
      </w:pPr>
    </w:p>
    <w:p w:rsidR="00EC568A" w:rsidRDefault="00AB731E">
      <w:pPr>
        <w:pStyle w:val="BodyText"/>
        <w:jc w:val="both"/>
      </w:pPr>
      <w:r>
        <w:t xml:space="preserve">Many of the topics discussed will be an accelerated extension of pre-calculus.  Topics studied will include:  limits and their properties; differentiation with applications; integration; logarithmic, exponential and other transcendental functions; area and volume applications of integration; and other integration techniques including integration by parts, partial functions, and indeterminate forms.  Successful completion of this course and a high score on the </w:t>
      </w:r>
    </w:p>
    <w:p w:rsidR="00AB731E" w:rsidRDefault="00AB731E">
      <w:pPr>
        <w:pStyle w:val="BodyText"/>
        <w:jc w:val="both"/>
      </w:pPr>
      <w:r>
        <w:t xml:space="preserve">AP Calculus </w:t>
      </w:r>
      <w:r w:rsidR="00EC568A">
        <w:t>AB</w:t>
      </w:r>
      <w:r>
        <w:t xml:space="preserve"> </w:t>
      </w:r>
      <w:r w:rsidR="00EC568A">
        <w:t>exam</w:t>
      </w:r>
      <w:r>
        <w:t xml:space="preserve"> offered may result in college credit for Calculus I.</w:t>
      </w:r>
    </w:p>
    <w:p w:rsidR="00AB731E" w:rsidRDefault="00AB731E">
      <w:pPr>
        <w:pStyle w:val="BodyText"/>
        <w:jc w:val="both"/>
      </w:pPr>
    </w:p>
    <w:p w:rsidR="00197819" w:rsidRDefault="00AB731E">
      <w:pPr>
        <w:pStyle w:val="BodyText"/>
        <w:jc w:val="both"/>
      </w:pPr>
      <w:r>
        <w:rPr>
          <w:i/>
          <w:iCs/>
        </w:rPr>
        <w:t>Assessments:</w:t>
      </w:r>
      <w:r>
        <w:t xml:space="preserve">  Daily assignments, quizzes, notebooks, class projects, tests, and semester final exams are the basis for determining </w:t>
      </w:r>
      <w:r w:rsidR="00AE4148">
        <w:t xml:space="preserve">student </w:t>
      </w:r>
      <w:r>
        <w:t>success.</w:t>
      </w:r>
    </w:p>
    <w:p w:rsidR="007E5517" w:rsidRDefault="007E5517">
      <w:pPr>
        <w:pStyle w:val="BodyText"/>
        <w:jc w:val="both"/>
      </w:pPr>
    </w:p>
    <w:p w:rsidR="009D6E39" w:rsidRPr="00197819" w:rsidRDefault="009D6E39" w:rsidP="009D6E39">
      <w:pPr>
        <w:pStyle w:val="BodyText"/>
        <w:jc w:val="both"/>
        <w:rPr>
          <w:b/>
          <w:u w:val="single"/>
        </w:rPr>
      </w:pPr>
      <w:r w:rsidRPr="00197819">
        <w:rPr>
          <w:b/>
          <w:u w:val="single"/>
        </w:rPr>
        <w:t>PERSONAL FINANCE</w:t>
      </w:r>
      <w:r>
        <w:rPr>
          <w:b/>
          <w:u w:val="single"/>
        </w:rPr>
        <w:t xml:space="preserve"> </w:t>
      </w:r>
      <w:r w:rsidRPr="00BD07CD">
        <w:rPr>
          <w:u w:val="single"/>
        </w:rPr>
        <w:t>(</w:t>
      </w:r>
      <w:r w:rsidR="00207612">
        <w:rPr>
          <w:u w:val="single"/>
        </w:rPr>
        <w:t>4</w:t>
      </w:r>
      <w:r w:rsidRPr="00BD07CD">
        <w:rPr>
          <w:u w:val="single"/>
        </w:rPr>
        <w:t>215)</w:t>
      </w:r>
      <w:r w:rsidRPr="00197819">
        <w:rPr>
          <w:b/>
          <w:u w:val="single"/>
        </w:rPr>
        <w:tab/>
      </w:r>
      <w:r w:rsidRPr="00197819">
        <w:rPr>
          <w:b/>
          <w:u w:val="single"/>
        </w:rPr>
        <w:tab/>
      </w:r>
      <w:r w:rsidRPr="00197819">
        <w:rPr>
          <w:b/>
          <w:u w:val="single"/>
        </w:rPr>
        <w:tab/>
        <w:t>Grade:  12</w:t>
      </w:r>
      <w:r w:rsidRPr="00197819">
        <w:rPr>
          <w:b/>
          <w:u w:val="single"/>
        </w:rPr>
        <w:tab/>
      </w:r>
      <w:r w:rsidRPr="00197819">
        <w:rPr>
          <w:b/>
          <w:u w:val="single"/>
        </w:rPr>
        <w:tab/>
      </w:r>
      <w:r w:rsidRPr="00197819">
        <w:rPr>
          <w:b/>
          <w:u w:val="single"/>
        </w:rPr>
        <w:tab/>
      </w:r>
      <w:r w:rsidRPr="00197819">
        <w:rPr>
          <w:b/>
          <w:u w:val="single"/>
        </w:rPr>
        <w:tab/>
      </w:r>
      <w:r w:rsidRPr="00197819">
        <w:rPr>
          <w:b/>
          <w:u w:val="single"/>
        </w:rPr>
        <w:tab/>
        <w:t>1 Credit</w:t>
      </w:r>
    </w:p>
    <w:p w:rsidR="009D6E39" w:rsidRDefault="009D6E39" w:rsidP="009D6E39">
      <w:pPr>
        <w:pStyle w:val="BodyText"/>
        <w:jc w:val="both"/>
        <w:rPr>
          <w:b/>
        </w:rPr>
      </w:pPr>
      <w:r w:rsidRPr="009D6E39">
        <w:rPr>
          <w:i/>
          <w:sz w:val="18"/>
          <w:szCs w:val="18"/>
        </w:rPr>
        <w:t>This course fulfills the 4</w:t>
      </w:r>
      <w:r w:rsidRPr="009D6E39">
        <w:rPr>
          <w:i/>
          <w:sz w:val="18"/>
          <w:szCs w:val="18"/>
          <w:vertAlign w:val="superscript"/>
        </w:rPr>
        <w:t>th</w:t>
      </w:r>
      <w:r w:rsidRPr="009D6E39">
        <w:rPr>
          <w:i/>
          <w:sz w:val="18"/>
          <w:szCs w:val="18"/>
        </w:rPr>
        <w:t xml:space="preserve"> year math-related course requirement.</w:t>
      </w:r>
      <w:r w:rsidRPr="00197819">
        <w:rPr>
          <w:b/>
        </w:rPr>
        <w:tab/>
      </w:r>
      <w:r>
        <w:rPr>
          <w:b/>
        </w:rPr>
        <w:tab/>
      </w:r>
      <w:r w:rsidRPr="00197819">
        <w:rPr>
          <w:b/>
        </w:rPr>
        <w:tab/>
      </w:r>
      <w:r w:rsidRPr="00197819">
        <w:rPr>
          <w:b/>
        </w:rPr>
        <w:tab/>
      </w:r>
      <w:r w:rsidRPr="00197819">
        <w:rPr>
          <w:b/>
        </w:rPr>
        <w:tab/>
        <w:t xml:space="preserve">       1 Year Long</w:t>
      </w:r>
    </w:p>
    <w:p w:rsidR="009D6E39" w:rsidRDefault="009D6E39" w:rsidP="009D6E39">
      <w:pPr>
        <w:pStyle w:val="BodyText"/>
        <w:jc w:val="both"/>
        <w:rPr>
          <w:b/>
        </w:rPr>
      </w:pPr>
    </w:p>
    <w:p w:rsidR="009D6E39" w:rsidRPr="00E72DD0" w:rsidRDefault="009D6E39" w:rsidP="009D6E39">
      <w:pPr>
        <w:jc w:val="both"/>
        <w:rPr>
          <w:sz w:val="20"/>
          <w:szCs w:val="20"/>
        </w:rPr>
      </w:pPr>
      <w:r w:rsidRPr="00E72DD0">
        <w:rPr>
          <w:sz w:val="20"/>
          <w:szCs w:val="20"/>
        </w:rPr>
        <w:t xml:space="preserve">This project based course will cover the fundamentals and mathematics involved in managing personal finances for today and in the future.  </w:t>
      </w:r>
      <w:r>
        <w:rPr>
          <w:sz w:val="20"/>
          <w:szCs w:val="20"/>
        </w:rPr>
        <w:t xml:space="preserve">Personal Finance is divided into </w:t>
      </w:r>
      <w:r w:rsidR="00C7122E">
        <w:rPr>
          <w:sz w:val="20"/>
          <w:szCs w:val="20"/>
        </w:rPr>
        <w:t>six units of focus</w:t>
      </w:r>
      <w:r>
        <w:rPr>
          <w:sz w:val="20"/>
          <w:szCs w:val="20"/>
        </w:rPr>
        <w:t>.  The course is assignment based with reports and projects expected along the way, tying to the material.  The units covered include:  Personal Finance Planning; Finance and Career Planning; Money Management; Consumer Purchasing and Protection; Banking a</w:t>
      </w:r>
      <w:r w:rsidR="00C7122E">
        <w:rPr>
          <w:sz w:val="20"/>
          <w:szCs w:val="20"/>
        </w:rPr>
        <w:t>nd Credit; and Investing</w:t>
      </w:r>
      <w:r>
        <w:rPr>
          <w:sz w:val="20"/>
          <w:szCs w:val="20"/>
        </w:rPr>
        <w:t>.  Upon completion of this course students will have the tools to become rational, competent decision makers; informed, effective consumers and investors; and responsible citizens.</w:t>
      </w:r>
    </w:p>
    <w:p w:rsidR="009D6E39" w:rsidRDefault="009D6E39" w:rsidP="009D6E39">
      <w:pPr>
        <w:jc w:val="both"/>
      </w:pPr>
    </w:p>
    <w:p w:rsidR="009D6E39" w:rsidRDefault="009D6E39" w:rsidP="009D6E39">
      <w:pPr>
        <w:autoSpaceDE w:val="0"/>
        <w:autoSpaceDN w:val="0"/>
        <w:adjustRightInd w:val="0"/>
        <w:jc w:val="both"/>
        <w:rPr>
          <w:sz w:val="20"/>
          <w:szCs w:val="20"/>
        </w:rPr>
      </w:pPr>
      <w:r w:rsidRPr="00F26838">
        <w:rPr>
          <w:i/>
          <w:sz w:val="20"/>
          <w:szCs w:val="20"/>
        </w:rPr>
        <w:t>Assessments:</w:t>
      </w:r>
      <w:r w:rsidRPr="00F26838">
        <w:rPr>
          <w:sz w:val="20"/>
          <w:szCs w:val="20"/>
        </w:rPr>
        <w:t xml:space="preserve"> Students will be graded based on daily assignments, quizzes, notebooks, class projects, tests, and semester and final exams.</w:t>
      </w:r>
    </w:p>
    <w:p w:rsidR="00197819" w:rsidRDefault="000C580C" w:rsidP="004A3304">
      <w:pPr>
        <w:jc w:val="center"/>
      </w:pPr>
      <w:r>
        <w:rPr>
          <w:noProof/>
        </w:rPr>
        <w:drawing>
          <wp:inline distT="0" distB="0" distL="0" distR="0">
            <wp:extent cx="5068997" cy="3051018"/>
            <wp:effectExtent l="19050" t="0" r="0" b="0"/>
            <wp:docPr id="7" name="Picture 4" descr="C:\Users\jberry\Documents\Course Description Booklet\MathFlowChart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erry\Documents\Course Description Booklet\MathFlowChart11-12.jpg"/>
                    <pic:cNvPicPr>
                      <a:picLocks noChangeAspect="1" noChangeArrowheads="1"/>
                    </pic:cNvPicPr>
                  </pic:nvPicPr>
                  <pic:blipFill>
                    <a:blip r:embed="rId12" cstate="print"/>
                    <a:srcRect/>
                    <a:stretch>
                      <a:fillRect/>
                    </a:stretch>
                  </pic:blipFill>
                  <pic:spPr bwMode="auto">
                    <a:xfrm>
                      <a:off x="0" y="0"/>
                      <a:ext cx="5069840" cy="3051525"/>
                    </a:xfrm>
                    <a:prstGeom prst="rect">
                      <a:avLst/>
                    </a:prstGeom>
                    <a:noFill/>
                    <a:ln w="9525">
                      <a:noFill/>
                      <a:miter lim="800000"/>
                      <a:headEnd/>
                      <a:tailEnd/>
                    </a:ln>
                  </pic:spPr>
                </pic:pic>
              </a:graphicData>
            </a:graphic>
          </wp:inline>
        </w:drawing>
      </w:r>
    </w:p>
    <w:p w:rsidR="007E5517" w:rsidRDefault="007E5517" w:rsidP="004A3304">
      <w:pPr>
        <w:jc w:val="center"/>
      </w:pPr>
    </w:p>
    <w:p w:rsidR="002F4C31" w:rsidRDefault="002F4C31" w:rsidP="004A3304">
      <w:pPr>
        <w:jc w:val="center"/>
      </w:pPr>
    </w:p>
    <w:p w:rsidR="002F4C31" w:rsidRDefault="002F4C31" w:rsidP="004A3304">
      <w:pPr>
        <w:jc w:val="center"/>
      </w:pPr>
    </w:p>
    <w:p w:rsidR="00426836" w:rsidRPr="00426836" w:rsidRDefault="00426836" w:rsidP="00426836">
      <w:pPr>
        <w:jc w:val="both"/>
        <w:rPr>
          <w:sz w:val="20"/>
          <w:szCs w:val="20"/>
          <w:u w:val="single"/>
        </w:rPr>
      </w:pPr>
      <w:r w:rsidRPr="00426836">
        <w:rPr>
          <w:sz w:val="20"/>
          <w:szCs w:val="20"/>
          <w:u w:val="single"/>
        </w:rPr>
        <w:t>Ed-</w:t>
      </w:r>
      <w:r>
        <w:rPr>
          <w:sz w:val="20"/>
          <w:szCs w:val="20"/>
          <w:u w:val="single"/>
        </w:rPr>
        <w:t>T</w:t>
      </w:r>
      <w:r w:rsidRPr="00426836">
        <w:rPr>
          <w:sz w:val="20"/>
          <w:szCs w:val="20"/>
          <w:u w:val="single"/>
        </w:rPr>
        <w:t>ech Fulfillment of the 4</w:t>
      </w:r>
      <w:r w:rsidRPr="00426836">
        <w:rPr>
          <w:sz w:val="20"/>
          <w:szCs w:val="20"/>
          <w:u w:val="single"/>
          <w:vertAlign w:val="superscript"/>
        </w:rPr>
        <w:t>th</w:t>
      </w:r>
      <w:r w:rsidRPr="00426836">
        <w:rPr>
          <w:sz w:val="20"/>
          <w:szCs w:val="20"/>
          <w:u w:val="single"/>
        </w:rPr>
        <w:t xml:space="preserve"> Year Math Requirement</w:t>
      </w:r>
    </w:p>
    <w:p w:rsidR="004A3304" w:rsidRDefault="00426836" w:rsidP="00426836">
      <w:pPr>
        <w:jc w:val="both"/>
      </w:pPr>
      <w:r w:rsidRPr="00426836">
        <w:rPr>
          <w:sz w:val="20"/>
          <w:szCs w:val="20"/>
        </w:rPr>
        <w:t xml:space="preserve">Students who complete two years in a program at the Lapeer County Career and Technical Center will fulfill the Michigan Merit Curriculum requirement which requires a student to take a math related class during their final year of high school.  </w:t>
      </w:r>
    </w:p>
    <w:p w:rsidR="00CF6475" w:rsidRDefault="00CF6475">
      <w:pPr>
        <w:rPr>
          <w:sz w:val="20"/>
        </w:rPr>
      </w:pPr>
      <w:r>
        <w:br w:type="page"/>
      </w:r>
    </w:p>
    <w:p w:rsidR="00AB731E" w:rsidRDefault="00105591">
      <w:pPr>
        <w:pStyle w:val="BodyText"/>
        <w:jc w:val="both"/>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-62865</wp:posOffset>
                </wp:positionV>
                <wp:extent cx="5829300" cy="831215"/>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MUSIC</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9pt;margin-top:-4.95pt;width:459pt;height:6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7hgIAABg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MUSIC</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t xml:space="preserve">WIND ENSEMBLE </w:t>
      </w:r>
      <w:r>
        <w:rPr>
          <w:u w:val="single"/>
        </w:rPr>
        <w:t>(</w:t>
      </w:r>
      <w:r w:rsidR="00207612">
        <w:rPr>
          <w:u w:val="single"/>
        </w:rPr>
        <w:t>4</w:t>
      </w:r>
      <w:r>
        <w:rPr>
          <w:u w:val="single"/>
        </w:rPr>
        <w:t>604)</w:t>
      </w:r>
      <w:r w:rsidR="00556EF0">
        <w:rPr>
          <w:u w:val="single"/>
        </w:rPr>
        <w:t xml:space="preserve"> - </w:t>
      </w:r>
      <w:r w:rsidR="00556EF0" w:rsidRPr="00556EF0">
        <w:rPr>
          <w:i/>
          <w:u w:val="single"/>
        </w:rPr>
        <w:t>VPA</w:t>
      </w:r>
      <w:r>
        <w:rPr>
          <w:b/>
          <w:bCs/>
          <w:u w:val="single"/>
        </w:rPr>
        <w:tab/>
      </w:r>
      <w:r>
        <w:rPr>
          <w:b/>
          <w:bCs/>
          <w:u w:val="single"/>
        </w:rPr>
        <w:tab/>
      </w:r>
      <w:r>
        <w:rPr>
          <w:b/>
          <w:bCs/>
          <w:u w:val="single"/>
        </w:rPr>
        <w:tab/>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tab/>
      </w:r>
      <w:r>
        <w:tab/>
      </w:r>
      <w:r>
        <w:tab/>
      </w:r>
      <w:r>
        <w:tab/>
      </w:r>
      <w:r>
        <w:tab/>
      </w:r>
      <w:r>
        <w:tab/>
      </w:r>
      <w:r w:rsidR="00D9610E">
        <w:tab/>
      </w:r>
      <w:r>
        <w:tab/>
      </w:r>
      <w:r>
        <w:tab/>
      </w:r>
      <w:r>
        <w:tab/>
      </w:r>
      <w:r>
        <w:tab/>
        <w:t xml:space="preserve">       </w:t>
      </w:r>
      <w:r>
        <w:rPr>
          <w:b/>
          <w:bCs/>
        </w:rPr>
        <w:t>1 Year Long</w:t>
      </w:r>
    </w:p>
    <w:p w:rsidR="00AB731E" w:rsidRDefault="00AB731E">
      <w:pPr>
        <w:pStyle w:val="BodyText"/>
        <w:jc w:val="both"/>
      </w:pPr>
      <w:r>
        <w:rPr>
          <w:b/>
          <w:bCs/>
        </w:rPr>
        <w:t>Prerequisites:</w:t>
      </w:r>
      <w:r>
        <w:t xml:space="preserve">  </w:t>
      </w:r>
      <w:r>
        <w:rPr>
          <w:sz w:val="18"/>
        </w:rPr>
        <w:t>A background of solid fundamentals (sight-reading, scales, tone quality, technique, and understanding of rhythm/beat patterns) is required.  Admission is through audition or permission of the instructor.</w:t>
      </w:r>
    </w:p>
    <w:p w:rsidR="00AB731E" w:rsidRDefault="00AB731E">
      <w:pPr>
        <w:pStyle w:val="BodyText"/>
        <w:jc w:val="both"/>
      </w:pPr>
    </w:p>
    <w:p w:rsidR="00AB731E" w:rsidRDefault="00AB731E">
      <w:pPr>
        <w:pStyle w:val="BodyText"/>
        <w:jc w:val="both"/>
      </w:pPr>
      <w:r>
        <w:t>This class is a performance-based class for mature and responsible advanced instrumental music students.  Members of the Wind Ensemble will be asked to perform standard wind band literature, orchestral transcriptions, as well as unique modern wind and percussion compositions.  Some selections may call for a limited number of performers.  Members will participate in the Fall, Winter, Pre-Festival, and Spring Concerts, as well as MSBOA Band and Orchestra Festivals, Commencement, Honors Convocation, Baccalaureate services, and Basketball Pep Band.  Wind Ensemble members will also participate in all Spartan Marching Band events including Summer Band Camps, Blueberry Festival, Homecoming, Christmas, and Memorial Day Parades, as well as all home football games, regular season and playoffs.  Road playoff games are also a possibility.</w:t>
      </w:r>
    </w:p>
    <w:p w:rsidR="00AB731E" w:rsidRDefault="00AB731E">
      <w:pPr>
        <w:pStyle w:val="BodyText"/>
        <w:jc w:val="both"/>
      </w:pPr>
    </w:p>
    <w:p w:rsidR="00AB731E" w:rsidRDefault="00AB731E">
      <w:pPr>
        <w:pStyle w:val="BodyText"/>
        <w:jc w:val="both"/>
      </w:pPr>
      <w:r>
        <w:rPr>
          <w:i/>
          <w:iCs/>
        </w:rPr>
        <w:t>Assessments:</w:t>
      </w:r>
      <w:r>
        <w:t xml:space="preserve">  Grading is based on </w:t>
      </w:r>
      <w:r w:rsidR="00F01B66">
        <w:t>rehearsal/classroom expectations, attendance and participation at all required events, practice cards, progress in the Music Proficiency Program, as well as class assignments and projects.</w:t>
      </w:r>
      <w:r>
        <w:t xml:space="preserve">  Attendance at concerts, events (including home varsity football games), </w:t>
      </w:r>
      <w:r w:rsidR="00F01B66">
        <w:t xml:space="preserve">as well as summer </w:t>
      </w:r>
      <w:r>
        <w:t>and evening marching band rehearsals is mandatory.</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CONCERT BAND </w:t>
      </w:r>
      <w:r>
        <w:rPr>
          <w:u w:val="single"/>
        </w:rPr>
        <w:t>(</w:t>
      </w:r>
      <w:r w:rsidR="00207612">
        <w:rPr>
          <w:u w:val="single"/>
        </w:rPr>
        <w:t>4</w:t>
      </w:r>
      <w:r>
        <w:rPr>
          <w:u w:val="single"/>
        </w:rPr>
        <w:t>603)</w:t>
      </w:r>
      <w:r w:rsidR="00556EF0">
        <w:rPr>
          <w:u w:val="single"/>
        </w:rPr>
        <w:t xml:space="preserve"> - </w:t>
      </w:r>
      <w:r w:rsidR="00556EF0" w:rsidRPr="00556EF0">
        <w:rPr>
          <w:i/>
          <w:u w:val="single"/>
        </w:rPr>
        <w:t>VPA</w:t>
      </w:r>
      <w:r>
        <w:rPr>
          <w:b/>
          <w:bCs/>
          <w:u w:val="single"/>
        </w:rPr>
        <w:tab/>
      </w:r>
      <w:r>
        <w:rPr>
          <w:b/>
          <w:bCs/>
          <w:u w:val="single"/>
        </w:rPr>
        <w:tab/>
      </w:r>
      <w:r>
        <w:rPr>
          <w:b/>
          <w:bCs/>
          <w:u w:val="single"/>
        </w:rPr>
        <w:tab/>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tab/>
      </w:r>
      <w:r>
        <w:tab/>
      </w:r>
      <w:r>
        <w:tab/>
      </w:r>
      <w:r>
        <w:tab/>
      </w:r>
      <w:r>
        <w:tab/>
      </w:r>
      <w:r>
        <w:tab/>
      </w:r>
      <w:r w:rsidR="00D9610E">
        <w:tab/>
      </w:r>
      <w:r>
        <w:tab/>
      </w:r>
      <w:r>
        <w:tab/>
      </w:r>
      <w:r>
        <w:tab/>
      </w:r>
      <w:r>
        <w:tab/>
        <w:t xml:space="preserve">       </w:t>
      </w:r>
      <w:r>
        <w:rPr>
          <w:b/>
          <w:bCs/>
        </w:rPr>
        <w:t>1 Year Long</w:t>
      </w:r>
    </w:p>
    <w:p w:rsidR="00AB731E" w:rsidRDefault="00AB731E">
      <w:pPr>
        <w:pStyle w:val="BodyText"/>
        <w:jc w:val="both"/>
      </w:pPr>
      <w:r>
        <w:rPr>
          <w:b/>
          <w:bCs/>
        </w:rPr>
        <w:t>Prerequisites:</w:t>
      </w:r>
      <w:r>
        <w:t xml:space="preserve">  </w:t>
      </w:r>
      <w:r>
        <w:rPr>
          <w:sz w:val="18"/>
        </w:rPr>
        <w:t>A background of solid fundamentals (sight-reading, scales, tone quality, technique, and understanding of rhythm/beat patterns) is required.  Admission is through audition or permission of the instructor.</w:t>
      </w:r>
    </w:p>
    <w:p w:rsidR="00AB731E" w:rsidRDefault="00AB731E">
      <w:pPr>
        <w:pStyle w:val="BodyText"/>
        <w:jc w:val="both"/>
      </w:pPr>
    </w:p>
    <w:p w:rsidR="00AB731E" w:rsidRDefault="00AB731E">
      <w:pPr>
        <w:pStyle w:val="BodyText"/>
        <w:jc w:val="both"/>
      </w:pPr>
      <w:r>
        <w:t>This class is a performance-based class for young and developing instrumental music students.  Members of the Concert Band will be asked to perform standard wind band literature.  Members will participate in the Fall, Winter, Pre-Festival, and Spring Concerts, as well as MSBOA Band and Orchestra Festivals, Commencement, Honors Convocation, Baccalaureate services, and Basketball Pep Band.  Concert band members will also participate in all Spartan Marching Band events including Summer Band Camps, Blueberry Festival, Homecoming, Christmas, and Memorial Day Parades, as well as all home football games, regular season and playoffs.  Road playoff games are also a possibility.</w:t>
      </w:r>
    </w:p>
    <w:p w:rsidR="00AB731E" w:rsidRDefault="00AB731E">
      <w:pPr>
        <w:pStyle w:val="BodyText"/>
        <w:jc w:val="both"/>
      </w:pPr>
    </w:p>
    <w:p w:rsidR="00AB731E" w:rsidRDefault="00AB731E">
      <w:pPr>
        <w:pStyle w:val="BodyText"/>
        <w:jc w:val="both"/>
      </w:pPr>
      <w:r>
        <w:t>With the permission of the instructor, Wind Ensemble members may have the opportunity to play a secondary instrument in the Concert Band.  For students who are allowed to pursue this option, extra lessons may be necessary outside of class.</w:t>
      </w:r>
    </w:p>
    <w:p w:rsidR="00AB731E" w:rsidRDefault="00AB731E">
      <w:pPr>
        <w:pStyle w:val="BodyText"/>
        <w:jc w:val="both"/>
      </w:pPr>
    </w:p>
    <w:p w:rsidR="00AB731E" w:rsidRDefault="00AB731E">
      <w:pPr>
        <w:pStyle w:val="BodyText"/>
        <w:jc w:val="both"/>
      </w:pPr>
      <w:r>
        <w:rPr>
          <w:i/>
          <w:iCs/>
        </w:rPr>
        <w:t>Assessments:</w:t>
      </w:r>
      <w:r>
        <w:t xml:space="preserve">  Grading is based on </w:t>
      </w:r>
      <w:r w:rsidR="00E16C43">
        <w:t>rehearsal/classroom expectations, attendance and participation at all required events, practice cards, progress in the Music Proficiency Program, as well as class assignments and projects.</w:t>
      </w:r>
      <w:r>
        <w:t xml:space="preserve">  Attendance at concerts, events (including home varsity football games), </w:t>
      </w:r>
      <w:r w:rsidR="00E16C43">
        <w:t xml:space="preserve">as well as summer </w:t>
      </w:r>
      <w:r>
        <w:t>and evening marching band rehearsals is mandatory.</w:t>
      </w:r>
    </w:p>
    <w:p w:rsidR="00AB731E" w:rsidRDefault="00AB731E">
      <w:pPr>
        <w:pStyle w:val="BodyText"/>
        <w:jc w:val="both"/>
      </w:pPr>
    </w:p>
    <w:p w:rsidR="002F70F8" w:rsidRDefault="002F70F8">
      <w:pPr>
        <w:pStyle w:val="BodyText"/>
        <w:jc w:val="both"/>
      </w:pPr>
    </w:p>
    <w:p w:rsidR="002F70F8" w:rsidRDefault="002F70F8">
      <w:pPr>
        <w:pStyle w:val="BodyText"/>
        <w:jc w:val="both"/>
      </w:pPr>
    </w:p>
    <w:p w:rsidR="00AB731E" w:rsidRDefault="00C150CD" w:rsidP="007B15F0">
      <w:pPr>
        <w:pStyle w:val="BodyText"/>
        <w:jc w:val="center"/>
      </w:pPr>
      <w:r>
        <w:rPr>
          <w:noProof/>
        </w:rPr>
        <w:drawing>
          <wp:inline distT="0" distB="0" distL="0" distR="0">
            <wp:extent cx="1089025" cy="1089025"/>
            <wp:effectExtent l="19050" t="0" r="0" b="0"/>
            <wp:docPr id="6" name="Picture 6" descr="bd100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032_"/>
                    <pic:cNvPicPr>
                      <a:picLocks noChangeAspect="1" noChangeArrowheads="1"/>
                    </pic:cNvPicPr>
                  </pic:nvPicPr>
                  <pic:blipFill>
                    <a:blip r:embed="rId13" cstate="print"/>
                    <a:srcRect/>
                    <a:stretch>
                      <a:fillRect/>
                    </a:stretch>
                  </pic:blipFill>
                  <pic:spPr bwMode="auto">
                    <a:xfrm>
                      <a:off x="0" y="0"/>
                      <a:ext cx="1089025" cy="1089025"/>
                    </a:xfrm>
                    <a:prstGeom prst="rect">
                      <a:avLst/>
                    </a:prstGeom>
                    <a:noFill/>
                    <a:ln w="9525">
                      <a:noFill/>
                      <a:miter lim="800000"/>
                      <a:headEnd/>
                      <a:tailEnd/>
                    </a:ln>
                  </pic:spPr>
                </pic:pic>
              </a:graphicData>
            </a:graphic>
          </wp:inline>
        </w:drawing>
      </w:r>
      <w:r w:rsidR="00AB731E">
        <w:br w:type="page"/>
      </w:r>
    </w:p>
    <w:p w:rsidR="00AB731E" w:rsidRDefault="00105591">
      <w:pPr>
        <w:pStyle w:val="BodyText"/>
        <w:jc w:val="both"/>
      </w:pPr>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-146050</wp:posOffset>
                </wp:positionV>
                <wp:extent cx="5715000" cy="800100"/>
                <wp:effectExtent l="0" t="635"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PHYSICAL EDUCATION</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9pt;margin-top:-11.5pt;width:450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PHYSICAL EDUCATION</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r>
        <w:t xml:space="preserve"> </w:t>
      </w: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r>
        <w:rPr>
          <w:b/>
          <w:bCs/>
          <w:u w:val="single"/>
        </w:rPr>
        <w:t xml:space="preserve">PE I </w:t>
      </w:r>
      <w:r>
        <w:rPr>
          <w:u w:val="single"/>
        </w:rPr>
        <w:t>(</w:t>
      </w:r>
      <w:r w:rsidR="00207612">
        <w:rPr>
          <w:u w:val="single"/>
        </w:rPr>
        <w:t>4</w:t>
      </w:r>
      <w:r>
        <w:rPr>
          <w:u w:val="single"/>
        </w:rPr>
        <w:t>701)</w:t>
      </w:r>
      <w:r>
        <w:rPr>
          <w:b/>
          <w:bCs/>
          <w:u w:val="single"/>
        </w:rPr>
        <w:tab/>
      </w:r>
      <w:r>
        <w:rPr>
          <w:b/>
          <w:bCs/>
          <w:u w:val="single"/>
        </w:rPr>
        <w:tab/>
      </w:r>
      <w:r>
        <w:rPr>
          <w:b/>
          <w:bCs/>
          <w:u w:val="single"/>
        </w:rPr>
        <w:tab/>
      </w:r>
      <w:r>
        <w:rPr>
          <w:b/>
          <w:bCs/>
          <w:u w:val="single"/>
        </w:rPr>
        <w:tab/>
      </w:r>
      <w:r>
        <w:rPr>
          <w:b/>
          <w:bCs/>
          <w:u w:val="single"/>
        </w:rPr>
        <w:tab/>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None</w:t>
      </w:r>
      <w:r>
        <w:tab/>
      </w:r>
      <w:r>
        <w:tab/>
      </w:r>
      <w:r>
        <w:tab/>
      </w:r>
      <w:r>
        <w:tab/>
      </w:r>
      <w:r w:rsidR="00C12416">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This course promotes physical fitness through participation in individual and team activities.  Cardiovascular endurance will be stressed twice a week.  Students will increase their awareness and understanding of sportsmanship and physical health.  PE I includes exercises and activities, such as basketball, soccer, table tennis, kickball, volleyball, airforce football, badminton, floor hockey, tennis, golf, dodgeball, and many other physical activities including weight training.  </w:t>
      </w:r>
      <w:r w:rsidR="00F77C05">
        <w:t>Periodically</w:t>
      </w:r>
      <w:r>
        <w:t>, students will receive information on the following health related topics:  Alcohol, Tobacco and other Drugs, Conflict Resolution, and Personal Health.</w:t>
      </w:r>
    </w:p>
    <w:p w:rsidR="00AB731E" w:rsidRDefault="00AB731E">
      <w:pPr>
        <w:pStyle w:val="BodyText"/>
        <w:jc w:val="both"/>
      </w:pPr>
    </w:p>
    <w:p w:rsidR="00AB731E" w:rsidRDefault="00AB731E">
      <w:pPr>
        <w:pStyle w:val="BodyText"/>
        <w:jc w:val="both"/>
      </w:pPr>
      <w:r>
        <w:rPr>
          <w:i/>
          <w:iCs/>
        </w:rPr>
        <w:t>Assessments:</w:t>
      </w:r>
      <w:r>
        <w:t xml:space="preserve">  Students will be graded on a daily basis.  They will be graded on attitude, cooperation, and participation.</w:t>
      </w:r>
      <w:r w:rsidR="00A73E53">
        <w:t xml:space="preserve">  Dressing in gym attire daily is a requirement of this course.</w:t>
      </w:r>
      <w:r>
        <w:t xml:space="preserve">  An increase in basic skills will be encouraged and reinforced, but will not weigh heavily in the determination of student grades.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PE II </w:t>
      </w:r>
      <w:r>
        <w:rPr>
          <w:u w:val="single"/>
        </w:rPr>
        <w:t>(</w:t>
      </w:r>
      <w:r w:rsidR="00207612">
        <w:rPr>
          <w:u w:val="single"/>
        </w:rPr>
        <w:t>4</w:t>
      </w:r>
      <w:r>
        <w:rPr>
          <w:u w:val="single"/>
        </w:rPr>
        <w:t>702)</w:t>
      </w:r>
      <w:r>
        <w:rPr>
          <w:b/>
          <w:bCs/>
          <w:u w:val="single"/>
        </w:rPr>
        <w:tab/>
      </w:r>
      <w:r>
        <w:rPr>
          <w:b/>
          <w:bCs/>
          <w:u w:val="single"/>
        </w:rPr>
        <w:tab/>
      </w:r>
      <w:r>
        <w:rPr>
          <w:b/>
          <w:bCs/>
          <w:u w:val="single"/>
        </w:rPr>
        <w:tab/>
      </w:r>
      <w:r>
        <w:rPr>
          <w:b/>
          <w:bCs/>
          <w:u w:val="single"/>
        </w:rPr>
        <w:tab/>
      </w:r>
      <w:r>
        <w:rPr>
          <w:b/>
          <w:bCs/>
          <w:u w:val="single"/>
        </w:rPr>
        <w:tab/>
        <w:t xml:space="preserve">Grades:  </w:t>
      </w:r>
      <w:r>
        <w:rPr>
          <w:u w:val="single"/>
        </w:rPr>
        <w:t>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Minimum grade of C in PE I</w:t>
      </w:r>
      <w:r>
        <w:tab/>
      </w:r>
      <w:r>
        <w:tab/>
      </w:r>
      <w:r w:rsidR="00D9610E">
        <w:tab/>
      </w:r>
      <w:r>
        <w:tab/>
      </w:r>
      <w:r>
        <w:tab/>
      </w:r>
      <w:r>
        <w:tab/>
      </w:r>
      <w:r>
        <w:tab/>
        <w:t xml:space="preserve">       </w:t>
      </w:r>
      <w:r>
        <w:rPr>
          <w:b/>
          <w:bCs/>
        </w:rPr>
        <w:t>1 Year Long</w:t>
      </w:r>
    </w:p>
    <w:p w:rsidR="00AB731E" w:rsidRDefault="00AB731E">
      <w:pPr>
        <w:pStyle w:val="BodyText"/>
        <w:jc w:val="both"/>
      </w:pPr>
    </w:p>
    <w:p w:rsidR="005F43EB" w:rsidRDefault="005F43EB">
      <w:pPr>
        <w:pStyle w:val="BodyText"/>
        <w:jc w:val="both"/>
      </w:pPr>
      <w:r>
        <w:t>Physical Education II class will be designed to increase the students’ awareness of their own personal fitness levels.  Students will be involved in various team sports and conditioning aspects designed to improve their physical, mental, and social well-being.  The students will also have the unique opportunity to target certain athletic skills and/or fitness areas they feel they would like to improve upon.  The student and teacher will work together on ways to enhance this development throughout the course.  All students will gain significant knowledge in order to help them lead healthy lifestyles in the future.</w:t>
      </w:r>
    </w:p>
    <w:p w:rsidR="00AB731E" w:rsidRDefault="005F43EB">
      <w:pPr>
        <w:pStyle w:val="BodyText"/>
        <w:jc w:val="both"/>
      </w:pPr>
      <w:r>
        <w:t xml:space="preserve"> </w:t>
      </w:r>
    </w:p>
    <w:p w:rsidR="005F43EB" w:rsidRDefault="00AB731E">
      <w:pPr>
        <w:pStyle w:val="BodyText"/>
        <w:jc w:val="both"/>
      </w:pPr>
      <w:r>
        <w:rPr>
          <w:i/>
          <w:iCs/>
        </w:rPr>
        <w:t>Assessments:</w:t>
      </w:r>
      <w:r>
        <w:t xml:space="preserve">  </w:t>
      </w:r>
      <w:r w:rsidR="005F43EB">
        <w:t>The s</w:t>
      </w:r>
      <w:r>
        <w:t xml:space="preserve">tudents will be graded </w:t>
      </w:r>
      <w:r w:rsidR="005F43EB">
        <w:t>d</w:t>
      </w:r>
      <w:r>
        <w:t xml:space="preserve">aily </w:t>
      </w:r>
      <w:r w:rsidR="005F43EB">
        <w:t>on their participation, effort, attitude, and the improvements they make in their own personal fitness levels.  The students will be required to participate in physical challenges and tests throughout the course.</w:t>
      </w:r>
    </w:p>
    <w:p w:rsidR="00F71A6D" w:rsidRDefault="005F43EB">
      <w:pPr>
        <w:pStyle w:val="BodyText"/>
        <w:jc w:val="both"/>
      </w:pPr>
      <w:r>
        <w:t xml:space="preserve"> </w:t>
      </w:r>
    </w:p>
    <w:p w:rsidR="00F71A6D" w:rsidRPr="00F71A6D" w:rsidRDefault="00F71A6D">
      <w:pPr>
        <w:pStyle w:val="BodyText"/>
        <w:jc w:val="both"/>
        <w:rPr>
          <w:b/>
          <w:u w:val="single"/>
        </w:rPr>
      </w:pPr>
      <w:r w:rsidRPr="00F71A6D">
        <w:rPr>
          <w:b/>
          <w:u w:val="single"/>
        </w:rPr>
        <w:t>WEIGHTLIFTING AND CONDITIONING</w:t>
      </w:r>
      <w:r w:rsidR="00675371">
        <w:rPr>
          <w:b/>
          <w:u w:val="single"/>
        </w:rPr>
        <w:t xml:space="preserve"> </w:t>
      </w:r>
      <w:r w:rsidR="00675371" w:rsidRPr="00675371">
        <w:rPr>
          <w:u w:val="single"/>
        </w:rPr>
        <w:t>(4703)</w:t>
      </w:r>
      <w:r w:rsidR="00675371">
        <w:rPr>
          <w:u w:val="single"/>
        </w:rPr>
        <w:tab/>
      </w:r>
      <w:r w:rsidRPr="00F71A6D">
        <w:rPr>
          <w:b/>
          <w:u w:val="single"/>
        </w:rPr>
        <w:t>Grades:  10, 11, 12</w:t>
      </w:r>
      <w:r w:rsidRPr="00F71A6D">
        <w:rPr>
          <w:b/>
          <w:u w:val="single"/>
        </w:rPr>
        <w:tab/>
      </w:r>
      <w:r w:rsidRPr="00F71A6D">
        <w:rPr>
          <w:b/>
          <w:u w:val="single"/>
        </w:rPr>
        <w:tab/>
      </w:r>
      <w:r w:rsidRPr="00F71A6D">
        <w:rPr>
          <w:b/>
          <w:u w:val="single"/>
        </w:rPr>
        <w:tab/>
        <w:t>1 Credit</w:t>
      </w:r>
    </w:p>
    <w:p w:rsidR="00F71A6D" w:rsidRDefault="00F71A6D">
      <w:pPr>
        <w:pStyle w:val="BodyText"/>
        <w:jc w:val="both"/>
      </w:pPr>
      <w:r w:rsidRPr="00F71A6D">
        <w:rPr>
          <w:b/>
        </w:rPr>
        <w:t>Prerequisites:</w:t>
      </w:r>
      <w:r>
        <w:t xml:space="preserve">  Physical Education I</w:t>
      </w:r>
      <w:r>
        <w:tab/>
      </w:r>
      <w:r>
        <w:tab/>
      </w:r>
      <w:r>
        <w:tab/>
      </w:r>
      <w:r w:rsidR="00C12416">
        <w:tab/>
      </w:r>
      <w:r>
        <w:tab/>
      </w:r>
      <w:r>
        <w:tab/>
      </w:r>
      <w:r>
        <w:tab/>
        <w:t xml:space="preserve">       </w:t>
      </w:r>
      <w:r w:rsidRPr="00F71A6D">
        <w:rPr>
          <w:b/>
        </w:rPr>
        <w:t>1 Year Long</w:t>
      </w:r>
    </w:p>
    <w:p w:rsidR="00282F00" w:rsidRDefault="00282F00">
      <w:pPr>
        <w:pStyle w:val="BodyText"/>
        <w:jc w:val="both"/>
      </w:pPr>
    </w:p>
    <w:p w:rsidR="00282F00" w:rsidRDefault="00F71A6D">
      <w:pPr>
        <w:pStyle w:val="BodyText"/>
        <w:jc w:val="both"/>
      </w:pPr>
      <w:r>
        <w:t>Students will be actively engaged in a weight lifting and conditioning program designed to increase muscular strength, muscular endurance, and cardiovascular endurance.  Within the program, Mondays, Wednesdays, and Fridays will be used as primary weight training days.  On Tuesdays and Thursdays, the students can expect to participate in speed building, resistance training</w:t>
      </w:r>
      <w:r w:rsidR="006D0E33">
        <w:t>, plyometrics, and cardiovascular workouts.</w:t>
      </w:r>
    </w:p>
    <w:p w:rsidR="006D0E33" w:rsidRDefault="006D0E33">
      <w:pPr>
        <w:pStyle w:val="BodyText"/>
        <w:jc w:val="both"/>
      </w:pPr>
    </w:p>
    <w:p w:rsidR="006D0E33" w:rsidRDefault="006D0E33">
      <w:pPr>
        <w:pStyle w:val="BodyText"/>
        <w:jc w:val="both"/>
      </w:pPr>
      <w:r>
        <w:t>The instructor will promote a healthy lifestyle by helping students understand the importance of proper nutrition, rest, and decision making.  The instructor will assist the students in helping them reach their own personal fitness goals and look for ways to help the students incorporate physical activity as part of their daily lifestyle in the future.</w:t>
      </w:r>
    </w:p>
    <w:p w:rsidR="006D0E33" w:rsidRDefault="006D0E33">
      <w:pPr>
        <w:pStyle w:val="BodyText"/>
        <w:jc w:val="both"/>
      </w:pPr>
    </w:p>
    <w:p w:rsidR="006D0E33" w:rsidRDefault="006D0E33">
      <w:pPr>
        <w:pStyle w:val="BodyText"/>
        <w:jc w:val="both"/>
      </w:pPr>
      <w:r w:rsidRPr="006D0E33">
        <w:rPr>
          <w:i/>
        </w:rPr>
        <w:t>Assessments:</w:t>
      </w:r>
      <w:r>
        <w:t xml:space="preserve">  In order to appreciate the benefits of physical fitness, the students will be required to record and chart all their weight room exercises.  The students will be graded daily on their participation, effort, attitude, and the improvements they make in their own personal fitness levels.  The students will be required to take strength, speed, agility, and cardiovascular tests throughout the course.</w:t>
      </w:r>
    </w:p>
    <w:p w:rsidR="006D0E33" w:rsidRDefault="006D0E33">
      <w:pPr>
        <w:pStyle w:val="BodyText"/>
        <w:jc w:val="both"/>
      </w:pPr>
      <w:r>
        <w:t xml:space="preserve"> </w:t>
      </w:r>
    </w:p>
    <w:p w:rsidR="00BC7204" w:rsidRPr="002D2045" w:rsidRDefault="00BC7204" w:rsidP="00BC7204">
      <w:pPr>
        <w:pStyle w:val="BodyText"/>
        <w:jc w:val="both"/>
        <w:rPr>
          <w:b/>
          <w:u w:val="single"/>
        </w:rPr>
      </w:pPr>
      <w:r w:rsidRPr="002D2045">
        <w:rPr>
          <w:b/>
          <w:u w:val="single"/>
        </w:rPr>
        <w:t>PERSONAL MODIFICATION FOR THE MICHIGAN MERIT CURRICULUM PE/HEALTH REQUIREMENTS</w:t>
      </w:r>
    </w:p>
    <w:p w:rsidR="00BC7204" w:rsidRDefault="00BC7204" w:rsidP="00BC7204">
      <w:pPr>
        <w:pStyle w:val="BodyText"/>
        <w:jc w:val="both"/>
      </w:pPr>
    </w:p>
    <w:p w:rsidR="00BC7204" w:rsidRDefault="00BC7204" w:rsidP="00BC7204">
      <w:pPr>
        <w:pStyle w:val="BodyText"/>
        <w:jc w:val="both"/>
      </w:pPr>
      <w:r>
        <w:t>A parent may request a “</w:t>
      </w:r>
      <w:r w:rsidRPr="00E04B80">
        <w:rPr>
          <w:u w:val="single"/>
        </w:rPr>
        <w:t>personal modification</w:t>
      </w:r>
      <w:r>
        <w:t>” of the physical/health education requirement.  In lieu of physical education, a student must earn credit in an additional core course of language arts, math, science or foreign language.</w:t>
      </w:r>
    </w:p>
    <w:p w:rsidR="00282F00" w:rsidRDefault="00282F00">
      <w:pPr>
        <w:pStyle w:val="BodyText"/>
        <w:jc w:val="both"/>
      </w:pPr>
    </w:p>
    <w:p w:rsidR="00AB731E" w:rsidRDefault="00164BC1" w:rsidP="006D0E33">
      <w:pPr>
        <w:pStyle w:val="BodyText"/>
        <w:jc w:val="center"/>
      </w:pPr>
      <w:r>
        <w:rPr>
          <w:noProof/>
        </w:rPr>
        <w:drawing>
          <wp:inline distT="0" distB="0" distL="0" distR="0">
            <wp:extent cx="371192" cy="484361"/>
            <wp:effectExtent l="0" t="0" r="0" b="0"/>
            <wp:docPr id="14" name="Picture 13" descr="C:\Users\jberry\AppData\Local\Microsoft\Windows\Temporary Internet Files\Content.IE5\YZPPG2QP\MCj033309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erry\AppData\Local\Microsoft\Windows\Temporary Internet Files\Content.IE5\YZPPG2QP\MCj03330960000[1].wmf"/>
                    <pic:cNvPicPr>
                      <a:picLocks noChangeAspect="1" noChangeArrowheads="1"/>
                    </pic:cNvPicPr>
                  </pic:nvPicPr>
                  <pic:blipFill>
                    <a:blip r:embed="rId14" cstate="print"/>
                    <a:srcRect/>
                    <a:stretch>
                      <a:fillRect/>
                    </a:stretch>
                  </pic:blipFill>
                  <pic:spPr bwMode="auto">
                    <a:xfrm>
                      <a:off x="0" y="0"/>
                      <a:ext cx="371192" cy="484361"/>
                    </a:xfrm>
                    <a:prstGeom prst="rect">
                      <a:avLst/>
                    </a:prstGeom>
                    <a:noFill/>
                    <a:ln w="9525">
                      <a:noFill/>
                      <a:miter lim="800000"/>
                      <a:headEnd/>
                      <a:tailEnd/>
                    </a:ln>
                  </pic:spPr>
                </pic:pic>
              </a:graphicData>
            </a:graphic>
          </wp:inline>
        </w:drawing>
      </w:r>
    </w:p>
    <w:p w:rsidR="0022592E" w:rsidRDefault="0022592E" w:rsidP="006D0E33">
      <w:pPr>
        <w:pStyle w:val="BodyText"/>
        <w:jc w:val="center"/>
      </w:pPr>
    </w:p>
    <w:p w:rsidR="00AB731E" w:rsidRDefault="00105591">
      <w:pPr>
        <w:pStyle w:val="BodyText"/>
        <w:jc w:val="both"/>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5600700" cy="800100"/>
                <wp:effectExtent l="0" t="381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5"/>
                              <w:pBdr>
                                <w:top w:val="thinThickThinSmallGap" w:sz="24" w:space="1" w:color="auto"/>
                                <w:left w:val="thinThickThinSmallGap" w:sz="24" w:space="4" w:color="auto"/>
                                <w:bottom w:val="thinThickThinSmallGap" w:sz="24" w:space="1" w:color="auto"/>
                                <w:right w:val="thinThickThinSmallGap" w:sz="24" w:space="4" w:color="auto"/>
                              </w:pBdr>
                              <w:rPr>
                                <w:b/>
                                <w:bCs/>
                                <w:sz w:val="40"/>
                              </w:rPr>
                            </w:pPr>
                            <w:r>
                              <w:rPr>
                                <w:b/>
                                <w:bCs/>
                                <w:sz w:val="40"/>
                              </w:rPr>
                              <w:t>SCIENCE</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left:0;text-align:left;margin-left:9pt;margin-top:0;width:441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" stroked="f">
                <v:textbox>
                  <w:txbxContent>
                    <w:p w:rsidR="00B377E2" w:rsidRDefault="00B377E2">
                      <w:pPr>
                        <w:pStyle w:val="Heading5"/>
                        <w:pBdr>
                          <w:top w:val="thinThickThinSmallGap" w:sz="24" w:space="1" w:color="auto"/>
                          <w:left w:val="thinThickThinSmallGap" w:sz="24" w:space="4" w:color="auto"/>
                          <w:bottom w:val="thinThickThinSmallGap" w:sz="24" w:space="1" w:color="auto"/>
                          <w:right w:val="thinThickThinSmallGap" w:sz="24" w:space="4" w:color="auto"/>
                        </w:pBdr>
                        <w:rPr>
                          <w:b/>
                          <w:bCs/>
                          <w:sz w:val="40"/>
                        </w:rPr>
                      </w:pPr>
                      <w:r>
                        <w:rPr>
                          <w:b/>
                          <w:bCs/>
                          <w:sz w:val="40"/>
                        </w:rPr>
                        <w:t>SCIENCE</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pPr>
    </w:p>
    <w:p w:rsidR="00AB731E" w:rsidRDefault="00AB731E">
      <w:pPr>
        <w:pStyle w:val="BodyText"/>
        <w:jc w:val="both"/>
        <w:rPr>
          <w:b/>
          <w:bCs/>
          <w:u w:val="single"/>
        </w:rPr>
      </w:pPr>
      <w:r>
        <w:rPr>
          <w:b/>
          <w:bCs/>
          <w:u w:val="single"/>
        </w:rPr>
        <w:t xml:space="preserve">SCIENCE 9 </w:t>
      </w:r>
      <w:r>
        <w:rPr>
          <w:u w:val="single"/>
        </w:rPr>
        <w:t>(</w:t>
      </w:r>
      <w:r w:rsidR="00207612">
        <w:rPr>
          <w:u w:val="single"/>
        </w:rPr>
        <w:t>4</w:t>
      </w:r>
      <w:r>
        <w:rPr>
          <w:u w:val="single"/>
        </w:rPr>
        <w:t>302)</w:t>
      </w:r>
      <w:r>
        <w:rPr>
          <w:b/>
          <w:bCs/>
          <w:u w:val="single"/>
        </w:rPr>
        <w:tab/>
      </w:r>
      <w:r>
        <w:rPr>
          <w:b/>
          <w:bCs/>
          <w:u w:val="single"/>
        </w:rPr>
        <w:tab/>
      </w:r>
      <w:r>
        <w:rPr>
          <w:b/>
          <w:bCs/>
          <w:u w:val="single"/>
        </w:rPr>
        <w:tab/>
      </w:r>
      <w:r>
        <w:rPr>
          <w:b/>
          <w:bCs/>
          <w:u w:val="single"/>
        </w:rPr>
        <w:tab/>
        <w:t xml:space="preserve">Grades:  </w:t>
      </w:r>
      <w:r>
        <w:rPr>
          <w:u w:val="single"/>
        </w:rPr>
        <w:t>9</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None</w:t>
      </w:r>
      <w:r>
        <w:tab/>
      </w:r>
      <w:r>
        <w:tab/>
      </w:r>
      <w:r>
        <w:tab/>
      </w:r>
      <w:r>
        <w:tab/>
      </w:r>
      <w:r w:rsidR="00C12416">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This general science class is a requirement for all students.  It is an overview of scientific method, physics,</w:t>
      </w:r>
      <w:r w:rsidR="00A42598">
        <w:t xml:space="preserve"> and</w:t>
      </w:r>
      <w:r>
        <w:t xml:space="preserve"> chemistry.  In the physics portion, the students will gain an understanding of the properties and types of waves, </w:t>
      </w:r>
      <w:r w:rsidR="00381546">
        <w:t xml:space="preserve">motion, forces, </w:t>
      </w:r>
      <w:r>
        <w:t>energy transfer and conservation, electricity, and magnetism.  In the chemistry portion, the students will study atomic structure, create a 3-D model of an atom, learn trends on the Periodic Table, examine physical/chemical changes and the different types of bonding.  The students will be involved in laboratory experiments and class discussions.  Students will also sharpen their note taking skills, learn how to design experiments, and make inferences from data.</w:t>
      </w:r>
    </w:p>
    <w:p w:rsidR="00AB731E" w:rsidRDefault="00AB731E">
      <w:pPr>
        <w:pStyle w:val="BodyText"/>
        <w:jc w:val="both"/>
      </w:pPr>
    </w:p>
    <w:p w:rsidR="00AB731E" w:rsidRDefault="00AB731E">
      <w:pPr>
        <w:pStyle w:val="BodyText"/>
        <w:jc w:val="both"/>
      </w:pPr>
      <w:r>
        <w:rPr>
          <w:i/>
          <w:iCs/>
        </w:rPr>
        <w:t>Assessments:</w:t>
      </w:r>
      <w:r>
        <w:t xml:space="preserve">  Chapter quizzes, laboratory reports, notes, papers, projects, bellringers, semester exams, participation in classroom and group discussions will determine students’ grades.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BIOLOGY I </w:t>
      </w:r>
      <w:r>
        <w:rPr>
          <w:u w:val="single"/>
        </w:rPr>
        <w:t>(</w:t>
      </w:r>
      <w:r w:rsidR="00207612">
        <w:rPr>
          <w:u w:val="single"/>
        </w:rPr>
        <w:t>4</w:t>
      </w:r>
      <w:r>
        <w:rPr>
          <w:u w:val="single"/>
        </w:rPr>
        <w:t>306)</w:t>
      </w:r>
      <w:r>
        <w:rPr>
          <w:b/>
          <w:bCs/>
          <w:u w:val="single"/>
        </w:rPr>
        <w:tab/>
      </w:r>
      <w:r>
        <w:rPr>
          <w:b/>
          <w:bCs/>
          <w:u w:val="single"/>
        </w:rPr>
        <w:tab/>
      </w:r>
      <w:r>
        <w:rPr>
          <w:b/>
          <w:bCs/>
          <w:u w:val="single"/>
        </w:rPr>
        <w:tab/>
      </w:r>
      <w:r>
        <w:rPr>
          <w:b/>
          <w:bCs/>
          <w:u w:val="single"/>
        </w:rPr>
        <w:tab/>
        <w:t xml:space="preserve">Grades:  </w:t>
      </w:r>
      <w:r>
        <w:rPr>
          <w:u w:val="single"/>
        </w:rPr>
        <w:t>10</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Science 9 or placement test</w:t>
      </w:r>
      <w:r>
        <w:tab/>
      </w:r>
      <w:r>
        <w:tab/>
      </w:r>
      <w:r w:rsidR="00C12416">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This introductory course in biology emphasizes the structural and functional aspects of biological organization.  Students will be introduced to the fundamentals of the scientific method, the chemical basis of life, and cells (in terms of structure, function and methods of studying cell types and organelles).  Other topics include:  photosynthesis, cellular respiration, mitosis and meiosis, genetics, biotechnology, </w:t>
      </w:r>
      <w:r w:rsidR="000307C9">
        <w:t xml:space="preserve">classification, </w:t>
      </w:r>
      <w:r w:rsidR="0037788D">
        <w:t xml:space="preserve">evolution, natural selection </w:t>
      </w:r>
      <w:r>
        <w:t>and ecology.  This course includes the opportunity for students to perform in a laboratory setting.  Techniques to be learned include:  use of the microscope, slide preparation, slide staining, and chromatography.</w:t>
      </w:r>
    </w:p>
    <w:p w:rsidR="00AB731E" w:rsidRDefault="00AB731E">
      <w:pPr>
        <w:pStyle w:val="BodyText"/>
        <w:jc w:val="both"/>
      </w:pPr>
    </w:p>
    <w:p w:rsidR="00AB731E" w:rsidRDefault="00AB731E">
      <w:pPr>
        <w:pStyle w:val="BodyText"/>
        <w:jc w:val="both"/>
      </w:pPr>
      <w:r>
        <w:rPr>
          <w:i/>
          <w:iCs/>
        </w:rPr>
        <w:t>Assessments:</w:t>
      </w:r>
      <w:r>
        <w:t xml:space="preserve">  Students will be assessed by a variety of means, including, but not limited to, tests, quizzes, labs, homework, and comprehensive semester exams.</w:t>
      </w:r>
    </w:p>
    <w:p w:rsidR="00AB731E" w:rsidRDefault="00AB731E">
      <w:pPr>
        <w:pStyle w:val="BodyText"/>
        <w:jc w:val="both"/>
      </w:pPr>
    </w:p>
    <w:p w:rsidR="00AB731E" w:rsidRDefault="00AB731E">
      <w:pPr>
        <w:pStyle w:val="BodyText"/>
        <w:jc w:val="both"/>
      </w:pPr>
    </w:p>
    <w:p w:rsidR="00AB731E" w:rsidRDefault="00AB731E">
      <w:pPr>
        <w:pStyle w:val="BodyText"/>
        <w:jc w:val="both"/>
        <w:rPr>
          <w:b/>
          <w:bCs/>
          <w:u w:val="single"/>
        </w:rPr>
      </w:pPr>
      <w:r>
        <w:rPr>
          <w:b/>
          <w:bCs/>
          <w:u w:val="single"/>
        </w:rPr>
        <w:t xml:space="preserve">BIOLOGY II </w:t>
      </w:r>
      <w:r>
        <w:rPr>
          <w:u w:val="single"/>
        </w:rPr>
        <w:t>(</w:t>
      </w:r>
      <w:r w:rsidR="00207612">
        <w:rPr>
          <w:u w:val="single"/>
        </w:rPr>
        <w:t>4</w:t>
      </w:r>
      <w:r>
        <w:rPr>
          <w:u w:val="single"/>
        </w:rPr>
        <w:t>307)</w:t>
      </w:r>
      <w:r>
        <w:rPr>
          <w:b/>
          <w:bCs/>
          <w:u w:val="single"/>
        </w:rPr>
        <w:tab/>
      </w:r>
      <w:r>
        <w:rPr>
          <w:b/>
          <w:bCs/>
          <w:u w:val="single"/>
        </w:rPr>
        <w:tab/>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w:t>
      </w:r>
      <w:r>
        <w:rPr>
          <w:sz w:val="18"/>
        </w:rPr>
        <w:t>Min. grade of B in Biology I, Geometry</w:t>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This course is intended to be a survey of biology not covered in Biology I.  Its aim is to introduce the student to the topics of microbiology, zoology, human anatomy, physiology, and botany.  Covered in the microbiology unit is the study of bacteria and viruses with emphasis on bacterial anatomy classification, nutrition, growth, and the role of bacteria and viruses in the diseases of man.  Topics included in zoology are taxonomy, structure, and function of both invertebrates and vertebrates with special attention given to their evolutionary development.  The anatomy and physiology of all organ systems are investigated in the study of the human body with emphasis on physiological mechanisms and pathologies.  The botany portion of the class consists of a general study of plant morphology, anatomy, taxonomy, economic importance, and reduction of the main plant divisions.</w:t>
      </w:r>
    </w:p>
    <w:p w:rsidR="00AB731E" w:rsidRDefault="00AB731E">
      <w:pPr>
        <w:pStyle w:val="BodyText"/>
        <w:jc w:val="both"/>
      </w:pPr>
    </w:p>
    <w:p w:rsidR="00AB731E" w:rsidRDefault="00777FC5">
      <w:pPr>
        <w:pStyle w:val="BodyText"/>
        <w:jc w:val="both"/>
      </w:pPr>
      <w:r>
        <w:rPr>
          <w:i/>
          <w:iCs/>
          <w:noProof/>
        </w:rPr>
        <w:drawing>
          <wp:anchor distT="0" distB="0" distL="114300" distR="114300" simplePos="0" relativeHeight="251675648" behindDoc="1" locked="0" layoutInCell="1" allowOverlap="1">
            <wp:simplePos x="0" y="0"/>
            <wp:positionH relativeFrom="column">
              <wp:posOffset>747854</wp:posOffset>
            </wp:positionH>
            <wp:positionV relativeFrom="paragraph">
              <wp:posOffset>96916</wp:posOffset>
            </wp:positionV>
            <wp:extent cx="5784276" cy="3037438"/>
            <wp:effectExtent l="19050" t="0" r="6924" b="0"/>
            <wp:wrapNone/>
            <wp:docPr id="10" name="Picture 4" descr="C:\Users\jberry\AppData\Local\Microsoft\Windows\Temporary Internet Files\Content.Word\Science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erry\AppData\Local\Microsoft\Windows\Temporary Internet Files\Content.Word\ScienceFlowChart.jpg"/>
                    <pic:cNvPicPr>
                      <a:picLocks noChangeAspect="1" noChangeArrowheads="1"/>
                    </pic:cNvPicPr>
                  </pic:nvPicPr>
                  <pic:blipFill>
                    <a:blip r:embed="rId15" cstate="print"/>
                    <a:srcRect/>
                    <a:stretch>
                      <a:fillRect/>
                    </a:stretch>
                  </pic:blipFill>
                  <pic:spPr bwMode="auto">
                    <a:xfrm>
                      <a:off x="0" y="0"/>
                      <a:ext cx="5790004" cy="3040446"/>
                    </a:xfrm>
                    <a:prstGeom prst="rect">
                      <a:avLst/>
                    </a:prstGeom>
                    <a:noFill/>
                    <a:ln w="9525">
                      <a:noFill/>
                      <a:miter lim="800000"/>
                      <a:headEnd/>
                      <a:tailEnd/>
                    </a:ln>
                  </pic:spPr>
                </pic:pic>
              </a:graphicData>
            </a:graphic>
          </wp:anchor>
        </w:drawing>
      </w:r>
      <w:r w:rsidR="00AB731E">
        <w:rPr>
          <w:i/>
          <w:iCs/>
        </w:rPr>
        <w:t>Assessments:</w:t>
      </w:r>
      <w:r w:rsidR="00AB731E">
        <w:t xml:space="preserve">  Students will be assessed by an array of methods, including tests, quizzes, homework, labs and a lab practicum, collections, research papers and comprehensive semester and final exams.</w:t>
      </w:r>
    </w:p>
    <w:p w:rsidR="00AB731E" w:rsidRDefault="00AB731E" w:rsidP="00C1305A">
      <w:pPr>
        <w:pStyle w:val="BodyText"/>
        <w:jc w:val="center"/>
        <w:rPr>
          <w:b/>
          <w:bCs/>
          <w:u w:val="single"/>
        </w:rPr>
      </w:pPr>
      <w:r>
        <w:br w:type="page"/>
      </w:r>
      <w:r>
        <w:rPr>
          <w:b/>
          <w:bCs/>
          <w:u w:val="single"/>
        </w:rPr>
        <w:lastRenderedPageBreak/>
        <w:t xml:space="preserve">CHEMISTRY I </w:t>
      </w:r>
      <w:r>
        <w:rPr>
          <w:u w:val="single"/>
        </w:rPr>
        <w:t>(</w:t>
      </w:r>
      <w:r w:rsidR="00207612">
        <w:rPr>
          <w:u w:val="single"/>
        </w:rPr>
        <w:t>4</w:t>
      </w:r>
      <w:r>
        <w:rPr>
          <w:u w:val="single"/>
        </w:rPr>
        <w:t>308)</w:t>
      </w:r>
      <w:r>
        <w:rPr>
          <w:b/>
          <w:bCs/>
          <w:u w:val="single"/>
        </w:rPr>
        <w:tab/>
      </w:r>
      <w:r>
        <w:rPr>
          <w:b/>
          <w:bCs/>
          <w:u w:val="single"/>
        </w:rPr>
        <w:tab/>
      </w:r>
      <w:r>
        <w:rPr>
          <w:b/>
          <w:bCs/>
          <w:u w:val="single"/>
        </w:rPr>
        <w:tab/>
      </w:r>
      <w:r>
        <w:rPr>
          <w:b/>
          <w:bCs/>
          <w:u w:val="single"/>
        </w:rPr>
        <w:tab/>
        <w:t xml:space="preserve">Grade:  </w:t>
      </w:r>
      <w:r>
        <w:rPr>
          <w:u w:val="single"/>
        </w:rPr>
        <w:t>11</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Geometry</w:t>
      </w:r>
      <w:r>
        <w:tab/>
      </w:r>
      <w:r>
        <w:tab/>
      </w:r>
      <w:r>
        <w:tab/>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Chemistry I is a first year course in chemistry that covers most topics in a first semester college chemistry course.  The major areas taught in Chemistry I are:  the classification of matter (physical and chemical properties, mixtures, compounds, etc.), units of measurement, structure of atoms, quantum mechanics, electron configurations, trends in the Periodic Table, chemical bonding, chemical naming, writing chemical equations, balancing equations, stoichiometry (including % yield and limiting reagents), kinetic-molecular theory and gas laws, Ideal Gas Law, diffusion, molarity and concentration, neutralization reactions, properties of acid and bases, pH and titrations, thermochemistry (including reaction rates), and oxidation-reduction reactions (balancing them, stating what are the oxidizing and reducing agents).</w:t>
      </w:r>
      <w:r w:rsidR="00820119">
        <w:t xml:space="preserve">  Students are required to have a scientific calculator.</w:t>
      </w:r>
    </w:p>
    <w:p w:rsidR="00AB731E" w:rsidRDefault="00AB731E">
      <w:pPr>
        <w:pStyle w:val="BodyText"/>
        <w:jc w:val="both"/>
      </w:pPr>
    </w:p>
    <w:p w:rsidR="00AB731E" w:rsidRDefault="00AB731E">
      <w:pPr>
        <w:pStyle w:val="BodyText"/>
        <w:jc w:val="both"/>
      </w:pPr>
      <w:r>
        <w:rPr>
          <w:i/>
          <w:iCs/>
        </w:rPr>
        <w:t>Assessments:</w:t>
      </w:r>
      <w:r>
        <w:t xml:space="preserve">  Students’ grades are based on their performance on tests, quizzes, labs, daily homework assignments, the semester exam, final exam, and research papers</w:t>
      </w:r>
    </w:p>
    <w:p w:rsidR="00AB731E" w:rsidRDefault="00AB731E">
      <w:pPr>
        <w:pStyle w:val="BodyText"/>
        <w:jc w:val="both"/>
      </w:pPr>
    </w:p>
    <w:p w:rsidR="00AB731E" w:rsidRDefault="00AB731E">
      <w:pPr>
        <w:pStyle w:val="BodyText"/>
        <w:jc w:val="both"/>
        <w:rPr>
          <w:b/>
          <w:bCs/>
          <w:u w:val="single"/>
        </w:rPr>
      </w:pPr>
      <w:r>
        <w:rPr>
          <w:b/>
          <w:bCs/>
          <w:u w:val="single"/>
        </w:rPr>
        <w:t xml:space="preserve">AP CHEMISTRY </w:t>
      </w:r>
      <w:r>
        <w:rPr>
          <w:u w:val="single"/>
        </w:rPr>
        <w:t>(</w:t>
      </w:r>
      <w:r w:rsidR="00207612">
        <w:rPr>
          <w:u w:val="single"/>
        </w:rPr>
        <w:t>4</w:t>
      </w:r>
      <w:r>
        <w:rPr>
          <w:u w:val="single"/>
        </w:rPr>
        <w:t>309)</w:t>
      </w:r>
      <w:r>
        <w:rPr>
          <w:b/>
          <w:bCs/>
          <w:u w:val="single"/>
        </w:rPr>
        <w:tab/>
      </w:r>
      <w:r>
        <w:rPr>
          <w:b/>
          <w:bCs/>
          <w:u w:val="single"/>
        </w:rPr>
        <w:tab/>
      </w:r>
      <w:r>
        <w:rPr>
          <w:b/>
          <w:bCs/>
          <w:u w:val="single"/>
        </w:rPr>
        <w:tab/>
      </w:r>
      <w:r>
        <w:rPr>
          <w:b/>
          <w:bCs/>
          <w:u w:val="single"/>
        </w:rPr>
        <w:tab/>
        <w:t xml:space="preserve">Grade:  </w:t>
      </w:r>
      <w:r>
        <w:rPr>
          <w:u w:val="single"/>
        </w:rPr>
        <w:t>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w:t>
      </w:r>
      <w:r w:rsidR="0048117D">
        <w:rPr>
          <w:b/>
          <w:bCs/>
        </w:rPr>
        <w:t>re</w:t>
      </w:r>
      <w:r>
        <w:rPr>
          <w:b/>
          <w:bCs/>
        </w:rPr>
        <w:t>quisites:</w:t>
      </w:r>
      <w:r>
        <w:t xml:space="preserve">  </w:t>
      </w:r>
      <w:r w:rsidRPr="0048117D">
        <w:rPr>
          <w:sz w:val="16"/>
          <w:szCs w:val="16"/>
        </w:rPr>
        <w:t>Min. grade of B in Chemistry I, Algebra II</w:t>
      </w:r>
      <w:r w:rsidR="00D4151A">
        <w:rPr>
          <w:sz w:val="16"/>
          <w:szCs w:val="16"/>
        </w:rPr>
        <w:t xml:space="preserve"> and Teacher Recommendation</w:t>
      </w:r>
      <w:r>
        <w:tab/>
      </w:r>
      <w:r>
        <w:tab/>
      </w:r>
      <w:r>
        <w:tab/>
        <w:t xml:space="preserve">       </w:t>
      </w:r>
      <w:r>
        <w:rPr>
          <w:b/>
          <w:bCs/>
        </w:rPr>
        <w:t>1 Year Long</w:t>
      </w:r>
    </w:p>
    <w:p w:rsidR="00AB731E" w:rsidRDefault="00AB731E">
      <w:pPr>
        <w:pStyle w:val="BodyText"/>
        <w:jc w:val="both"/>
      </w:pPr>
    </w:p>
    <w:p w:rsidR="00AB731E" w:rsidRDefault="00AB731E">
      <w:pPr>
        <w:pStyle w:val="BodyText"/>
        <w:jc w:val="both"/>
      </w:pPr>
      <w:r>
        <w:t>Due to the pace and workload, which are typical of a college course, AP Chemistry students must be dedicated and hardworking.  This course provides more detailed information of material presented in Chemistry I as well as many new topics.  These topics include:  units of measurements, the atomic theory, chemical nomenclature, stoichiometry, and types of chemical reactions.  In addition to these, students can expect to learn about kinetic-molecular theory, gas laws, the ideal gas equation, thermochemistry and quantum mechanics.  Period trends for atomic size ionization, energy, electronegativity, types of chemical bonds, bond polarity, and dipole moments will also be taught.  Among other subjects, Lewis structures, resonance, VSEPR model, hybridization in chemical bonding, intermolecular bonding, and bonding in metals will also be presented.  To further enhance student understanding, solution composition, colligative properties, boiling point elevation, freezing point depression, chemical kinetics, and chemical equilibrium will also be taught.  A study of Le Chatelier’s Principal, the pH scale, properties of acids and bases, solubility equilibria, buffers, titration, entropy and free energy as well as electrochemistry will be included in the course.</w:t>
      </w:r>
      <w:r w:rsidR="00820119">
        <w:t xml:space="preserve">  Students are required to have a scientific calculator.</w:t>
      </w:r>
    </w:p>
    <w:p w:rsidR="00AB731E" w:rsidRDefault="00AB731E">
      <w:pPr>
        <w:pStyle w:val="BodyText"/>
        <w:jc w:val="both"/>
      </w:pPr>
    </w:p>
    <w:p w:rsidR="00AB731E" w:rsidRDefault="00AB731E">
      <w:pPr>
        <w:pStyle w:val="BodyText"/>
        <w:jc w:val="both"/>
      </w:pPr>
      <w:r>
        <w:rPr>
          <w:i/>
          <w:iCs/>
        </w:rPr>
        <w:t>Assessments:</w:t>
      </w:r>
      <w:r>
        <w:t xml:space="preserve">  Student success is gauged by performance on tests, quizzes, labs, daily homework assignments, the semester exam, final exam, and research papers.</w:t>
      </w:r>
    </w:p>
    <w:p w:rsidR="00AB731E" w:rsidRDefault="00AB731E">
      <w:pPr>
        <w:pStyle w:val="BodyText"/>
        <w:jc w:val="both"/>
      </w:pPr>
    </w:p>
    <w:p w:rsidR="003C2E03" w:rsidRDefault="003C2E03" w:rsidP="003C2E03">
      <w:pPr>
        <w:pStyle w:val="BodyText"/>
        <w:jc w:val="both"/>
        <w:rPr>
          <w:b/>
          <w:bCs/>
          <w:u w:val="single"/>
        </w:rPr>
      </w:pPr>
      <w:r>
        <w:rPr>
          <w:b/>
          <w:bCs/>
          <w:u w:val="single"/>
        </w:rPr>
        <w:t>CONCEPT</w:t>
      </w:r>
      <w:r w:rsidR="009D6E39">
        <w:rPr>
          <w:b/>
          <w:bCs/>
          <w:u w:val="single"/>
        </w:rPr>
        <w:t>U</w:t>
      </w:r>
      <w:r>
        <w:rPr>
          <w:b/>
          <w:bCs/>
          <w:u w:val="single"/>
        </w:rPr>
        <w:t xml:space="preserve">AL PHYSICS </w:t>
      </w:r>
      <w:r>
        <w:rPr>
          <w:u w:val="single"/>
        </w:rPr>
        <w:t>(</w:t>
      </w:r>
      <w:r w:rsidR="00207612">
        <w:rPr>
          <w:u w:val="single"/>
        </w:rPr>
        <w:t>4</w:t>
      </w:r>
      <w:r>
        <w:rPr>
          <w:u w:val="single"/>
        </w:rPr>
        <w:t>311)</w:t>
      </w:r>
      <w:r>
        <w:rPr>
          <w:b/>
          <w:bCs/>
          <w:u w:val="single"/>
        </w:rPr>
        <w:tab/>
        <w:t xml:space="preserve">Grade:  </w:t>
      </w:r>
      <w:r>
        <w:rPr>
          <w:u w:val="single"/>
        </w:rPr>
        <w:t>11, 12</w:t>
      </w:r>
      <w:r>
        <w:rPr>
          <w:b/>
          <w:bCs/>
          <w:u w:val="single"/>
        </w:rPr>
        <w:tab/>
      </w:r>
      <w:r>
        <w:rPr>
          <w:b/>
          <w:bCs/>
          <w:u w:val="single"/>
        </w:rPr>
        <w:tab/>
      </w:r>
      <w:r>
        <w:rPr>
          <w:b/>
          <w:bCs/>
          <w:u w:val="single"/>
        </w:rPr>
        <w:tab/>
      </w:r>
      <w:r w:rsidR="00783FE5">
        <w:rPr>
          <w:b/>
          <w:bCs/>
          <w:u w:val="single"/>
        </w:rPr>
        <w:t xml:space="preserve">   </w:t>
      </w:r>
      <w:r>
        <w:rPr>
          <w:b/>
          <w:bCs/>
          <w:u w:val="single"/>
        </w:rPr>
        <w:tab/>
      </w:r>
      <w:r w:rsidR="00783FE5">
        <w:rPr>
          <w:b/>
          <w:bCs/>
          <w:u w:val="single"/>
        </w:rPr>
        <w:tab/>
      </w:r>
      <w:r>
        <w:rPr>
          <w:b/>
          <w:bCs/>
          <w:u w:val="single"/>
        </w:rPr>
        <w:tab/>
        <w:t>1 Credit</w:t>
      </w:r>
    </w:p>
    <w:p w:rsidR="003C2E03" w:rsidRDefault="003C2E03" w:rsidP="003C2E03">
      <w:pPr>
        <w:pStyle w:val="BodyText"/>
        <w:jc w:val="both"/>
        <w:rPr>
          <w:b/>
          <w:bCs/>
        </w:rPr>
      </w:pPr>
      <w:r>
        <w:rPr>
          <w:b/>
          <w:bCs/>
        </w:rPr>
        <w:t>Prerequisites:</w:t>
      </w:r>
      <w:r>
        <w:t xml:space="preserve">  Biology, Geometry, enrolled in or has taken Algebra II</w:t>
      </w:r>
      <w:r>
        <w:tab/>
        <w:t xml:space="preserve">       </w:t>
      </w:r>
      <w:r w:rsidR="009D6E39">
        <w:tab/>
      </w:r>
      <w:r w:rsidR="009D6E39">
        <w:tab/>
        <w:t xml:space="preserve">        </w:t>
      </w:r>
      <w:r w:rsidR="00783FE5">
        <w:tab/>
        <w:t xml:space="preserve">       </w:t>
      </w:r>
      <w:r>
        <w:rPr>
          <w:b/>
          <w:bCs/>
        </w:rPr>
        <w:t>1 Year Long</w:t>
      </w:r>
    </w:p>
    <w:p w:rsidR="003C2E03" w:rsidRDefault="003C2E03" w:rsidP="003C2E03">
      <w:pPr>
        <w:pStyle w:val="BodyText"/>
        <w:jc w:val="both"/>
        <w:rPr>
          <w:b/>
          <w:bCs/>
        </w:rPr>
      </w:pPr>
    </w:p>
    <w:p w:rsidR="003C2E03" w:rsidRDefault="003C2E03" w:rsidP="003C2E03">
      <w:pPr>
        <w:pStyle w:val="BodyText"/>
        <w:jc w:val="both"/>
        <w:rPr>
          <w:bCs/>
        </w:rPr>
      </w:pPr>
      <w:r>
        <w:rPr>
          <w:bCs/>
        </w:rPr>
        <w:t xml:space="preserve">Project based class focusing on the concepts and applications of physics, non-calculus based class.  Topics covered include forces, motion, heat transfer, waves (sound and light), electricity and magnetism, and radioactivity.  Projects include </w:t>
      </w:r>
      <w:r w:rsidR="00C1305A">
        <w:rPr>
          <w:bCs/>
        </w:rPr>
        <w:t>rubber band cars</w:t>
      </w:r>
      <w:r>
        <w:rPr>
          <w:bCs/>
        </w:rPr>
        <w:t>, rollercoaster, and other projects.  Students will take notes, complete labs, projects and research papers.  Students are required to have a scientific calculator.</w:t>
      </w:r>
    </w:p>
    <w:p w:rsidR="003C2E03" w:rsidRDefault="003C2E03" w:rsidP="003C2E03">
      <w:pPr>
        <w:pStyle w:val="BodyText"/>
        <w:jc w:val="both"/>
        <w:rPr>
          <w:bCs/>
        </w:rPr>
      </w:pPr>
    </w:p>
    <w:p w:rsidR="003C2E03" w:rsidRPr="003C2E03" w:rsidRDefault="003C2E03" w:rsidP="003C2E03">
      <w:pPr>
        <w:pStyle w:val="BodyText"/>
        <w:jc w:val="both"/>
      </w:pPr>
      <w:r w:rsidRPr="003C2E03">
        <w:rPr>
          <w:bCs/>
          <w:i/>
        </w:rPr>
        <w:t>Assessments</w:t>
      </w:r>
      <w:r>
        <w:rPr>
          <w:bCs/>
        </w:rPr>
        <w:t>:  Includes projects, presentations, chapter tests, research project, semester exams, lab reports, and bell ringers.</w:t>
      </w:r>
    </w:p>
    <w:p w:rsidR="003C2E03" w:rsidRDefault="003C2E03">
      <w:pPr>
        <w:pStyle w:val="BodyText"/>
        <w:jc w:val="both"/>
      </w:pPr>
    </w:p>
    <w:p w:rsidR="003C2E03" w:rsidRDefault="003C2E03">
      <w:pPr>
        <w:pStyle w:val="BodyText"/>
        <w:jc w:val="both"/>
      </w:pPr>
    </w:p>
    <w:p w:rsidR="00AB731E" w:rsidRDefault="00AB731E">
      <w:pPr>
        <w:pStyle w:val="BodyText"/>
        <w:jc w:val="both"/>
        <w:rPr>
          <w:b/>
          <w:bCs/>
          <w:u w:val="single"/>
        </w:rPr>
      </w:pPr>
      <w:r>
        <w:rPr>
          <w:b/>
          <w:bCs/>
          <w:u w:val="single"/>
        </w:rPr>
        <w:t xml:space="preserve">PHYSICS </w:t>
      </w:r>
      <w:r>
        <w:rPr>
          <w:u w:val="single"/>
        </w:rPr>
        <w:t>(</w:t>
      </w:r>
      <w:r w:rsidR="00207612">
        <w:rPr>
          <w:u w:val="single"/>
        </w:rPr>
        <w:t>4</w:t>
      </w:r>
      <w:r>
        <w:rPr>
          <w:u w:val="single"/>
        </w:rPr>
        <w:t>310)</w:t>
      </w:r>
      <w:r>
        <w:rPr>
          <w:b/>
          <w:bCs/>
          <w:u w:val="single"/>
        </w:rPr>
        <w:tab/>
      </w:r>
      <w:r>
        <w:rPr>
          <w:b/>
          <w:bCs/>
          <w:u w:val="single"/>
        </w:rPr>
        <w:tab/>
      </w:r>
      <w:r>
        <w:rPr>
          <w:b/>
          <w:bCs/>
          <w:u w:val="single"/>
        </w:rPr>
        <w:tab/>
      </w:r>
      <w:r>
        <w:rPr>
          <w:b/>
          <w:bCs/>
          <w:u w:val="single"/>
        </w:rPr>
        <w:tab/>
        <w:t xml:space="preserve">Grade: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w:t>
      </w:r>
      <w:r w:rsidR="00C7371E">
        <w:t xml:space="preserve">Enrolled in or has taken </w:t>
      </w:r>
      <w:r w:rsidR="00C7389D">
        <w:t>Pre-Calc</w:t>
      </w:r>
      <w:r w:rsidR="002417E7">
        <w:t>.</w:t>
      </w:r>
      <w:r w:rsidR="00C7389D">
        <w:t>/Trig</w:t>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This is a class designed for the college bound senior and moves at an accelerated pace.  Students will take notes and complete labs, projects, and research papers.  Topics covered include a review of math, including trigonometry and some calculus, motion in one and two dimensions, forces, vectors, momentum, machines, energy, waves, sound, light, reflection and refraction.  Students are required to have a scientific calculator.  Students will sharpen their problem solving skills in real life contexts.  They will build a roller coaster and participate in an egg drop project.  They will also write fictional stories that illustrate science topics and read them to elementary students.</w:t>
      </w:r>
      <w:r w:rsidR="007B15F0">
        <w:t xml:space="preserve">  Physics will fulfill the math related course requirement if taken during 12</w:t>
      </w:r>
      <w:r w:rsidR="007B15F0" w:rsidRPr="007B15F0">
        <w:rPr>
          <w:vertAlign w:val="superscript"/>
        </w:rPr>
        <w:t>th</w:t>
      </w:r>
      <w:r w:rsidR="007B15F0">
        <w:t xml:space="preserve"> grade.</w:t>
      </w:r>
    </w:p>
    <w:p w:rsidR="00AB731E" w:rsidRDefault="00AB731E">
      <w:pPr>
        <w:pStyle w:val="BodyText"/>
        <w:jc w:val="both"/>
      </w:pPr>
    </w:p>
    <w:p w:rsidR="00AB731E" w:rsidRDefault="00AB731E">
      <w:pPr>
        <w:pStyle w:val="BodyText"/>
        <w:jc w:val="both"/>
      </w:pPr>
      <w:r>
        <w:rPr>
          <w:i/>
          <w:iCs/>
        </w:rPr>
        <w:t>Assessments:</w:t>
      </w:r>
      <w:r>
        <w:t xml:space="preserve">  Chapter tests, laboratory exercises, papers, projects, semester exams, notebook, bookwork (problems), and participation in class discussions are factors in determining students’ grades.</w:t>
      </w:r>
    </w:p>
    <w:p w:rsidR="00AB731E" w:rsidRDefault="00AB731E" w:rsidP="0014385F">
      <w:pPr>
        <w:pStyle w:val="BodyText"/>
        <w:jc w:val="both"/>
      </w:pPr>
      <w:r>
        <w:br w:type="page"/>
      </w:r>
    </w:p>
    <w:p w:rsidR="00AB731E" w:rsidRDefault="00105591">
      <w:pPr>
        <w:pStyle w:val="BodyText"/>
        <w:jc w:val="both"/>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-31750</wp:posOffset>
                </wp:positionV>
                <wp:extent cx="5600700" cy="914400"/>
                <wp:effectExtent l="0" t="635"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SOCIAL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9pt;margin-top:-2.5pt;width:441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XLhAIAABk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SOCIAL STUDIES</w:t>
                      </w:r>
                    </w:p>
                  </w:txbxContent>
                </v:textbox>
              </v:shape>
            </w:pict>
          </mc:Fallback>
        </mc:AlternateContent>
      </w:r>
    </w:p>
    <w:p w:rsidR="00AB731E" w:rsidRDefault="00AB731E">
      <w:pPr>
        <w:pStyle w:val="BodyText"/>
        <w:jc w:val="both"/>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b/>
          <w:bCs/>
          <w:u w:val="single"/>
        </w:rPr>
      </w:pPr>
    </w:p>
    <w:p w:rsidR="00AB731E" w:rsidRDefault="00AB731E">
      <w:pPr>
        <w:pStyle w:val="BodyText"/>
        <w:jc w:val="both"/>
        <w:rPr>
          <w:u w:val="single"/>
        </w:rPr>
      </w:pPr>
      <w:r>
        <w:rPr>
          <w:b/>
          <w:bCs/>
          <w:u w:val="single"/>
        </w:rPr>
        <w:t xml:space="preserve">WORLD </w:t>
      </w:r>
      <w:r w:rsidR="00F12646">
        <w:rPr>
          <w:b/>
          <w:bCs/>
          <w:u w:val="single"/>
        </w:rPr>
        <w:t>HISTORY/G</w:t>
      </w:r>
      <w:r>
        <w:rPr>
          <w:b/>
          <w:bCs/>
          <w:u w:val="single"/>
        </w:rPr>
        <w:t>EOGRAPHY</w:t>
      </w:r>
      <w:r>
        <w:rPr>
          <w:u w:val="single"/>
        </w:rPr>
        <w:t xml:space="preserve"> (</w:t>
      </w:r>
      <w:r w:rsidR="00207612">
        <w:rPr>
          <w:u w:val="single"/>
        </w:rPr>
        <w:t>4</w:t>
      </w:r>
      <w:r>
        <w:rPr>
          <w:u w:val="single"/>
        </w:rPr>
        <w:t>45</w:t>
      </w:r>
      <w:r w:rsidR="00577BAB">
        <w:rPr>
          <w:u w:val="single"/>
        </w:rPr>
        <w:t>0</w:t>
      </w:r>
      <w:r>
        <w:rPr>
          <w:u w:val="single"/>
        </w:rPr>
        <w:t>)</w:t>
      </w:r>
      <w:r>
        <w:rPr>
          <w:u w:val="single"/>
        </w:rPr>
        <w:tab/>
      </w:r>
      <w:r>
        <w:rPr>
          <w:b/>
          <w:bCs/>
          <w:u w:val="single"/>
        </w:rPr>
        <w:t>Grade:</w:t>
      </w:r>
      <w:r>
        <w:rPr>
          <w:u w:val="single"/>
        </w:rPr>
        <w:t xml:space="preserve">  9</w:t>
      </w:r>
      <w:r>
        <w:rPr>
          <w:u w:val="single"/>
        </w:rPr>
        <w:tab/>
      </w:r>
      <w:r>
        <w:rPr>
          <w:u w:val="single"/>
        </w:rPr>
        <w:tab/>
      </w:r>
      <w:r>
        <w:rPr>
          <w:u w:val="single"/>
        </w:rPr>
        <w:tab/>
      </w:r>
      <w:r>
        <w:rPr>
          <w:u w:val="single"/>
        </w:rPr>
        <w:tab/>
        <w:t xml:space="preserve">            </w:t>
      </w:r>
      <w:r w:rsidR="005230C0" w:rsidRPr="005230C0">
        <w:rPr>
          <w:b/>
          <w:u w:val="single"/>
        </w:rPr>
        <w:t xml:space="preserve">1 </w:t>
      </w:r>
      <w:r>
        <w:rPr>
          <w:b/>
          <w:bCs/>
          <w:u w:val="single"/>
        </w:rPr>
        <w:t>Credit</w:t>
      </w:r>
    </w:p>
    <w:p w:rsidR="00AB731E" w:rsidRDefault="00AB731E">
      <w:pPr>
        <w:pStyle w:val="BodyText"/>
        <w:jc w:val="both"/>
      </w:pPr>
      <w:r>
        <w:rPr>
          <w:b/>
          <w:bCs/>
        </w:rPr>
        <w:t>Prerequisites:</w:t>
      </w:r>
      <w:r>
        <w:t xml:space="preserve">  None</w:t>
      </w:r>
      <w:r>
        <w:tab/>
      </w:r>
      <w:r>
        <w:tab/>
      </w:r>
      <w:r>
        <w:tab/>
      </w:r>
      <w:r>
        <w:tab/>
      </w:r>
      <w:r w:rsidR="00C12416">
        <w:tab/>
      </w:r>
      <w:r>
        <w:tab/>
      </w:r>
      <w:r>
        <w:tab/>
      </w:r>
      <w:r>
        <w:tab/>
      </w:r>
      <w:r>
        <w:tab/>
        <w:t xml:space="preserve">     </w:t>
      </w:r>
      <w:r w:rsidR="00207612" w:rsidRPr="00207612">
        <w:rPr>
          <w:b/>
        </w:rPr>
        <w:t>1</w:t>
      </w:r>
      <w:r w:rsidRPr="00207612">
        <w:rPr>
          <w:b/>
          <w:bCs/>
        </w:rPr>
        <w:t xml:space="preserve"> </w:t>
      </w:r>
      <w:r w:rsidR="00F12646">
        <w:rPr>
          <w:b/>
          <w:bCs/>
        </w:rPr>
        <w:t>Year</w:t>
      </w:r>
      <w:r w:rsidR="00207612">
        <w:rPr>
          <w:b/>
          <w:bCs/>
        </w:rPr>
        <w:t xml:space="preserve"> Long</w:t>
      </w:r>
    </w:p>
    <w:p w:rsidR="00AB731E" w:rsidRDefault="00AB731E">
      <w:pPr>
        <w:pStyle w:val="BodyText"/>
        <w:jc w:val="both"/>
      </w:pPr>
    </w:p>
    <w:p w:rsidR="00AB731E" w:rsidRDefault="005565F3">
      <w:pPr>
        <w:pStyle w:val="BodyText"/>
        <w:jc w:val="both"/>
      </w:pPr>
      <w:r>
        <w:t>This full</w:t>
      </w:r>
      <w:r w:rsidR="00F12646">
        <w:t xml:space="preserve"> year</w:t>
      </w:r>
      <w:r w:rsidR="00AB731E">
        <w:t xml:space="preserve"> course </w:t>
      </w:r>
      <w:r>
        <w:t xml:space="preserve">takes students on a journey through world history in order to construct an understanding of where humankind has been and what accounts for present circumstances.  Building upon foundations from middle school, the course begins </w:t>
      </w:r>
      <w:r w:rsidR="00F12646">
        <w:t xml:space="preserve">with </w:t>
      </w:r>
      <w:r>
        <w:t>the world before Modern times and continues through the early modern world</w:t>
      </w:r>
      <w:r w:rsidR="00AB731E">
        <w:t xml:space="preserve">.  </w:t>
      </w:r>
      <w:r>
        <w:t>Through a global and comparative approach, students examine worldwide events, processes, and interactions among the world’s people, cultures, societies, and environment.  In this course, students are encouraged to evaluate evidence, develop comparative and casual relations between events, interpret the historical record through charts, construct sound historical arguments, and recognize perspectives that provide valuable insights upon which informed decisions in contemporary life can be based.</w:t>
      </w:r>
    </w:p>
    <w:p w:rsidR="00AB731E" w:rsidRDefault="00AB731E">
      <w:pPr>
        <w:pStyle w:val="BodyText"/>
        <w:jc w:val="both"/>
      </w:pPr>
    </w:p>
    <w:p w:rsidR="00AB731E" w:rsidRDefault="00AB731E">
      <w:pPr>
        <w:pStyle w:val="BodyText"/>
        <w:jc w:val="both"/>
      </w:pPr>
      <w:r>
        <w:rPr>
          <w:i/>
          <w:iCs/>
        </w:rPr>
        <w:t>Assessments:</w:t>
      </w:r>
      <w:r>
        <w:t xml:space="preserve">  Along with the semester exam, classroom participation, notebooks, essays, projects, and tests are the factors that will measure student’s success.</w:t>
      </w:r>
    </w:p>
    <w:p w:rsidR="00577BAB" w:rsidRDefault="00577BAB" w:rsidP="00577BAB">
      <w:pPr>
        <w:pStyle w:val="BodyText"/>
        <w:jc w:val="both"/>
        <w:rPr>
          <w:b/>
          <w:bCs/>
          <w:u w:val="single"/>
        </w:rPr>
      </w:pPr>
    </w:p>
    <w:p w:rsidR="00577BAB" w:rsidRDefault="00577BAB" w:rsidP="00577BAB">
      <w:pPr>
        <w:pStyle w:val="BodyText"/>
        <w:jc w:val="both"/>
        <w:rPr>
          <w:b/>
          <w:bCs/>
          <w:u w:val="single"/>
        </w:rPr>
      </w:pPr>
    </w:p>
    <w:p w:rsidR="00AB731E" w:rsidRDefault="00AB731E">
      <w:pPr>
        <w:pStyle w:val="BodyText"/>
        <w:jc w:val="both"/>
        <w:rPr>
          <w:b/>
          <w:bCs/>
          <w:u w:val="single"/>
        </w:rPr>
      </w:pPr>
      <w:r>
        <w:rPr>
          <w:b/>
          <w:bCs/>
          <w:u w:val="single"/>
        </w:rPr>
        <w:t>U.S. HISTORY</w:t>
      </w:r>
      <w:r w:rsidR="000307C9">
        <w:rPr>
          <w:b/>
          <w:bCs/>
          <w:u w:val="single"/>
        </w:rPr>
        <w:t>/GEOGRAPHY</w:t>
      </w:r>
      <w:r>
        <w:rPr>
          <w:b/>
          <w:bCs/>
          <w:u w:val="single"/>
        </w:rPr>
        <w:t xml:space="preserve"> </w:t>
      </w:r>
      <w:r>
        <w:rPr>
          <w:u w:val="single"/>
        </w:rPr>
        <w:t>(</w:t>
      </w:r>
      <w:r w:rsidR="00207612">
        <w:rPr>
          <w:u w:val="single"/>
        </w:rPr>
        <w:t>4</w:t>
      </w:r>
      <w:r>
        <w:rPr>
          <w:u w:val="single"/>
        </w:rPr>
        <w:t>402)</w:t>
      </w:r>
      <w:r>
        <w:rPr>
          <w:b/>
          <w:bCs/>
          <w:u w:val="single"/>
        </w:rPr>
        <w:tab/>
      </w:r>
      <w:r>
        <w:rPr>
          <w:b/>
          <w:bCs/>
          <w:u w:val="single"/>
        </w:rPr>
        <w:tab/>
        <w:t xml:space="preserve">Grade:  </w:t>
      </w:r>
      <w:r>
        <w:rPr>
          <w:u w:val="single"/>
        </w:rPr>
        <w:t>10</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rPr>
          <w:b/>
          <w:bCs/>
        </w:rPr>
      </w:pPr>
      <w:r>
        <w:rPr>
          <w:b/>
          <w:bCs/>
        </w:rPr>
        <w:t xml:space="preserve">Prerequisites:  </w:t>
      </w:r>
      <w:r>
        <w:t>None</w:t>
      </w:r>
      <w:r>
        <w:rPr>
          <w:b/>
          <w:bCs/>
        </w:rPr>
        <w:tab/>
      </w:r>
      <w:r>
        <w:rPr>
          <w:b/>
          <w:bCs/>
        </w:rPr>
        <w:tab/>
      </w:r>
      <w:r>
        <w:rPr>
          <w:b/>
          <w:bCs/>
        </w:rPr>
        <w:tab/>
      </w:r>
      <w:r>
        <w:rPr>
          <w:b/>
          <w:bCs/>
        </w:rPr>
        <w:tab/>
      </w:r>
      <w:r w:rsidR="00C12416">
        <w:rPr>
          <w:b/>
          <w:bCs/>
        </w:rPr>
        <w:tab/>
      </w:r>
      <w:r>
        <w:rPr>
          <w:b/>
          <w:bCs/>
        </w:rPr>
        <w:tab/>
      </w:r>
      <w:r>
        <w:rPr>
          <w:b/>
          <w:bCs/>
        </w:rPr>
        <w:tab/>
      </w:r>
      <w:r>
        <w:rPr>
          <w:b/>
          <w:bCs/>
        </w:rPr>
        <w:tab/>
      </w:r>
      <w:r>
        <w:rPr>
          <w:b/>
          <w:bCs/>
        </w:rPr>
        <w:tab/>
        <w:t xml:space="preserve">       1 Year Long</w:t>
      </w:r>
    </w:p>
    <w:p w:rsidR="00AB731E" w:rsidRDefault="00AB731E">
      <w:pPr>
        <w:pStyle w:val="BodyText"/>
        <w:jc w:val="both"/>
        <w:rPr>
          <w:b/>
          <w:bCs/>
        </w:rPr>
      </w:pPr>
    </w:p>
    <w:p w:rsidR="00284B0C" w:rsidRDefault="00FF3AE2">
      <w:pPr>
        <w:pStyle w:val="BodyText"/>
        <w:jc w:val="both"/>
      </w:pPr>
      <w:r>
        <w:t xml:space="preserve">United States </w:t>
      </w:r>
      <w:r w:rsidR="00AB731E">
        <w:t>History</w:t>
      </w:r>
      <w:r>
        <w:t xml:space="preserve"> (1890 – Present)</w:t>
      </w:r>
      <w:r w:rsidR="00AB731E">
        <w:t xml:space="preserve"> </w:t>
      </w:r>
      <w:r w:rsidR="00FE732E">
        <w:t xml:space="preserve"> </w:t>
      </w:r>
      <w:r w:rsidR="0072523C">
        <w:t>The role that the past plays in shaping the present is important for students in the 21</w:t>
      </w:r>
      <w:r w:rsidR="0072523C" w:rsidRPr="0072523C">
        <w:rPr>
          <w:vertAlign w:val="superscript"/>
        </w:rPr>
        <w:t>st</w:t>
      </w:r>
      <w:r w:rsidR="0072523C">
        <w:t xml:space="preserve"> century.  In this course, American h</w:t>
      </w:r>
      <w:r>
        <w:t xml:space="preserve">istory will be integrated with geography to study America’s past and present.  </w:t>
      </w:r>
      <w:r w:rsidR="0072523C">
        <w:t>Through the use of many hands-on activities, this class creatively investigates such topics as the industrialization of America,</w:t>
      </w:r>
      <w:r w:rsidR="00284B0C">
        <w:t xml:space="preserve"> wars and conflicts</w:t>
      </w:r>
      <w:r w:rsidR="0072523C">
        <w:t>,</w:t>
      </w:r>
      <w:r w:rsidR="00284B0C">
        <w:t xml:space="preserve"> and </w:t>
      </w:r>
      <w:r w:rsidR="00FE732E">
        <w:t xml:space="preserve">the </w:t>
      </w:r>
      <w:r w:rsidR="00284B0C">
        <w:t>main events of the 20</w:t>
      </w:r>
      <w:r w:rsidR="00284B0C" w:rsidRPr="00284B0C">
        <w:rPr>
          <w:vertAlign w:val="superscript"/>
        </w:rPr>
        <w:t>th</w:t>
      </w:r>
      <w:r w:rsidR="00284B0C">
        <w:t xml:space="preserve"> century to the present day.  </w:t>
      </w:r>
      <w:r>
        <w:t xml:space="preserve">While knowledge of specific names, places, dates and facts is essential for historical study, </w:t>
      </w:r>
      <w:r w:rsidR="00FE732E">
        <w:t xml:space="preserve">the </w:t>
      </w:r>
      <w:r>
        <w:t xml:space="preserve">learning </w:t>
      </w:r>
      <w:r w:rsidR="00FE732E">
        <w:t xml:space="preserve">environment of this course </w:t>
      </w:r>
      <w:r>
        <w:t xml:space="preserve">demands students </w:t>
      </w:r>
      <w:r w:rsidR="00FE732E">
        <w:t xml:space="preserve">to </w:t>
      </w:r>
      <w:r>
        <w:t xml:space="preserve">analyze, synthesize, evaluate, compare, contrast, and to frame important problems and questions.  </w:t>
      </w:r>
      <w:r w:rsidR="00FE732E">
        <w:t>Students will be expected</w:t>
      </w:r>
      <w:r>
        <w:t xml:space="preserve"> to locate and analyze evidence and data through maps, charts, and documents, </w:t>
      </w:r>
      <w:r w:rsidR="00FE732E">
        <w:t>as well as</w:t>
      </w:r>
      <w:r>
        <w:t xml:space="preserve"> draw significant interpretations </w:t>
      </w:r>
      <w:r w:rsidR="00284B0C">
        <w:t xml:space="preserve">and conclusions.  Students will </w:t>
      </w:r>
      <w:r w:rsidR="00FE732E">
        <w:t>also combine the necessary skills</w:t>
      </w:r>
      <w:r w:rsidR="00284B0C">
        <w:t xml:space="preserve"> </w:t>
      </w:r>
      <w:r w:rsidR="00FE732E">
        <w:t>of</w:t>
      </w:r>
      <w:r w:rsidR="00284B0C">
        <w:t xml:space="preserve"> read</w:t>
      </w:r>
      <w:r w:rsidR="00FE732E">
        <w:t>ing and</w:t>
      </w:r>
      <w:r w:rsidR="00284B0C">
        <w:t xml:space="preserve"> writ</w:t>
      </w:r>
      <w:r w:rsidR="00FE732E">
        <w:t>ing</w:t>
      </w:r>
      <w:r w:rsidR="00284B0C">
        <w:t xml:space="preserve"> </w:t>
      </w:r>
      <w:r w:rsidR="00FE732E">
        <w:t>to interpret</w:t>
      </w:r>
      <w:r w:rsidR="00284B0C">
        <w:t xml:space="preserve"> history </w:t>
      </w:r>
      <w:r w:rsidR="00FE732E">
        <w:t>through a lens that encourages students to participate as productive citizens in a democratic society</w:t>
      </w:r>
      <w:r w:rsidR="00284B0C">
        <w:t>.</w:t>
      </w:r>
    </w:p>
    <w:p w:rsidR="00AB731E" w:rsidRDefault="00FF3AE2">
      <w:pPr>
        <w:pStyle w:val="BodyText"/>
        <w:jc w:val="both"/>
      </w:pPr>
      <w:r>
        <w:t xml:space="preserve"> </w:t>
      </w:r>
    </w:p>
    <w:p w:rsidR="00AB731E" w:rsidRDefault="00AB731E">
      <w:pPr>
        <w:pStyle w:val="BodyText"/>
        <w:jc w:val="both"/>
      </w:pPr>
      <w:r>
        <w:rPr>
          <w:i/>
          <w:iCs/>
        </w:rPr>
        <w:t>Assessments:</w:t>
      </w:r>
      <w:r>
        <w:t xml:space="preserve">  </w:t>
      </w:r>
      <w:r w:rsidR="000E7D4B">
        <w:t>Successful completion</w:t>
      </w:r>
      <w:r>
        <w:t xml:space="preserve"> </w:t>
      </w:r>
      <w:r w:rsidR="00284B0C">
        <w:t>of projects, tests, quizzes, personal interviews, historical writing, computer application, class presentations, book reports, simulations and home work</w:t>
      </w:r>
      <w:r w:rsidR="000E7D4B">
        <w:t xml:space="preserve"> will be the basis for earning credit</w:t>
      </w:r>
      <w:r w:rsidR="00284B0C">
        <w:t>.</w:t>
      </w:r>
    </w:p>
    <w:p w:rsidR="00062228" w:rsidRDefault="00062228">
      <w:pPr>
        <w:pStyle w:val="BodyText"/>
        <w:jc w:val="both"/>
      </w:pPr>
    </w:p>
    <w:p w:rsidR="00062228" w:rsidRDefault="00062228" w:rsidP="00062228">
      <w:pPr>
        <w:pStyle w:val="BodyText"/>
        <w:jc w:val="both"/>
        <w:rPr>
          <w:b/>
          <w:bCs/>
          <w:u w:val="single"/>
        </w:rPr>
      </w:pPr>
      <w:r>
        <w:rPr>
          <w:b/>
          <w:bCs/>
          <w:u w:val="single"/>
        </w:rPr>
        <w:t>AP U.S. HISTORY (</w:t>
      </w:r>
      <w:r>
        <w:rPr>
          <w:u w:val="single"/>
        </w:rPr>
        <w:t>4410)</w:t>
      </w:r>
      <w:r>
        <w:rPr>
          <w:b/>
          <w:bCs/>
          <w:u w:val="single"/>
        </w:rPr>
        <w:tab/>
      </w:r>
      <w:r>
        <w:rPr>
          <w:b/>
          <w:bCs/>
          <w:u w:val="single"/>
        </w:rPr>
        <w:tab/>
      </w:r>
      <w:r>
        <w:rPr>
          <w:b/>
          <w:bCs/>
          <w:u w:val="single"/>
        </w:rPr>
        <w:tab/>
        <w:t xml:space="preserve">Grade: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062228" w:rsidRDefault="00062228" w:rsidP="00062228">
      <w:pPr>
        <w:pStyle w:val="BodyText"/>
        <w:jc w:val="both"/>
        <w:rPr>
          <w:b/>
          <w:bCs/>
        </w:rPr>
      </w:pPr>
      <w:r>
        <w:rPr>
          <w:b/>
          <w:bCs/>
        </w:rPr>
        <w:t xml:space="preserve">Prerequisites:  </w:t>
      </w:r>
      <w:r w:rsidRPr="00EC568A">
        <w:rPr>
          <w:bCs/>
        </w:rPr>
        <w:t>U.S. History/Geography</w:t>
      </w:r>
      <w:r w:rsidR="00EC568A" w:rsidRPr="00EC568A">
        <w:rPr>
          <w:bCs/>
        </w:rPr>
        <w:t xml:space="preserve">, minimum grade of B </w:t>
      </w:r>
      <w:r w:rsidR="00D4151A">
        <w:rPr>
          <w:bCs/>
        </w:rPr>
        <w:t>and</w:t>
      </w:r>
      <w:bookmarkStart w:id="0" w:name="_GoBack"/>
      <w:bookmarkEnd w:id="0"/>
      <w:r w:rsidR="00EC568A" w:rsidRPr="00EC568A">
        <w:rPr>
          <w:bCs/>
        </w:rPr>
        <w:t xml:space="preserve"> teacher recommendation</w:t>
      </w:r>
      <w:r>
        <w:rPr>
          <w:b/>
          <w:bCs/>
        </w:rPr>
        <w:tab/>
        <w:t xml:space="preserve">       1 Year Long</w:t>
      </w:r>
    </w:p>
    <w:p w:rsidR="00062228" w:rsidRDefault="00062228">
      <w:pPr>
        <w:pStyle w:val="BodyText"/>
        <w:jc w:val="both"/>
      </w:pPr>
    </w:p>
    <w:p w:rsidR="00F12646" w:rsidRDefault="00062228">
      <w:pPr>
        <w:pStyle w:val="BodyText"/>
        <w:jc w:val="both"/>
      </w:pPr>
      <w:r>
        <w:t xml:space="preserve">The Advanced Placement Program offers a course and exam in AP United States History to qualified students who wish to complete studies in secondary school equivalent to an introductory college course in U.S. </w:t>
      </w:r>
      <w:r w:rsidR="00E365AF">
        <w:t>H</w:t>
      </w:r>
      <w:r>
        <w:t>istory.  The AP U.S. History Exam presumes at least one year of college-level preparation.</w:t>
      </w:r>
    </w:p>
    <w:p w:rsidR="00062228" w:rsidRDefault="00062228">
      <w:pPr>
        <w:pStyle w:val="BodyText"/>
        <w:jc w:val="both"/>
      </w:pPr>
    </w:p>
    <w:p w:rsidR="00062228" w:rsidRDefault="00062228">
      <w:pPr>
        <w:pStyle w:val="BodyText"/>
        <w:jc w:val="both"/>
      </w:pPr>
      <w:r>
        <w:t xml:space="preserve">The AP U.S. History course is designed to provide students with the analytic skills and factual knowledge necessary to deal critically with the problems and materials in U.S. history.  The </w:t>
      </w:r>
      <w:r w:rsidR="00E365AF">
        <w:t xml:space="preserve">course </w:t>
      </w:r>
      <w:r>
        <w:t>prepares students for intermediate and advanced college courses by making demands upon them equivalent to those made by full-year introductory college courses.  Students should learn to assess historical materials – their relevance to a given interpretive problem, reliability, and importance – and to weigh the evidence and interpretations</w:t>
      </w:r>
      <w:r w:rsidR="00E365AF">
        <w:t xml:space="preserve"> presented in historical scholarship.  An AP U.S. History course will develop the skills necessary to arrive at conclusions on the basis of an informed judgment and to present reasons and evidence clearly and persuasively in essay format.</w:t>
      </w:r>
    </w:p>
    <w:p w:rsidR="00E365AF" w:rsidRDefault="00E365AF">
      <w:pPr>
        <w:pStyle w:val="BodyText"/>
        <w:jc w:val="both"/>
      </w:pPr>
    </w:p>
    <w:p w:rsidR="00224D37" w:rsidRDefault="00E365AF">
      <w:pPr>
        <w:pStyle w:val="BodyText"/>
        <w:jc w:val="both"/>
      </w:pPr>
      <w:r w:rsidRPr="00224D37">
        <w:rPr>
          <w:i/>
        </w:rPr>
        <w:t>Assessments:</w:t>
      </w:r>
      <w:r>
        <w:t xml:space="preserve">  Successful completion of quizzes, tests, simulations, projects, and written reports.</w:t>
      </w:r>
      <w:r w:rsidR="00224D37">
        <w:t xml:space="preserve">  Students </w:t>
      </w:r>
      <w:r w:rsidR="00735720">
        <w:t>are</w:t>
      </w:r>
      <w:r w:rsidR="00224D37">
        <w:t xml:space="preserve"> encouraged to take the AP U.S. History Exam, which could lead to college credit.</w:t>
      </w:r>
    </w:p>
    <w:p w:rsidR="00224D37" w:rsidRDefault="00224D37">
      <w:pPr>
        <w:pStyle w:val="BodyText"/>
        <w:jc w:val="both"/>
      </w:pPr>
    </w:p>
    <w:p w:rsidR="00224D37" w:rsidRDefault="00224D37">
      <w:pPr>
        <w:pStyle w:val="BodyText"/>
        <w:jc w:val="both"/>
      </w:pPr>
    </w:p>
    <w:p w:rsidR="00E365AF" w:rsidRDefault="00224D37" w:rsidP="00224D37">
      <w:pPr>
        <w:pStyle w:val="BodyText"/>
        <w:jc w:val="center"/>
      </w:pPr>
      <w:r>
        <w:rPr>
          <w:noProof/>
        </w:rPr>
        <w:drawing>
          <wp:inline distT="0" distB="0" distL="0" distR="0" wp14:anchorId="3472E1D3" wp14:editId="364E2A1A">
            <wp:extent cx="504825" cy="504825"/>
            <wp:effectExtent l="0" t="0" r="0" b="9525"/>
            <wp:docPr id="39" name="Picture 9" descr="j02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1981"/>
                    <pic:cNvPicPr>
                      <a:picLocks noChangeAspect="1" noChangeArrowheads="1"/>
                    </pic:cNvPicPr>
                  </pic:nvPicPr>
                  <pic:blipFill>
                    <a:blip r:embed="rId16" cstate="print"/>
                    <a:srcRect/>
                    <a:stretch>
                      <a:fillRect/>
                    </a:stretch>
                  </pic:blipFill>
                  <pic:spPr bwMode="auto">
                    <a:xfrm>
                      <a:off x="0" y="0"/>
                      <a:ext cx="505460" cy="505460"/>
                    </a:xfrm>
                    <a:prstGeom prst="rect">
                      <a:avLst/>
                    </a:prstGeom>
                    <a:noFill/>
                    <a:ln w="9525">
                      <a:noFill/>
                      <a:miter lim="800000"/>
                      <a:headEnd/>
                      <a:tailEnd/>
                    </a:ln>
                  </pic:spPr>
                </pic:pic>
              </a:graphicData>
            </a:graphic>
          </wp:inline>
        </w:drawing>
      </w:r>
    </w:p>
    <w:p w:rsidR="000E7D4B" w:rsidRDefault="000E7D4B">
      <w:pPr>
        <w:pStyle w:val="BodyText"/>
        <w:jc w:val="both"/>
      </w:pPr>
    </w:p>
    <w:p w:rsidR="00AB731E" w:rsidRDefault="00F0514E">
      <w:pPr>
        <w:pStyle w:val="BodyText"/>
        <w:jc w:val="both"/>
        <w:rPr>
          <w:b/>
          <w:bCs/>
          <w:u w:val="single"/>
        </w:rPr>
      </w:pPr>
      <w:r>
        <w:rPr>
          <w:b/>
          <w:bCs/>
          <w:u w:val="single"/>
        </w:rPr>
        <w:t>CIVICS</w:t>
      </w:r>
      <w:r w:rsidR="00AB731E">
        <w:rPr>
          <w:b/>
          <w:bCs/>
          <w:u w:val="single"/>
        </w:rPr>
        <w:t xml:space="preserve"> </w:t>
      </w:r>
      <w:r w:rsidR="00AB731E">
        <w:rPr>
          <w:u w:val="single"/>
        </w:rPr>
        <w:t>(</w:t>
      </w:r>
      <w:r w:rsidR="00207612">
        <w:rPr>
          <w:u w:val="single"/>
        </w:rPr>
        <w:t>4</w:t>
      </w:r>
      <w:r w:rsidR="00AB731E">
        <w:rPr>
          <w:u w:val="single"/>
        </w:rPr>
        <w:t>403)</w:t>
      </w:r>
      <w:r>
        <w:rPr>
          <w:u w:val="single"/>
        </w:rPr>
        <w:tab/>
      </w:r>
      <w:r>
        <w:rPr>
          <w:u w:val="single"/>
        </w:rPr>
        <w:tab/>
      </w:r>
      <w:r>
        <w:rPr>
          <w:u w:val="single"/>
        </w:rPr>
        <w:tab/>
      </w:r>
      <w:r w:rsidR="00AB731E">
        <w:rPr>
          <w:b/>
          <w:bCs/>
          <w:u w:val="single"/>
        </w:rPr>
        <w:tab/>
      </w:r>
      <w:r w:rsidR="00AB731E">
        <w:rPr>
          <w:b/>
          <w:bCs/>
          <w:u w:val="single"/>
        </w:rPr>
        <w:tab/>
        <w:t xml:space="preserve">Grade:  </w:t>
      </w:r>
      <w:r w:rsidR="00F138ED" w:rsidRPr="00F138ED">
        <w:rPr>
          <w:bCs/>
          <w:u w:val="single"/>
        </w:rPr>
        <w:t>11,</w:t>
      </w:r>
      <w:r w:rsidR="00F138ED">
        <w:rPr>
          <w:b/>
          <w:bCs/>
          <w:u w:val="single"/>
        </w:rPr>
        <w:t xml:space="preserve"> </w:t>
      </w:r>
      <w:r w:rsidR="00AB731E">
        <w:rPr>
          <w:u w:val="single"/>
        </w:rPr>
        <w:t>12</w:t>
      </w:r>
      <w:r w:rsidR="00AB731E">
        <w:rPr>
          <w:b/>
          <w:bCs/>
          <w:u w:val="single"/>
        </w:rPr>
        <w:tab/>
      </w:r>
      <w:r w:rsidR="00AB731E">
        <w:rPr>
          <w:b/>
          <w:bCs/>
          <w:u w:val="single"/>
        </w:rPr>
        <w:tab/>
      </w:r>
      <w:r w:rsidR="00AB731E">
        <w:rPr>
          <w:b/>
          <w:bCs/>
          <w:u w:val="single"/>
        </w:rPr>
        <w:tab/>
      </w:r>
      <w:r w:rsidR="00AB731E">
        <w:rPr>
          <w:b/>
          <w:bCs/>
          <w:u w:val="single"/>
        </w:rPr>
        <w:tab/>
      </w:r>
      <w:r w:rsidR="00172A1E">
        <w:rPr>
          <w:b/>
          <w:bCs/>
          <w:u w:val="single"/>
        </w:rPr>
        <w:t xml:space="preserve">          </w:t>
      </w:r>
      <w:r w:rsidR="00AB731E">
        <w:rPr>
          <w:b/>
          <w:bCs/>
          <w:u w:val="single"/>
        </w:rPr>
        <w:t>1</w:t>
      </w:r>
      <w:r w:rsidR="00172A1E">
        <w:rPr>
          <w:b/>
          <w:bCs/>
          <w:u w:val="single"/>
        </w:rPr>
        <w:t>/2</w:t>
      </w:r>
      <w:r w:rsidR="00AB731E">
        <w:rPr>
          <w:b/>
          <w:bCs/>
          <w:u w:val="single"/>
        </w:rPr>
        <w:t xml:space="preserve"> Credit</w:t>
      </w:r>
    </w:p>
    <w:p w:rsidR="00AB731E" w:rsidRDefault="00AB731E">
      <w:pPr>
        <w:pStyle w:val="BodyText"/>
        <w:jc w:val="both"/>
      </w:pPr>
      <w:r>
        <w:rPr>
          <w:b/>
          <w:bCs/>
        </w:rPr>
        <w:t>Prerequisites:</w:t>
      </w:r>
      <w:r>
        <w:t xml:space="preserve">  None</w:t>
      </w:r>
      <w:r>
        <w:tab/>
      </w:r>
      <w:r>
        <w:tab/>
      </w:r>
      <w:r>
        <w:tab/>
      </w:r>
      <w:r>
        <w:tab/>
      </w:r>
      <w:r w:rsidR="00C12416">
        <w:tab/>
      </w:r>
      <w:r w:rsidR="00172A1E">
        <w:tab/>
      </w:r>
      <w:r w:rsidR="00172A1E">
        <w:tab/>
      </w:r>
      <w:r w:rsidR="00172A1E">
        <w:tab/>
      </w:r>
      <w:r w:rsidR="00172A1E">
        <w:tab/>
      </w:r>
      <w:r w:rsidR="00172A1E" w:rsidRPr="00172A1E">
        <w:rPr>
          <w:b/>
        </w:rPr>
        <w:t>1</w:t>
      </w:r>
      <w:r w:rsidR="00172A1E">
        <w:rPr>
          <w:b/>
        </w:rPr>
        <w:t xml:space="preserve"> Semester</w:t>
      </w:r>
      <w:r>
        <w:rPr>
          <w:b/>
          <w:bCs/>
        </w:rPr>
        <w:t xml:space="preserve"> Long</w:t>
      </w:r>
    </w:p>
    <w:p w:rsidR="00AB731E" w:rsidRDefault="00AB731E">
      <w:pPr>
        <w:pStyle w:val="BodyText"/>
        <w:jc w:val="both"/>
      </w:pPr>
    </w:p>
    <w:p w:rsidR="00F0514E" w:rsidRDefault="00F0514E" w:rsidP="00F0514E">
      <w:pPr>
        <w:pStyle w:val="BodyText"/>
        <w:jc w:val="both"/>
      </w:pPr>
      <w:r>
        <w:t>This course covers the development of American government.  The Constitution and all the branches of government are studied.  Comparisons are made between different types of government.  In addition, this course includes citizenship and the rights and responsibilities of American citizens.</w:t>
      </w:r>
    </w:p>
    <w:p w:rsidR="00AB731E" w:rsidRDefault="00AB731E">
      <w:pPr>
        <w:pStyle w:val="BodyText"/>
        <w:jc w:val="both"/>
      </w:pPr>
    </w:p>
    <w:p w:rsidR="00AB731E" w:rsidRDefault="00AB731E">
      <w:pPr>
        <w:pStyle w:val="BodyText"/>
        <w:jc w:val="both"/>
      </w:pPr>
      <w:r>
        <w:rPr>
          <w:i/>
          <w:iCs/>
        </w:rPr>
        <w:t>Assessments:</w:t>
      </w:r>
      <w:r>
        <w:t xml:space="preserve">  Successful completion and maintenance of notebooks, homework, bell-ringers, tests and quizzes, notes, projects, and cooperative learning activities will be the basis for earning credit.</w:t>
      </w:r>
    </w:p>
    <w:p w:rsidR="00577BAB" w:rsidRDefault="00577BAB">
      <w:pPr>
        <w:pStyle w:val="BodyText"/>
        <w:jc w:val="both"/>
        <w:rPr>
          <w:b/>
          <w:bCs/>
          <w:u w:val="single"/>
        </w:rPr>
      </w:pPr>
    </w:p>
    <w:p w:rsidR="00E84C02" w:rsidRDefault="00E84C02">
      <w:pPr>
        <w:pStyle w:val="BodyText"/>
        <w:jc w:val="both"/>
        <w:rPr>
          <w:b/>
          <w:bCs/>
          <w:u w:val="single"/>
        </w:rPr>
      </w:pPr>
    </w:p>
    <w:p w:rsidR="00F0514E" w:rsidRDefault="00F0514E" w:rsidP="00F0514E">
      <w:pPr>
        <w:pStyle w:val="BodyText"/>
        <w:jc w:val="both"/>
        <w:rPr>
          <w:b/>
          <w:bCs/>
          <w:u w:val="single"/>
        </w:rPr>
      </w:pPr>
      <w:r>
        <w:rPr>
          <w:b/>
          <w:bCs/>
          <w:u w:val="single"/>
        </w:rPr>
        <w:t xml:space="preserve">ECONOMICS </w:t>
      </w:r>
      <w:r>
        <w:rPr>
          <w:u w:val="single"/>
        </w:rPr>
        <w:t>(4404)</w:t>
      </w:r>
      <w:r>
        <w:rPr>
          <w:u w:val="single"/>
        </w:rPr>
        <w:tab/>
      </w:r>
      <w:r>
        <w:rPr>
          <w:u w:val="single"/>
        </w:rPr>
        <w:tab/>
      </w:r>
      <w:r>
        <w:rPr>
          <w:b/>
          <w:bCs/>
          <w:u w:val="single"/>
        </w:rPr>
        <w:tab/>
      </w:r>
      <w:r>
        <w:rPr>
          <w:b/>
          <w:bCs/>
          <w:u w:val="single"/>
        </w:rPr>
        <w:tab/>
        <w:t xml:space="preserve">Grade:  </w:t>
      </w:r>
      <w:r w:rsidR="00F138ED" w:rsidRPr="00F138ED">
        <w:rPr>
          <w:bCs/>
          <w:u w:val="single"/>
        </w:rPr>
        <w:t>11,</w:t>
      </w:r>
      <w:r w:rsidR="00F138ED">
        <w:rPr>
          <w:b/>
          <w:bCs/>
          <w:u w:val="single"/>
        </w:rPr>
        <w:t xml:space="preserve"> </w:t>
      </w:r>
      <w:r>
        <w:rPr>
          <w:u w:val="single"/>
        </w:rPr>
        <w:t>12</w:t>
      </w:r>
      <w:r w:rsidR="00172A1E">
        <w:rPr>
          <w:b/>
          <w:bCs/>
          <w:u w:val="single"/>
        </w:rPr>
        <w:tab/>
      </w:r>
      <w:r w:rsidR="00172A1E">
        <w:rPr>
          <w:b/>
          <w:bCs/>
          <w:u w:val="single"/>
        </w:rPr>
        <w:tab/>
      </w:r>
      <w:r w:rsidR="00172A1E">
        <w:rPr>
          <w:b/>
          <w:bCs/>
          <w:u w:val="single"/>
        </w:rPr>
        <w:tab/>
      </w:r>
      <w:r w:rsidR="00172A1E">
        <w:rPr>
          <w:b/>
          <w:bCs/>
          <w:u w:val="single"/>
        </w:rPr>
        <w:tab/>
        <w:t xml:space="preserve">          </w:t>
      </w:r>
      <w:r>
        <w:rPr>
          <w:b/>
          <w:bCs/>
          <w:u w:val="single"/>
        </w:rPr>
        <w:t>1</w:t>
      </w:r>
      <w:r w:rsidR="00172A1E">
        <w:rPr>
          <w:b/>
          <w:bCs/>
          <w:u w:val="single"/>
        </w:rPr>
        <w:t>/2</w:t>
      </w:r>
      <w:r>
        <w:rPr>
          <w:b/>
          <w:bCs/>
          <w:u w:val="single"/>
        </w:rPr>
        <w:t xml:space="preserve"> Credit</w:t>
      </w:r>
    </w:p>
    <w:p w:rsidR="00F0514E" w:rsidRDefault="00F0514E" w:rsidP="00F0514E">
      <w:pPr>
        <w:pStyle w:val="BodyText"/>
        <w:jc w:val="both"/>
      </w:pPr>
      <w:r>
        <w:rPr>
          <w:b/>
          <w:bCs/>
        </w:rPr>
        <w:t>Prerequisites:</w:t>
      </w:r>
      <w:r>
        <w:t xml:space="preserve">  None</w:t>
      </w:r>
      <w:r>
        <w:tab/>
      </w:r>
      <w:r>
        <w:tab/>
      </w:r>
      <w:r>
        <w:tab/>
      </w:r>
      <w:r>
        <w:tab/>
      </w:r>
      <w:r w:rsidR="00C12416">
        <w:tab/>
      </w:r>
      <w:r w:rsidR="00172A1E">
        <w:tab/>
      </w:r>
      <w:r w:rsidR="00172A1E">
        <w:tab/>
      </w:r>
      <w:r w:rsidR="00172A1E">
        <w:tab/>
      </w:r>
      <w:r w:rsidR="00172A1E">
        <w:tab/>
      </w:r>
      <w:r>
        <w:rPr>
          <w:b/>
          <w:bCs/>
        </w:rPr>
        <w:t>1</w:t>
      </w:r>
      <w:r w:rsidR="00172A1E">
        <w:rPr>
          <w:b/>
          <w:bCs/>
        </w:rPr>
        <w:t xml:space="preserve"> Semester</w:t>
      </w:r>
      <w:r>
        <w:rPr>
          <w:b/>
          <w:bCs/>
        </w:rPr>
        <w:t xml:space="preserve"> Long</w:t>
      </w:r>
    </w:p>
    <w:p w:rsidR="000E7D4B" w:rsidRDefault="000E7D4B">
      <w:pPr>
        <w:pStyle w:val="BodyText"/>
        <w:jc w:val="both"/>
        <w:rPr>
          <w:b/>
          <w:bCs/>
          <w:u w:val="single"/>
        </w:rPr>
      </w:pPr>
    </w:p>
    <w:p w:rsidR="00F0514E" w:rsidRDefault="00F0514E" w:rsidP="00F0514E">
      <w:pPr>
        <w:pStyle w:val="BodyText"/>
        <w:jc w:val="both"/>
      </w:pPr>
      <w:r>
        <w:t>This is a second semester course, which covers the American economy, free enterprise, banking, investment, and trade.  The course ends with the study of capitalism, communism, socialism, and the role of the government.  Each student will be required to complete a personal budget project.</w:t>
      </w:r>
    </w:p>
    <w:p w:rsidR="000E7D4B" w:rsidRDefault="000E7D4B">
      <w:pPr>
        <w:pStyle w:val="BodyText"/>
        <w:jc w:val="both"/>
        <w:rPr>
          <w:b/>
          <w:bCs/>
          <w:u w:val="single"/>
        </w:rPr>
      </w:pPr>
    </w:p>
    <w:p w:rsidR="00F0514E" w:rsidRDefault="00F0514E" w:rsidP="00F0514E">
      <w:pPr>
        <w:pStyle w:val="BodyText"/>
        <w:jc w:val="both"/>
      </w:pPr>
      <w:r>
        <w:rPr>
          <w:i/>
          <w:iCs/>
        </w:rPr>
        <w:t>Assessments:</w:t>
      </w:r>
      <w:r>
        <w:t xml:space="preserve">  Successful completion and maintenance of notebooks, homework, bell-ringers, tests and quizzes, notes, projects, and cooperative learning activities will be the basis for earning credit.</w:t>
      </w:r>
    </w:p>
    <w:p w:rsidR="00224D37" w:rsidRDefault="00224D37">
      <w:pPr>
        <w:pStyle w:val="BodyText"/>
        <w:jc w:val="both"/>
        <w:rPr>
          <w:b/>
          <w:bCs/>
          <w:u w:val="single"/>
        </w:rPr>
      </w:pPr>
    </w:p>
    <w:p w:rsidR="00AB731E" w:rsidRDefault="00AB731E">
      <w:pPr>
        <w:pStyle w:val="BodyText"/>
        <w:jc w:val="both"/>
        <w:rPr>
          <w:b/>
          <w:bCs/>
          <w:u w:val="single"/>
        </w:rPr>
      </w:pPr>
      <w:r>
        <w:rPr>
          <w:b/>
          <w:bCs/>
          <w:u w:val="single"/>
        </w:rPr>
        <w:t xml:space="preserve">SOCIOLOGY </w:t>
      </w:r>
      <w:r>
        <w:rPr>
          <w:u w:val="single"/>
        </w:rPr>
        <w:t>(</w:t>
      </w:r>
      <w:r w:rsidR="00207612">
        <w:rPr>
          <w:u w:val="single"/>
        </w:rPr>
        <w:t>4</w:t>
      </w:r>
      <w:r>
        <w:rPr>
          <w:u w:val="single"/>
        </w:rPr>
        <w:t>405)</w:t>
      </w:r>
      <w:r>
        <w:rPr>
          <w:b/>
          <w:bCs/>
          <w:u w:val="single"/>
        </w:rPr>
        <w:tab/>
      </w:r>
      <w:r>
        <w:rPr>
          <w:b/>
          <w:bCs/>
          <w:u w:val="single"/>
        </w:rPr>
        <w:tab/>
      </w:r>
      <w:r>
        <w:rPr>
          <w:b/>
          <w:bCs/>
          <w:u w:val="single"/>
        </w:rPr>
        <w:tab/>
      </w:r>
      <w:r>
        <w:rPr>
          <w:b/>
          <w:bCs/>
          <w:u w:val="single"/>
        </w:rPr>
        <w:tab/>
        <w:t xml:space="preserve">Grade: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None</w:t>
      </w:r>
      <w:r>
        <w:tab/>
      </w:r>
      <w:r>
        <w:tab/>
      </w:r>
      <w:r>
        <w:tab/>
      </w:r>
      <w:r>
        <w:tab/>
      </w:r>
      <w:r w:rsidR="00D9610E">
        <w:tab/>
      </w:r>
      <w:r>
        <w:tab/>
      </w:r>
      <w:r>
        <w:tab/>
      </w:r>
      <w:r>
        <w:tab/>
      </w:r>
      <w:r>
        <w:tab/>
        <w:t xml:space="preserve">       </w:t>
      </w:r>
      <w:r>
        <w:rPr>
          <w:b/>
          <w:bCs/>
        </w:rPr>
        <w:t>1 Year Long</w:t>
      </w:r>
    </w:p>
    <w:p w:rsidR="00AB731E" w:rsidRDefault="00AB731E">
      <w:pPr>
        <w:pStyle w:val="BodyText"/>
        <w:jc w:val="both"/>
      </w:pPr>
    </w:p>
    <w:p w:rsidR="002B4C5C" w:rsidRDefault="00AB731E">
      <w:pPr>
        <w:pStyle w:val="BodyText"/>
        <w:jc w:val="both"/>
      </w:pPr>
      <w:r>
        <w:t xml:space="preserve">Sociology is </w:t>
      </w:r>
      <w:r w:rsidR="00FE732E">
        <w:t>a class that examines</w:t>
      </w:r>
      <w:r>
        <w:t xml:space="preserve"> human relationships.  In this class, students are encouraged to </w:t>
      </w:r>
      <w:r w:rsidR="00FE732E">
        <w:t>use empirical investigation and critical analysis to study human activity.</w:t>
      </w:r>
      <w:r>
        <w:t xml:space="preserve">  </w:t>
      </w:r>
      <w:r w:rsidR="002B4C5C">
        <w:t>T</w:t>
      </w:r>
      <w:r w:rsidR="00FE732E">
        <w:t xml:space="preserve">his course </w:t>
      </w:r>
      <w:r w:rsidR="002B4C5C">
        <w:t xml:space="preserve">provides a broad overview of sociology and how it applies to everyday life.  Major theoretical perspectives and concepts are presented, including sociological imagination, culture, deviance, inequality, social change, and social structure.  Students also explore the influence of social class and social institutions, such as churches, education, healthcare, government, economy, current events and environment.  The family as a social structure is also examined.  </w:t>
      </w:r>
      <w:r w:rsidR="00FE732E">
        <w:t>Students will be expected to read, write, and take part in class discussions that emphasize social behavior and the development of human society.</w:t>
      </w:r>
    </w:p>
    <w:p w:rsidR="00AB731E" w:rsidRDefault="00FE732E">
      <w:pPr>
        <w:pStyle w:val="BodyText"/>
        <w:jc w:val="both"/>
      </w:pPr>
      <w:r>
        <w:t xml:space="preserve">  </w:t>
      </w:r>
    </w:p>
    <w:p w:rsidR="00AB731E" w:rsidRDefault="00AB731E">
      <w:pPr>
        <w:pStyle w:val="BodyText"/>
        <w:jc w:val="both"/>
      </w:pPr>
      <w:r>
        <w:rPr>
          <w:i/>
          <w:iCs/>
        </w:rPr>
        <w:t>Assessments:</w:t>
      </w:r>
      <w:r>
        <w:t xml:space="preserve">  Students will be evaluated with unit tests, individual, group projects</w:t>
      </w:r>
      <w:r w:rsidR="00F2380F">
        <w:t>, and semester exams</w:t>
      </w:r>
      <w:r>
        <w:t>.</w:t>
      </w:r>
    </w:p>
    <w:p w:rsidR="000E7D4B" w:rsidRDefault="000E7D4B">
      <w:pPr>
        <w:pStyle w:val="BodyText"/>
        <w:jc w:val="both"/>
        <w:rPr>
          <w:b/>
          <w:bCs/>
          <w:u w:val="single"/>
        </w:rPr>
      </w:pPr>
    </w:p>
    <w:p w:rsidR="00AB731E" w:rsidRDefault="00AB731E">
      <w:pPr>
        <w:pStyle w:val="BodyText"/>
        <w:jc w:val="both"/>
        <w:rPr>
          <w:b/>
          <w:bCs/>
          <w:u w:val="single"/>
        </w:rPr>
      </w:pPr>
      <w:r>
        <w:rPr>
          <w:b/>
          <w:bCs/>
          <w:u w:val="single"/>
        </w:rPr>
        <w:t xml:space="preserve">PSYCHOLOGY </w:t>
      </w:r>
      <w:r>
        <w:rPr>
          <w:u w:val="single"/>
        </w:rPr>
        <w:t>(</w:t>
      </w:r>
      <w:r w:rsidR="00207612">
        <w:rPr>
          <w:u w:val="single"/>
        </w:rPr>
        <w:t>4</w:t>
      </w:r>
      <w:r>
        <w:rPr>
          <w:u w:val="single"/>
        </w:rPr>
        <w:t>406)</w:t>
      </w:r>
      <w:r>
        <w:rPr>
          <w:b/>
          <w:bCs/>
          <w:u w:val="single"/>
        </w:rPr>
        <w:tab/>
      </w:r>
      <w:r>
        <w:rPr>
          <w:b/>
          <w:bCs/>
          <w:u w:val="single"/>
        </w:rPr>
        <w:tab/>
      </w:r>
      <w:r>
        <w:rPr>
          <w:b/>
          <w:bCs/>
          <w:u w:val="single"/>
        </w:rPr>
        <w:tab/>
      </w:r>
      <w:r>
        <w:rPr>
          <w:b/>
          <w:bCs/>
          <w:u w:val="single"/>
        </w:rPr>
        <w:tab/>
        <w:t xml:space="preserve">Grade:  </w:t>
      </w:r>
      <w:r>
        <w:rPr>
          <w:u w:val="single"/>
        </w:rPr>
        <w:t>11, 12</w:t>
      </w:r>
      <w:r>
        <w:rPr>
          <w:b/>
          <w:bCs/>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Prerequisites:</w:t>
      </w:r>
      <w:r>
        <w:t xml:space="preserve">  None</w:t>
      </w:r>
      <w:r>
        <w:tab/>
      </w:r>
      <w:r>
        <w:tab/>
      </w:r>
      <w:r>
        <w:tab/>
      </w:r>
      <w:r>
        <w:tab/>
      </w:r>
      <w:r w:rsidR="00D9610E">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Available to juniors or seniors, this one-year elective will offer students the opportunity to study </w:t>
      </w:r>
      <w:r w:rsidR="00AE4148">
        <w:t xml:space="preserve">the </w:t>
      </w:r>
      <w:r>
        <w:t xml:space="preserve">human </w:t>
      </w:r>
      <w:r w:rsidR="00AE4148">
        <w:t>brain</w:t>
      </w:r>
      <w:r>
        <w:t xml:space="preserve">, stages of human development, mental and emotional development.  The course will focus on the history of the study of the human mind as well as the impact of environment and development on the creation of intelligence, personality, </w:t>
      </w:r>
      <w:r w:rsidR="00AE4148">
        <w:t xml:space="preserve">mental disorders and </w:t>
      </w:r>
      <w:r w:rsidR="00F32C36">
        <w:t>deviant behaviors</w:t>
      </w:r>
      <w:r>
        <w:t xml:space="preserve">.  </w:t>
      </w:r>
      <w:r w:rsidR="00F32C36">
        <w:t xml:space="preserve">Therapy and treatment of mental illnesses will also be studied.  </w:t>
      </w:r>
      <w:r>
        <w:t>Students who are looking to understand how the human mind works and would like to study the reasons for variations among people will enjoy this course.</w:t>
      </w:r>
    </w:p>
    <w:p w:rsidR="00AB731E" w:rsidRDefault="00AB731E">
      <w:pPr>
        <w:pStyle w:val="BodyText"/>
        <w:jc w:val="both"/>
      </w:pPr>
    </w:p>
    <w:p w:rsidR="00AB731E" w:rsidRDefault="00AB731E">
      <w:pPr>
        <w:pStyle w:val="BodyText"/>
        <w:jc w:val="both"/>
      </w:pPr>
      <w:r>
        <w:rPr>
          <w:i/>
          <w:iCs/>
        </w:rPr>
        <w:t>Assessments:</w:t>
      </w:r>
      <w:r>
        <w:t xml:space="preserve">  Students will be evaluated with unit tests, individual and group projects, semester and final exams.</w:t>
      </w:r>
    </w:p>
    <w:p w:rsidR="002566F8" w:rsidRDefault="002566F8">
      <w:pPr>
        <w:pStyle w:val="BodyText"/>
        <w:jc w:val="both"/>
      </w:pPr>
    </w:p>
    <w:p w:rsidR="00710310" w:rsidRDefault="00710310" w:rsidP="00710310">
      <w:pPr>
        <w:pStyle w:val="BodyText"/>
        <w:jc w:val="both"/>
        <w:rPr>
          <w:u w:val="single"/>
        </w:rPr>
      </w:pPr>
      <w:r>
        <w:rPr>
          <w:b/>
          <w:bCs/>
          <w:u w:val="single"/>
        </w:rPr>
        <w:t>WORLD CULTURE/CURRENT EVENTS</w:t>
      </w:r>
      <w:r>
        <w:rPr>
          <w:u w:val="single"/>
        </w:rPr>
        <w:t xml:space="preserve"> (4451)</w:t>
      </w:r>
      <w:r>
        <w:rPr>
          <w:u w:val="single"/>
        </w:rPr>
        <w:tab/>
      </w:r>
      <w:r>
        <w:rPr>
          <w:b/>
          <w:bCs/>
          <w:u w:val="single"/>
        </w:rPr>
        <w:t>Grades:</w:t>
      </w:r>
      <w:r>
        <w:rPr>
          <w:u w:val="single"/>
        </w:rPr>
        <w:t xml:space="preserve"> 10, 11, 12</w:t>
      </w:r>
      <w:r>
        <w:rPr>
          <w:u w:val="single"/>
        </w:rPr>
        <w:tab/>
      </w:r>
      <w:r>
        <w:rPr>
          <w:u w:val="single"/>
        </w:rPr>
        <w:tab/>
      </w:r>
      <w:r>
        <w:rPr>
          <w:u w:val="single"/>
        </w:rPr>
        <w:tab/>
        <w:t xml:space="preserve">            </w:t>
      </w:r>
      <w:r w:rsidRPr="005230C0">
        <w:rPr>
          <w:b/>
          <w:u w:val="single"/>
        </w:rPr>
        <w:t xml:space="preserve">1 </w:t>
      </w:r>
      <w:r>
        <w:rPr>
          <w:b/>
          <w:bCs/>
          <w:u w:val="single"/>
        </w:rPr>
        <w:t>Credit</w:t>
      </w:r>
    </w:p>
    <w:p w:rsidR="00710310" w:rsidRDefault="00710310" w:rsidP="00710310">
      <w:pPr>
        <w:pStyle w:val="BodyText"/>
        <w:jc w:val="both"/>
        <w:rPr>
          <w:b/>
          <w:bCs/>
        </w:rPr>
      </w:pPr>
      <w:r>
        <w:rPr>
          <w:b/>
          <w:bCs/>
        </w:rPr>
        <w:t>Prerequisites:</w:t>
      </w:r>
      <w:r>
        <w:t xml:space="preserve">  None</w:t>
      </w:r>
      <w:r>
        <w:tab/>
      </w:r>
      <w:r>
        <w:tab/>
      </w:r>
      <w:r>
        <w:tab/>
      </w:r>
      <w:r>
        <w:tab/>
      </w:r>
      <w:r w:rsidR="00C12416">
        <w:tab/>
      </w:r>
      <w:r>
        <w:tab/>
      </w:r>
      <w:r>
        <w:tab/>
      </w:r>
      <w:r>
        <w:tab/>
      </w:r>
      <w:r>
        <w:tab/>
        <w:t xml:space="preserve">     </w:t>
      </w:r>
      <w:r w:rsidRPr="00207612">
        <w:rPr>
          <w:b/>
        </w:rPr>
        <w:t>1</w:t>
      </w:r>
      <w:r w:rsidRPr="00207612">
        <w:rPr>
          <w:b/>
          <w:bCs/>
        </w:rPr>
        <w:t xml:space="preserve"> </w:t>
      </w:r>
      <w:r>
        <w:rPr>
          <w:b/>
          <w:bCs/>
        </w:rPr>
        <w:t>Year Long</w:t>
      </w:r>
    </w:p>
    <w:p w:rsidR="00710310" w:rsidRDefault="00710310" w:rsidP="00710310">
      <w:pPr>
        <w:pStyle w:val="BodyText"/>
        <w:jc w:val="both"/>
        <w:rPr>
          <w:b/>
          <w:bCs/>
        </w:rPr>
      </w:pPr>
    </w:p>
    <w:p w:rsidR="00710310" w:rsidRPr="00710310" w:rsidRDefault="00710310" w:rsidP="00710310">
      <w:pPr>
        <w:pStyle w:val="BodyText"/>
        <w:jc w:val="both"/>
        <w:rPr>
          <w:bCs/>
        </w:rPr>
      </w:pPr>
      <w:r w:rsidRPr="00710310">
        <w:rPr>
          <w:bCs/>
        </w:rPr>
        <w:t>Students will study various elements of culture both historical and current by analyzing Government/Economics/Religion/Science/Philosophy/Art/Geography.  Units of study:  5 Major World Religions (Islam, Hinduism, Christianity, Buddhism, Judaism); Foreign Country Research Project; Contemporary American and European History; Modern Science/Bioethics.  Current events will be woven into class discussion to identify culture in action.  Students will be encouraged to share opinions in a professional and respectful manner and learn how to support their positions with evidence and information.  Additionally, this course is designed to acquaint the student with a wide range of current worldwide and national issues.  Important current events in the news will be traced to their historical roots, both World and American.  This course is designed to assist students in becoming more informed citizens and to give them the historical background of events necessary to better understand current situations.  Students become familiar with important people, places, and events in the news and are able to hold opinions based on facts and deeper understandings.</w:t>
      </w:r>
    </w:p>
    <w:p w:rsidR="00710310" w:rsidRDefault="00710310" w:rsidP="00710310">
      <w:pPr>
        <w:pStyle w:val="BodyText"/>
        <w:jc w:val="both"/>
        <w:rPr>
          <w:b/>
          <w:bCs/>
        </w:rPr>
      </w:pPr>
    </w:p>
    <w:p w:rsidR="00710310" w:rsidRPr="00710310" w:rsidRDefault="00710310" w:rsidP="00710310">
      <w:pPr>
        <w:pStyle w:val="BodyText"/>
        <w:jc w:val="both"/>
      </w:pPr>
      <w:r w:rsidRPr="00710310">
        <w:rPr>
          <w:bCs/>
          <w:i/>
        </w:rPr>
        <w:t>Assessments:</w:t>
      </w:r>
      <w:r>
        <w:rPr>
          <w:b/>
          <w:bCs/>
        </w:rPr>
        <w:t xml:space="preserve">  </w:t>
      </w:r>
      <w:r w:rsidRPr="00710310">
        <w:rPr>
          <w:bCs/>
        </w:rPr>
        <w:t>Students will be evaluated with unit tests, individual and group projects, semester and final exams.</w:t>
      </w:r>
    </w:p>
    <w:p w:rsidR="00E20333" w:rsidRDefault="00105591" w:rsidP="00E20333">
      <w:pPr>
        <w:pStyle w:val="BodyText"/>
        <w:jc w:val="cente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-31750</wp:posOffset>
                </wp:positionV>
                <wp:extent cx="5372100" cy="800100"/>
                <wp:effectExtent l="0" t="63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VOCATIONAL PROGRAMS</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smartTag w:uri="urn:schemas-microsoft-com:office:smarttags" w:element="place">
                              <w:smartTag w:uri="urn:schemas-microsoft-com:office:smarttags" w:element="PlaceName">
                                <w:r>
                                  <w:t>Lapeer</w:t>
                                </w:r>
                              </w:smartTag>
                              <w:r>
                                <w:t xml:space="preserve"> </w:t>
                              </w:r>
                              <w:smartTag w:uri="urn:schemas-microsoft-com:office:smarttags" w:element="PlaceType">
                                <w:r>
                                  <w:t>County</w:t>
                                </w:r>
                              </w:smartTag>
                              <w:r>
                                <w:t xml:space="preserve"> </w:t>
                              </w:r>
                              <w:smartTag w:uri="urn:schemas-microsoft-com:office:smarttags" w:element="PlaceName">
                                <w:r>
                                  <w:t>Education &amp; Technology</w:t>
                                </w:r>
                              </w:smartTag>
                              <w:r>
                                <w:t xml:space="preserve"> </w:t>
                              </w:r>
                              <w:smartTag w:uri="urn:schemas-microsoft-com:office:smarttags" w:element="PlaceType">
                                <w:r>
                                  <w:t>Center</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left:0;text-align:left;margin-left:18pt;margin-top:-2.5pt;width:423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W8hgIAABk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" stroked="f">
                <v:textbox>
                  <w:txbxContent>
                    <w:p w:rsidR="00B377E2" w:rsidRDefault="00B377E2">
                      <w:pPr>
                        <w:pStyle w:val="Heading2"/>
                        <w:pBdr>
                          <w:top w:val="thinThickThinSmallGap" w:sz="24" w:space="1" w:color="auto"/>
                          <w:left w:val="thinThickThinSmallGap" w:sz="24" w:space="4" w:color="auto"/>
                          <w:bottom w:val="thinThickThinSmallGap" w:sz="24" w:space="1" w:color="auto"/>
                          <w:right w:val="thinThickThinSmallGap" w:sz="24" w:space="4" w:color="auto"/>
                        </w:pBdr>
                        <w:rPr>
                          <w:sz w:val="40"/>
                        </w:rPr>
                      </w:pPr>
                      <w:r>
                        <w:rPr>
                          <w:sz w:val="40"/>
                        </w:rPr>
                        <w:t>VOCATIONAL PROGRAMS</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smartTag w:uri="urn:schemas-microsoft-com:office:smarttags" w:element="place">
                        <w:smartTag w:uri="urn:schemas-microsoft-com:office:smarttags" w:element="PlaceName">
                          <w:r>
                            <w:t>Lapeer</w:t>
                          </w:r>
                        </w:smartTag>
                        <w:r>
                          <w:t xml:space="preserve"> </w:t>
                        </w:r>
                        <w:smartTag w:uri="urn:schemas-microsoft-com:office:smarttags" w:element="PlaceType">
                          <w:r>
                            <w:t>County</w:t>
                          </w:r>
                        </w:smartTag>
                        <w:r>
                          <w:t xml:space="preserve"> </w:t>
                        </w:r>
                        <w:smartTag w:uri="urn:schemas-microsoft-com:office:smarttags" w:element="PlaceName">
                          <w:r>
                            <w:t>Education &amp; Technology</w:t>
                          </w:r>
                        </w:smartTag>
                        <w:r>
                          <w:t xml:space="preserve"> </w:t>
                        </w:r>
                        <w:smartTag w:uri="urn:schemas-microsoft-com:office:smarttags" w:element="PlaceType">
                          <w:r>
                            <w:t>Center</w:t>
                          </w:r>
                        </w:smartTag>
                      </w:smartTag>
                    </w:p>
                  </w:txbxContent>
                </v:textbox>
              </v:shape>
            </w:pict>
          </mc:Fallback>
        </mc:AlternateContent>
      </w:r>
    </w:p>
    <w:p w:rsidR="00E20333" w:rsidRDefault="00E20333" w:rsidP="00E20333">
      <w:pPr>
        <w:pStyle w:val="BodyText"/>
        <w:jc w:val="center"/>
      </w:pPr>
    </w:p>
    <w:p w:rsidR="00E20333" w:rsidRDefault="00E20333" w:rsidP="00E20333">
      <w:pPr>
        <w:pStyle w:val="BodyText"/>
        <w:jc w:val="center"/>
      </w:pPr>
    </w:p>
    <w:p w:rsidR="00E20333" w:rsidRDefault="00E20333" w:rsidP="00E20333">
      <w:pPr>
        <w:pStyle w:val="BodyText"/>
        <w:jc w:val="center"/>
      </w:pPr>
    </w:p>
    <w:p w:rsidR="00E20333" w:rsidRDefault="00E20333" w:rsidP="00E20333">
      <w:pPr>
        <w:pStyle w:val="BodyText"/>
        <w:jc w:val="center"/>
      </w:pPr>
    </w:p>
    <w:p w:rsidR="00E20333" w:rsidRDefault="00E20333" w:rsidP="00E20333">
      <w:pPr>
        <w:pStyle w:val="BodyText"/>
        <w:jc w:val="center"/>
      </w:pPr>
    </w:p>
    <w:p w:rsidR="00AB731E" w:rsidRPr="000E7D4B" w:rsidRDefault="00AB731E" w:rsidP="00E20333">
      <w:pPr>
        <w:pStyle w:val="BodyText"/>
        <w:jc w:val="center"/>
      </w:pPr>
      <w:r>
        <w:rPr>
          <w:i/>
          <w:iCs/>
        </w:rPr>
        <w:t>Certification and/or licensing are available to students who participate in some vocational programs for two years.</w:t>
      </w:r>
    </w:p>
    <w:p w:rsidR="00AB731E" w:rsidRDefault="00AB731E">
      <w:pPr>
        <w:pStyle w:val="BodyText"/>
        <w:jc w:val="both"/>
      </w:pPr>
    </w:p>
    <w:p w:rsidR="00AB731E" w:rsidRDefault="00AB731E">
      <w:pPr>
        <w:pStyle w:val="BodyText"/>
        <w:jc w:val="both"/>
      </w:pPr>
      <w:r>
        <w:t xml:space="preserve">The programs at the Lapeer County Education and </w:t>
      </w:r>
      <w:smartTag w:uri="urn:schemas-microsoft-com:office:smarttags" w:element="place">
        <w:smartTag w:uri="urn:schemas-microsoft-com:office:smarttags" w:element="PlaceName">
          <w:r>
            <w:t>Technology</w:t>
          </w:r>
        </w:smartTag>
        <w:r>
          <w:t xml:space="preserve"> </w:t>
        </w:r>
        <w:smartTag w:uri="urn:schemas-microsoft-com:office:smarttags" w:element="PlaceType">
          <w:r>
            <w:t>Center</w:t>
          </w:r>
        </w:smartTag>
      </w:smartTag>
      <w:r>
        <w:t xml:space="preserve"> have a limited number of openings.  Each high school in the county is given a quota for each program.  The selection committee will consider the following criteria:</w:t>
      </w:r>
    </w:p>
    <w:p w:rsidR="00AB731E" w:rsidRDefault="00AB731E">
      <w:pPr>
        <w:pStyle w:val="BodyText"/>
        <w:numPr>
          <w:ilvl w:val="0"/>
          <w:numId w:val="2"/>
        </w:numPr>
        <w:jc w:val="both"/>
      </w:pPr>
      <w:r>
        <w:t>Career Interest</w:t>
      </w:r>
    </w:p>
    <w:p w:rsidR="00AB731E" w:rsidRDefault="00AB731E">
      <w:pPr>
        <w:pStyle w:val="BodyText"/>
        <w:numPr>
          <w:ilvl w:val="0"/>
          <w:numId w:val="2"/>
        </w:numPr>
        <w:jc w:val="both"/>
      </w:pPr>
      <w:r>
        <w:t>Attendance/Promptness</w:t>
      </w:r>
    </w:p>
    <w:p w:rsidR="00AB731E" w:rsidRDefault="00AB731E">
      <w:pPr>
        <w:pStyle w:val="BodyText"/>
        <w:numPr>
          <w:ilvl w:val="0"/>
          <w:numId w:val="2"/>
        </w:numPr>
        <w:jc w:val="both"/>
      </w:pPr>
      <w:r>
        <w:t>Personal Responsibility</w:t>
      </w:r>
    </w:p>
    <w:p w:rsidR="00AB731E" w:rsidRDefault="00AB731E">
      <w:pPr>
        <w:pStyle w:val="BodyText"/>
        <w:numPr>
          <w:ilvl w:val="0"/>
          <w:numId w:val="2"/>
        </w:numPr>
        <w:jc w:val="both"/>
      </w:pPr>
      <w:r>
        <w:t>Academic Needs</w:t>
      </w:r>
    </w:p>
    <w:p w:rsidR="00AB731E" w:rsidRDefault="00AB731E">
      <w:pPr>
        <w:pStyle w:val="BodyText"/>
        <w:numPr>
          <w:ilvl w:val="0"/>
          <w:numId w:val="2"/>
        </w:numPr>
        <w:jc w:val="both"/>
      </w:pPr>
      <w:r>
        <w:t>Attitude</w:t>
      </w:r>
    </w:p>
    <w:p w:rsidR="00AB731E" w:rsidRDefault="00AB731E">
      <w:pPr>
        <w:pStyle w:val="BodyText"/>
        <w:jc w:val="both"/>
      </w:pPr>
      <w:r>
        <w:t>All students are encouraged to visit a program prior to enrolling.  Vocational assessments are available to interested students.</w:t>
      </w:r>
    </w:p>
    <w:p w:rsidR="00426836" w:rsidRPr="006F37BD" w:rsidRDefault="00426836" w:rsidP="00426836">
      <w:pPr>
        <w:rPr>
          <w:sz w:val="20"/>
          <w:szCs w:val="20"/>
          <w:u w:val="single"/>
        </w:rPr>
      </w:pPr>
    </w:p>
    <w:p w:rsidR="00426836" w:rsidRPr="00426836" w:rsidRDefault="00426836" w:rsidP="00426836">
      <w:pPr>
        <w:jc w:val="both"/>
        <w:rPr>
          <w:sz w:val="20"/>
          <w:szCs w:val="20"/>
          <w:u w:val="single"/>
        </w:rPr>
      </w:pPr>
      <w:r w:rsidRPr="00426836">
        <w:rPr>
          <w:sz w:val="20"/>
          <w:szCs w:val="20"/>
          <w:u w:val="single"/>
        </w:rPr>
        <w:t>Ed-</w:t>
      </w:r>
      <w:r>
        <w:rPr>
          <w:sz w:val="20"/>
          <w:szCs w:val="20"/>
          <w:u w:val="single"/>
        </w:rPr>
        <w:t>T</w:t>
      </w:r>
      <w:r w:rsidRPr="00426836">
        <w:rPr>
          <w:sz w:val="20"/>
          <w:szCs w:val="20"/>
          <w:u w:val="single"/>
        </w:rPr>
        <w:t>ech Fulfillment of the 4</w:t>
      </w:r>
      <w:r w:rsidRPr="00426836">
        <w:rPr>
          <w:sz w:val="20"/>
          <w:szCs w:val="20"/>
          <w:u w:val="single"/>
          <w:vertAlign w:val="superscript"/>
        </w:rPr>
        <w:t>th</w:t>
      </w:r>
      <w:r w:rsidRPr="00426836">
        <w:rPr>
          <w:sz w:val="20"/>
          <w:szCs w:val="20"/>
          <w:u w:val="single"/>
        </w:rPr>
        <w:t xml:space="preserve"> Year Math Requirement</w:t>
      </w:r>
    </w:p>
    <w:p w:rsidR="00AB731E" w:rsidRPr="00426836" w:rsidRDefault="00426836" w:rsidP="00426836">
      <w:pPr>
        <w:pStyle w:val="BodyText"/>
        <w:jc w:val="both"/>
        <w:rPr>
          <w:b/>
          <w:bCs/>
          <w:szCs w:val="20"/>
          <w:u w:val="single"/>
        </w:rPr>
      </w:pPr>
      <w:r w:rsidRPr="00426836">
        <w:rPr>
          <w:szCs w:val="20"/>
        </w:rPr>
        <w:t xml:space="preserve">Students who complete two years in a program at the Lapeer County Career and Technical Center will fulfill the Michigan Merit Curriculum requirement which requires a student to take a math related class during their final year of high school.  </w:t>
      </w:r>
    </w:p>
    <w:p w:rsidR="00426836" w:rsidRDefault="00426836">
      <w:pPr>
        <w:pStyle w:val="BodyText"/>
        <w:jc w:val="both"/>
        <w:rPr>
          <w:b/>
          <w:bCs/>
          <w:u w:val="single"/>
        </w:rPr>
      </w:pPr>
    </w:p>
    <w:p w:rsidR="00AB731E" w:rsidRDefault="00AB731E">
      <w:pPr>
        <w:pStyle w:val="BodyText"/>
        <w:jc w:val="both"/>
        <w:rPr>
          <w:b/>
          <w:bCs/>
          <w:u w:val="single"/>
        </w:rPr>
      </w:pPr>
      <w:r>
        <w:rPr>
          <w:b/>
          <w:bCs/>
          <w:u w:val="single"/>
        </w:rPr>
        <w:t>AGRISCIENCE</w:t>
      </w:r>
      <w:r w:rsidR="00B80BBC">
        <w:rPr>
          <w:b/>
          <w:bCs/>
          <w:u w:val="single"/>
        </w:rPr>
        <w:t xml:space="preserve"> – ANIMAL SCIENCE</w:t>
      </w:r>
      <w:r>
        <w:rPr>
          <w:b/>
          <w:bCs/>
          <w:u w:val="single"/>
        </w:rPr>
        <w:t xml:space="preserve"> </w:t>
      </w:r>
      <w:r>
        <w:rPr>
          <w:u w:val="single"/>
        </w:rPr>
        <w:t>(VAS1</w:t>
      </w:r>
      <w:r w:rsidR="001E0622">
        <w:rPr>
          <w:u w:val="single"/>
        </w:rPr>
        <w:t>/2</w:t>
      </w:r>
      <w:r>
        <w:rPr>
          <w:u w:val="single"/>
        </w:rPr>
        <w:t>)</w:t>
      </w:r>
      <w:r w:rsidR="00052A60">
        <w:rPr>
          <w:u w:val="single"/>
        </w:rPr>
        <w:t xml:space="preserve"> - </w:t>
      </w:r>
      <w:r w:rsidR="00052A60" w:rsidRPr="00052A60">
        <w:rPr>
          <w:i/>
          <w:u w:val="single"/>
        </w:rPr>
        <w:t>VPA</w:t>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647876">
      <w:pPr>
        <w:pStyle w:val="BodyText"/>
        <w:jc w:val="both"/>
      </w:pPr>
      <w:r w:rsidRPr="00CF7C2B">
        <w:rPr>
          <w:b/>
        </w:rPr>
        <w:t>AM</w:t>
      </w:r>
      <w:r w:rsidR="00B80BBC" w:rsidRPr="00CF7C2B">
        <w:rPr>
          <w:b/>
        </w:rPr>
        <w:t xml:space="preserve"> </w:t>
      </w:r>
      <w:r w:rsidR="001E0622">
        <w:rPr>
          <w:b/>
        </w:rPr>
        <w:t>– FIRST YEAR ONLY/PM – SECOND YEAR ONLY</w:t>
      </w:r>
      <w:r w:rsidR="00D9610E">
        <w:tab/>
      </w:r>
      <w:r w:rsidR="00AB731E">
        <w:tab/>
      </w:r>
      <w:r w:rsidR="00AB731E">
        <w:tab/>
      </w:r>
      <w:r w:rsidR="00AB731E">
        <w:tab/>
        <w:t xml:space="preserve">       </w:t>
      </w:r>
      <w:r w:rsidR="00AB731E">
        <w:rPr>
          <w:b/>
          <w:bCs/>
        </w:rPr>
        <w:t>1 Year Long</w:t>
      </w:r>
    </w:p>
    <w:p w:rsidR="00AB731E" w:rsidRDefault="00AB731E">
      <w:pPr>
        <w:pStyle w:val="BodyText"/>
        <w:jc w:val="both"/>
      </w:pPr>
    </w:p>
    <w:p w:rsidR="00B80BBC" w:rsidRDefault="00B80BBC" w:rsidP="00B80BBC">
      <w:pPr>
        <w:pStyle w:val="BodyText"/>
        <w:jc w:val="both"/>
      </w:pPr>
      <w:r>
        <w:t>Students will use the comprehensive “Livestock and Companion Animals” text and curriculum, and will spend their hands-on time in the animal center, caring for large animals, poultry and some companion animals.  The students will study the animals’ body systems, basic production concepts, and second year students will begin a Vet Tech curriculum.  The Agriscience – Animal Science program is applicable for all students interested in animal care, production farming, vet science, and biology/zoology.  There is a lot of hands-on work, including heavy and dirty work</w:t>
      </w:r>
      <w:r w:rsidR="00CF7C2B">
        <w:t>, students wi</w:t>
      </w:r>
      <w:r w:rsidR="00D328A8">
        <w:t>th</w:t>
      </w:r>
      <w:r w:rsidR="00CF7C2B">
        <w:t xml:space="preserve"> animal or hay/straw allergies should be aware that these aspects cannot be eliminated from the program</w:t>
      </w:r>
      <w:r>
        <w:t>.  Students will be members in the National FFA Organization, offering lead</w:t>
      </w:r>
      <w:r w:rsidR="00CF7C2B">
        <w:t>ership, relevant competition, and college scholarships.</w:t>
      </w:r>
    </w:p>
    <w:p w:rsidR="006F37BD" w:rsidRDefault="006F37BD" w:rsidP="00B80BBC">
      <w:pPr>
        <w:pStyle w:val="BodyText"/>
        <w:jc w:val="both"/>
      </w:pPr>
    </w:p>
    <w:p w:rsidR="006F37BD" w:rsidRDefault="006F37BD" w:rsidP="00B80BBC">
      <w:pPr>
        <w:pStyle w:val="BodyText"/>
        <w:jc w:val="both"/>
      </w:pPr>
      <w:r w:rsidRPr="006F37BD">
        <w:rPr>
          <w:i/>
        </w:rPr>
        <w:t>Required Costs</w:t>
      </w:r>
      <w:r>
        <w:t>:  Work boots</w:t>
      </w:r>
    </w:p>
    <w:p w:rsidR="00AB731E" w:rsidRDefault="00AB731E">
      <w:pPr>
        <w:pStyle w:val="BodyText"/>
        <w:jc w:val="both"/>
      </w:pPr>
    </w:p>
    <w:p w:rsidR="00B80BBC" w:rsidRDefault="00B80BBC" w:rsidP="00B80BBC">
      <w:pPr>
        <w:pStyle w:val="BodyText"/>
        <w:jc w:val="both"/>
        <w:rPr>
          <w:b/>
          <w:bCs/>
          <w:u w:val="single"/>
        </w:rPr>
      </w:pPr>
      <w:r>
        <w:rPr>
          <w:b/>
          <w:bCs/>
          <w:u w:val="single"/>
        </w:rPr>
        <w:t xml:space="preserve">AGRISCIENCE – </w:t>
      </w:r>
      <w:r w:rsidR="00CF7C2B">
        <w:rPr>
          <w:b/>
          <w:bCs/>
          <w:u w:val="single"/>
        </w:rPr>
        <w:t>HORTICULTURE</w:t>
      </w:r>
      <w:r>
        <w:rPr>
          <w:b/>
          <w:bCs/>
          <w:u w:val="single"/>
        </w:rPr>
        <w:t xml:space="preserve"> </w:t>
      </w:r>
      <w:r>
        <w:rPr>
          <w:u w:val="single"/>
        </w:rPr>
        <w:t>(VAS</w:t>
      </w:r>
      <w:r w:rsidR="00CF7C2B">
        <w:rPr>
          <w:u w:val="single"/>
        </w:rPr>
        <w:t>2</w:t>
      </w:r>
      <w:r>
        <w:rPr>
          <w:u w:val="single"/>
        </w:rPr>
        <w:t>)</w:t>
      </w:r>
      <w:r w:rsidR="00052A60">
        <w:rPr>
          <w:u w:val="single"/>
        </w:rPr>
        <w:t xml:space="preserve"> - </w:t>
      </w:r>
      <w:r w:rsidR="00052A60" w:rsidRPr="00052A60">
        <w:rPr>
          <w:i/>
          <w:u w:val="single"/>
        </w:rPr>
        <w:t>VPA</w:t>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B80BBC" w:rsidRDefault="00CF7C2B" w:rsidP="00B80BBC">
      <w:pPr>
        <w:pStyle w:val="BodyText"/>
        <w:jc w:val="both"/>
      </w:pPr>
      <w:r w:rsidRPr="00CF7C2B">
        <w:rPr>
          <w:b/>
        </w:rPr>
        <w:t>P</w:t>
      </w:r>
      <w:r w:rsidR="00B80BBC" w:rsidRPr="00CF7C2B">
        <w:rPr>
          <w:b/>
        </w:rPr>
        <w:t>M ONLY</w:t>
      </w:r>
      <w:r w:rsidR="00B80BBC">
        <w:tab/>
      </w:r>
      <w:r w:rsidR="00B80BBC">
        <w:tab/>
      </w:r>
      <w:r w:rsidR="00B80BBC">
        <w:tab/>
      </w:r>
      <w:r w:rsidR="00B80BBC">
        <w:tab/>
      </w:r>
      <w:r w:rsidR="00B80BBC">
        <w:tab/>
      </w:r>
      <w:r w:rsidR="00B80BBC">
        <w:tab/>
      </w:r>
      <w:r w:rsidR="00D9610E">
        <w:tab/>
      </w:r>
      <w:r w:rsidR="00B80BBC">
        <w:tab/>
      </w:r>
      <w:r w:rsidR="00B80BBC">
        <w:tab/>
      </w:r>
      <w:r w:rsidR="00B80BBC">
        <w:tab/>
        <w:t xml:space="preserve">       </w:t>
      </w:r>
      <w:r w:rsidR="00B80BBC">
        <w:rPr>
          <w:b/>
          <w:bCs/>
        </w:rPr>
        <w:t>1 Year Long</w:t>
      </w:r>
    </w:p>
    <w:p w:rsidR="00B80BBC" w:rsidRDefault="00B80BBC" w:rsidP="00B80BBC">
      <w:pPr>
        <w:pStyle w:val="BodyText"/>
        <w:jc w:val="both"/>
      </w:pPr>
    </w:p>
    <w:p w:rsidR="00B80BBC" w:rsidRDefault="00CF7C2B">
      <w:pPr>
        <w:pStyle w:val="BodyText"/>
        <w:jc w:val="both"/>
      </w:pPr>
      <w:r>
        <w:t>Students will be offered Nursery-Landscaping and Floral-Greenhouse options in the PM session.  Both options will include basic horticulture (plan</w:t>
      </w:r>
      <w:r w:rsidR="00D328A8">
        <w:t>t</w:t>
      </w:r>
      <w:r>
        <w:t xml:space="preserve"> science and propagation).  Nursery-Landscape students learn plan</w:t>
      </w:r>
      <w:r w:rsidR="00D328A8">
        <w:t>t</w:t>
      </w:r>
      <w:r>
        <w:t xml:space="preserve"> specimen identification, care, installation and maintenance and design basics.  Floral-Greenhouse students also learn plan</w:t>
      </w:r>
      <w:r w:rsidR="00D328A8">
        <w:t>t</w:t>
      </w:r>
      <w:r>
        <w:t xml:space="preserve"> specimen identification, care, greenhouse maintenance, floral design, retail basics, production growing and sales.  All Plan</w:t>
      </w:r>
      <w:r w:rsidR="00D328A8">
        <w:t>t</w:t>
      </w:r>
      <w:r>
        <w:t xml:space="preserve"> Science students will participate in seasonal </w:t>
      </w:r>
      <w:r w:rsidR="00D328A8">
        <w:t xml:space="preserve">production </w:t>
      </w:r>
      <w:r>
        <w:t>work.  All Agriscience-Horticulture students will be members of the National FFA Organization, which creates opportunities for leadership, relevant competition, and college scholarships.</w:t>
      </w:r>
      <w:r w:rsidR="00D328A8">
        <w:t xml:space="preserve">  Several colleges offer credit articulation in horticultural areas, contact department with </w:t>
      </w:r>
      <w:r w:rsidR="00283F16">
        <w:t xml:space="preserve">specific </w:t>
      </w:r>
      <w:r w:rsidR="00D328A8">
        <w:t>questions.</w:t>
      </w:r>
    </w:p>
    <w:p w:rsidR="006F37BD" w:rsidRDefault="006F37BD">
      <w:pPr>
        <w:pStyle w:val="BodyText"/>
        <w:jc w:val="both"/>
      </w:pPr>
    </w:p>
    <w:p w:rsidR="006F37BD" w:rsidRDefault="006F37BD">
      <w:pPr>
        <w:pStyle w:val="BodyText"/>
        <w:jc w:val="both"/>
      </w:pPr>
      <w:r w:rsidRPr="006F37BD">
        <w:rPr>
          <w:i/>
        </w:rPr>
        <w:t>Required Costs</w:t>
      </w:r>
      <w:r>
        <w:t>:  Work boots</w:t>
      </w:r>
    </w:p>
    <w:p w:rsidR="00577BAB" w:rsidRDefault="00577BAB">
      <w:pPr>
        <w:pStyle w:val="BodyText"/>
        <w:jc w:val="both"/>
        <w:rPr>
          <w:b/>
          <w:bCs/>
          <w:u w:val="single"/>
        </w:rPr>
      </w:pPr>
    </w:p>
    <w:p w:rsidR="00AB731E" w:rsidRDefault="00AB731E">
      <w:pPr>
        <w:pStyle w:val="BodyText"/>
        <w:jc w:val="both"/>
        <w:rPr>
          <w:b/>
          <w:bCs/>
          <w:u w:val="single"/>
        </w:rPr>
      </w:pPr>
      <w:r>
        <w:rPr>
          <w:b/>
          <w:bCs/>
          <w:u w:val="single"/>
        </w:rPr>
        <w:t xml:space="preserve">AUTOMOTIVE MECHANICS </w:t>
      </w:r>
      <w:r>
        <w:rPr>
          <w:u w:val="single"/>
        </w:rPr>
        <w:t>(VAM1/2)</w:t>
      </w:r>
      <w:r w:rsidR="00052A60">
        <w:rPr>
          <w:u w:val="single"/>
        </w:rPr>
        <w:t xml:space="preserve"> - </w:t>
      </w:r>
      <w:r w:rsidR="00052A60" w:rsidRPr="00052A60">
        <w:rPr>
          <w:i/>
          <w:u w:val="single"/>
        </w:rPr>
        <w:t>VPA</w:t>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AB731E">
      <w:pPr>
        <w:pStyle w:val="BodyText"/>
        <w:jc w:val="both"/>
      </w:pPr>
      <w:r>
        <w:tab/>
      </w:r>
      <w:r>
        <w:tab/>
      </w:r>
      <w:r>
        <w:tab/>
      </w:r>
      <w:r>
        <w:tab/>
      </w:r>
      <w:r>
        <w:tab/>
      </w:r>
      <w:r>
        <w:tab/>
      </w:r>
      <w:r>
        <w:tab/>
      </w:r>
      <w:r w:rsidR="00D9610E">
        <w:tab/>
      </w:r>
      <w:r>
        <w:tab/>
      </w:r>
      <w:r>
        <w:tab/>
      </w:r>
      <w:r>
        <w:tab/>
        <w:t xml:space="preserve">       </w:t>
      </w:r>
      <w:r>
        <w:rPr>
          <w:b/>
          <w:bCs/>
        </w:rPr>
        <w:t>1 Year Long</w:t>
      </w:r>
    </w:p>
    <w:p w:rsidR="003D6D02" w:rsidRDefault="003D6D02">
      <w:pPr>
        <w:pStyle w:val="BodyText"/>
        <w:jc w:val="both"/>
      </w:pPr>
    </w:p>
    <w:p w:rsidR="00AB731E" w:rsidRDefault="00AB731E">
      <w:pPr>
        <w:pStyle w:val="BodyText"/>
        <w:jc w:val="both"/>
      </w:pPr>
      <w:r>
        <w:t xml:space="preserve">This program presents the student with the design, operation and repair of automotive systems.  Engines, Electrical, Transmissions, Fuel Injection and Computers, Brakes and Suspension/Steering systems are covered.  Hands-on learning experiences as well as a substantial amount of academic classroom instruction is used.  Successful students can become certified as a State of </w:t>
      </w:r>
      <w:smartTag w:uri="urn:schemas-microsoft-com:office:smarttags" w:element="State">
        <w:smartTag w:uri="urn:schemas-microsoft-com:office:smarttags" w:element="place">
          <w:r>
            <w:t>Michigan</w:t>
          </w:r>
        </w:smartTag>
      </w:smartTag>
      <w:r>
        <w:t xml:space="preserve"> auto technician.  The program utilizes state of the art equipment, computerized diagnostic testers and an extensive library of CD based learning modules.</w:t>
      </w:r>
    </w:p>
    <w:p w:rsidR="006F37BD" w:rsidRDefault="006F37BD">
      <w:pPr>
        <w:pStyle w:val="BodyText"/>
        <w:jc w:val="both"/>
      </w:pPr>
    </w:p>
    <w:p w:rsidR="006F37BD" w:rsidRDefault="006F37BD">
      <w:pPr>
        <w:pStyle w:val="BodyText"/>
        <w:jc w:val="both"/>
      </w:pPr>
      <w:r w:rsidRPr="006F37BD">
        <w:rPr>
          <w:i/>
        </w:rPr>
        <w:t>Required Costs</w:t>
      </w:r>
      <w:r>
        <w:t>:  Work boots</w:t>
      </w:r>
    </w:p>
    <w:p w:rsidR="0022592E" w:rsidRDefault="0022592E">
      <w:pPr>
        <w:pStyle w:val="BodyText"/>
        <w:jc w:val="both"/>
      </w:pPr>
    </w:p>
    <w:p w:rsidR="00F0514E" w:rsidRDefault="00F0514E" w:rsidP="003D6D02">
      <w:pPr>
        <w:pStyle w:val="BodyText"/>
        <w:jc w:val="both"/>
        <w:rPr>
          <w:b/>
          <w:bCs/>
          <w:u w:val="single"/>
        </w:rPr>
      </w:pPr>
    </w:p>
    <w:p w:rsidR="003D6D02" w:rsidRDefault="003D6D02" w:rsidP="003D6D02">
      <w:pPr>
        <w:pStyle w:val="BodyText"/>
        <w:jc w:val="both"/>
        <w:rPr>
          <w:b/>
          <w:bCs/>
          <w:u w:val="single"/>
        </w:rPr>
      </w:pPr>
      <w:r>
        <w:rPr>
          <w:b/>
          <w:bCs/>
          <w:u w:val="single"/>
        </w:rPr>
        <w:lastRenderedPageBreak/>
        <w:t xml:space="preserve">CAREERS IN EDUCATION </w:t>
      </w:r>
      <w:r>
        <w:rPr>
          <w:u w:val="single"/>
        </w:rPr>
        <w:t>(VC</w:t>
      </w:r>
      <w:r w:rsidR="00E420A8">
        <w:rPr>
          <w:u w:val="single"/>
        </w:rPr>
        <w:t>E</w:t>
      </w:r>
      <w:r>
        <w:rPr>
          <w:u w:val="single"/>
        </w:rPr>
        <w:t xml:space="preserve">1/2) - </w:t>
      </w:r>
      <w:r w:rsidRPr="00052A60">
        <w:rPr>
          <w:i/>
          <w:u w:val="single"/>
        </w:rPr>
        <w:t>VPA</w:t>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3D6D02" w:rsidRDefault="003D6D02" w:rsidP="003D6D02">
      <w:pPr>
        <w:pStyle w:val="BodyText"/>
        <w:jc w:val="both"/>
      </w:pPr>
      <w:r>
        <w:tab/>
      </w:r>
      <w:r>
        <w:tab/>
      </w:r>
      <w:r>
        <w:tab/>
      </w:r>
      <w:r>
        <w:tab/>
      </w:r>
      <w:r>
        <w:tab/>
      </w:r>
      <w:r>
        <w:tab/>
      </w:r>
      <w:r>
        <w:tab/>
      </w:r>
      <w:r>
        <w:tab/>
      </w:r>
      <w:r>
        <w:tab/>
      </w:r>
      <w:r>
        <w:tab/>
      </w:r>
      <w:r>
        <w:tab/>
        <w:t xml:space="preserve">       </w:t>
      </w:r>
      <w:r>
        <w:rPr>
          <w:b/>
          <w:bCs/>
        </w:rPr>
        <w:t>1 Year Long</w:t>
      </w:r>
    </w:p>
    <w:p w:rsidR="003D6D02" w:rsidRDefault="003D6D02" w:rsidP="003D6D02">
      <w:pPr>
        <w:pStyle w:val="BodyText"/>
        <w:jc w:val="both"/>
      </w:pPr>
    </w:p>
    <w:p w:rsidR="003D6D02" w:rsidRDefault="003D6D02" w:rsidP="003D6D02">
      <w:pPr>
        <w:pStyle w:val="BodyText"/>
        <w:jc w:val="both"/>
      </w:pPr>
      <w:r>
        <w:t>This two year curriculum allows students to take the first steps towards a variety of careers in the education world.  Students will explore the theories of human development and the various stages of children from birth through their teen years.  In this class students will learn about the various employment opportunities, licensing requirements, expectations, applicable law and more.  Students will research about all types of learners and the impact on the way they are taught.  Students will also learn how to design an instructional plan, choose teaching strategies and create an effective learning environment.</w:t>
      </w:r>
    </w:p>
    <w:p w:rsidR="003D6D02" w:rsidRDefault="003D6D02" w:rsidP="003D6D02">
      <w:pPr>
        <w:pStyle w:val="BodyText"/>
        <w:jc w:val="both"/>
      </w:pPr>
    </w:p>
    <w:p w:rsidR="003D6D02" w:rsidRDefault="003D6D02" w:rsidP="003D6D02">
      <w:pPr>
        <w:pStyle w:val="BodyText"/>
        <w:jc w:val="both"/>
      </w:pPr>
      <w:r w:rsidRPr="00D24739">
        <w:rPr>
          <w:i/>
        </w:rPr>
        <w:t>Required Costs</w:t>
      </w:r>
      <w:r>
        <w:t>:  Preschool Uniform - $10</w:t>
      </w:r>
    </w:p>
    <w:p w:rsidR="003D6D02" w:rsidRDefault="003D6D02" w:rsidP="00E20333">
      <w:pPr>
        <w:pStyle w:val="BodyText"/>
        <w:jc w:val="both"/>
        <w:rPr>
          <w:b/>
          <w:bCs/>
          <w:u w:val="single"/>
        </w:rPr>
      </w:pPr>
    </w:p>
    <w:p w:rsidR="00E20333" w:rsidRDefault="00E20333" w:rsidP="00E20333">
      <w:pPr>
        <w:pStyle w:val="BodyText"/>
        <w:jc w:val="both"/>
        <w:rPr>
          <w:b/>
          <w:bCs/>
          <w:u w:val="single"/>
        </w:rPr>
      </w:pPr>
      <w:r>
        <w:rPr>
          <w:b/>
          <w:bCs/>
          <w:u w:val="single"/>
        </w:rPr>
        <w:t xml:space="preserve">COLLISION REPAIR </w:t>
      </w:r>
      <w:r>
        <w:rPr>
          <w:u w:val="single"/>
        </w:rPr>
        <w:t>(VAB1/2)</w:t>
      </w:r>
      <w:r w:rsidR="00052A60">
        <w:rPr>
          <w:u w:val="single"/>
        </w:rPr>
        <w:t xml:space="preserve"> - </w:t>
      </w:r>
      <w:r w:rsidR="00052A60" w:rsidRPr="00052A60">
        <w:rPr>
          <w:i/>
          <w:u w:val="single"/>
        </w:rPr>
        <w:t>VPA</w:t>
      </w:r>
      <w:r>
        <w:rPr>
          <w:b/>
          <w:bCs/>
          <w:u w:val="single"/>
        </w:rPr>
        <w:tab/>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E20333" w:rsidRDefault="00E20333" w:rsidP="00E20333">
      <w:pPr>
        <w:pStyle w:val="BodyText"/>
        <w:jc w:val="both"/>
      </w:pPr>
      <w:r>
        <w:tab/>
      </w:r>
      <w:r>
        <w:tab/>
      </w:r>
      <w:r>
        <w:tab/>
      </w:r>
      <w:r>
        <w:tab/>
      </w:r>
      <w:r>
        <w:tab/>
      </w:r>
      <w:r>
        <w:tab/>
      </w:r>
      <w:r>
        <w:tab/>
      </w:r>
      <w:r>
        <w:tab/>
      </w:r>
      <w:r>
        <w:tab/>
      </w:r>
      <w:r>
        <w:tab/>
      </w:r>
      <w:r>
        <w:tab/>
        <w:t xml:space="preserve">       </w:t>
      </w:r>
      <w:r>
        <w:rPr>
          <w:b/>
          <w:bCs/>
        </w:rPr>
        <w:t>1 Year Long</w:t>
      </w:r>
    </w:p>
    <w:p w:rsidR="003D6D02" w:rsidRDefault="003D6D02" w:rsidP="00E20333">
      <w:pPr>
        <w:pStyle w:val="BodyText"/>
        <w:jc w:val="both"/>
      </w:pPr>
    </w:p>
    <w:p w:rsidR="00E20333" w:rsidRDefault="00E20333" w:rsidP="00E20333">
      <w:pPr>
        <w:pStyle w:val="BodyText"/>
        <w:jc w:val="both"/>
      </w:pPr>
      <w:r>
        <w:t xml:space="preserve">Students will learn the fundamentals of collision repair, including refinishing, replacing, and repairing damaged auto body panels.  Instruction is based on current technology and involves an extensive amount of hands-on experience to become a </w:t>
      </w:r>
      <w:r>
        <w:rPr>
          <w:i/>
          <w:iCs/>
        </w:rPr>
        <w:t>licensed</w:t>
      </w:r>
      <w:r>
        <w:t xml:space="preserve"> technician.  New and improved shop with new state of the art equipment including new down draft baking spray booth, student will also perform one </w:t>
      </w:r>
      <w:r w:rsidR="00402AB4">
        <w:t>car w</w:t>
      </w:r>
      <w:r>
        <w:t>elding requirement.  Students are required to wear work boots and coveralls for this program.</w:t>
      </w:r>
    </w:p>
    <w:p w:rsidR="006F37BD" w:rsidRDefault="006F37BD" w:rsidP="00E20333">
      <w:pPr>
        <w:pStyle w:val="BodyText"/>
        <w:jc w:val="both"/>
      </w:pPr>
    </w:p>
    <w:p w:rsidR="006F37BD" w:rsidRDefault="006F37BD" w:rsidP="00E20333">
      <w:pPr>
        <w:pStyle w:val="BodyText"/>
        <w:jc w:val="both"/>
      </w:pPr>
      <w:r w:rsidRPr="006F37BD">
        <w:rPr>
          <w:i/>
        </w:rPr>
        <w:t>Required Costs</w:t>
      </w:r>
      <w:r>
        <w:t>:  Work boots</w:t>
      </w:r>
    </w:p>
    <w:p w:rsidR="00AB731E" w:rsidRDefault="00AB731E">
      <w:pPr>
        <w:pStyle w:val="BodyText"/>
        <w:jc w:val="both"/>
      </w:pPr>
    </w:p>
    <w:p w:rsidR="00803D79" w:rsidRDefault="00803D79" w:rsidP="00803D79">
      <w:pPr>
        <w:pStyle w:val="BodyText"/>
        <w:jc w:val="both"/>
        <w:rPr>
          <w:b/>
          <w:bCs/>
          <w:u w:val="single"/>
        </w:rPr>
      </w:pPr>
      <w:r>
        <w:rPr>
          <w:b/>
          <w:bCs/>
          <w:u w:val="single"/>
        </w:rPr>
        <w:t xml:space="preserve">COMPUTER AIDED DESIGN (CAD) </w:t>
      </w:r>
      <w:r>
        <w:rPr>
          <w:u w:val="single"/>
        </w:rPr>
        <w:t xml:space="preserve">(VCD1/2) - </w:t>
      </w:r>
      <w:r w:rsidRPr="00052A60">
        <w:rPr>
          <w:i/>
          <w:u w:val="single"/>
        </w:rPr>
        <w:t>VPA</w:t>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803D79" w:rsidRDefault="00803D79" w:rsidP="00803D79">
      <w:pPr>
        <w:pStyle w:val="BodyText"/>
        <w:jc w:val="both"/>
      </w:pPr>
      <w:r>
        <w:tab/>
      </w:r>
      <w:r>
        <w:tab/>
      </w:r>
      <w:r>
        <w:tab/>
      </w:r>
      <w:r>
        <w:tab/>
      </w:r>
      <w:r>
        <w:tab/>
      </w:r>
      <w:r>
        <w:tab/>
      </w:r>
      <w:r>
        <w:tab/>
      </w:r>
      <w:r>
        <w:tab/>
      </w:r>
      <w:r>
        <w:tab/>
      </w:r>
      <w:r>
        <w:tab/>
      </w:r>
      <w:r>
        <w:tab/>
        <w:t xml:space="preserve">       </w:t>
      </w:r>
      <w:r>
        <w:rPr>
          <w:b/>
          <w:bCs/>
        </w:rPr>
        <w:t>1 Year Long</w:t>
      </w:r>
    </w:p>
    <w:p w:rsidR="00803D79" w:rsidRDefault="00803D79" w:rsidP="00803D79">
      <w:pPr>
        <w:pStyle w:val="BodyText"/>
        <w:jc w:val="both"/>
      </w:pPr>
    </w:p>
    <w:p w:rsidR="00803D79" w:rsidRDefault="00803D79" w:rsidP="00803D79">
      <w:pPr>
        <w:pStyle w:val="BodyText"/>
        <w:jc w:val="both"/>
      </w:pPr>
      <w:r>
        <w:t>Computer Aided Drafting or Design is a technical, hands-on, visual program for students who like drawing, creating or designing.  On the computer, students will draw both 2D and 3D objects while learning fascinating, futuristic software.  Students will create still, as well as animated, solid and wireframe models.  The course features such 3D modeling programs as Inventor, AutoCad 2005, 3D Studio (VIZ and MAX), and Architectural Desktop.  Students participating in the CAD program will begin preparation for a well-paying/high demand career in industrial or commercial design, animation, interior design, architecture or engineering.</w:t>
      </w:r>
    </w:p>
    <w:p w:rsidR="00803D79" w:rsidRDefault="00803D79" w:rsidP="00803D79">
      <w:pPr>
        <w:pStyle w:val="BodyText"/>
        <w:jc w:val="both"/>
        <w:rPr>
          <w:b/>
          <w:bCs/>
          <w:u w:val="single"/>
        </w:rPr>
      </w:pPr>
    </w:p>
    <w:p w:rsidR="00AB731E" w:rsidRDefault="00AB731E">
      <w:pPr>
        <w:pStyle w:val="BodyText"/>
        <w:jc w:val="both"/>
        <w:rPr>
          <w:b/>
          <w:bCs/>
          <w:u w:val="single"/>
        </w:rPr>
      </w:pPr>
      <w:r>
        <w:rPr>
          <w:b/>
          <w:bCs/>
          <w:u w:val="single"/>
        </w:rPr>
        <w:t xml:space="preserve">COMPUTER NETWORKING </w:t>
      </w:r>
      <w:r w:rsidRPr="0029369A">
        <w:rPr>
          <w:szCs w:val="20"/>
          <w:u w:val="single"/>
        </w:rPr>
        <w:t>(VCN1/2)</w:t>
      </w:r>
      <w:r w:rsidR="00052A60" w:rsidRPr="0029369A">
        <w:rPr>
          <w:szCs w:val="20"/>
          <w:u w:val="single"/>
        </w:rPr>
        <w:t xml:space="preserve"> </w:t>
      </w:r>
      <w:r w:rsidR="003D6D02" w:rsidRPr="0029369A">
        <w:rPr>
          <w:szCs w:val="20"/>
          <w:u w:val="single"/>
        </w:rPr>
        <w:t>–</w:t>
      </w:r>
      <w:r w:rsidR="00052A60" w:rsidRPr="0029369A">
        <w:rPr>
          <w:szCs w:val="20"/>
          <w:u w:val="single"/>
        </w:rPr>
        <w:t xml:space="preserve"> </w:t>
      </w:r>
      <w:r w:rsidR="00052A60" w:rsidRPr="0029369A">
        <w:rPr>
          <w:i/>
          <w:szCs w:val="20"/>
          <w:u w:val="single"/>
        </w:rPr>
        <w:t>VPA</w:t>
      </w:r>
      <w:r w:rsidR="003D6D02">
        <w:rPr>
          <w:i/>
          <w:sz w:val="18"/>
          <w:szCs w:val="18"/>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AB731E">
      <w:pPr>
        <w:pStyle w:val="BodyText"/>
        <w:jc w:val="both"/>
      </w:pPr>
      <w:r>
        <w:tab/>
      </w:r>
      <w:r>
        <w:tab/>
      </w:r>
      <w:r>
        <w:tab/>
      </w:r>
      <w:r>
        <w:tab/>
      </w:r>
      <w:r>
        <w:tab/>
      </w:r>
      <w:r>
        <w:tab/>
      </w:r>
      <w:r>
        <w:tab/>
      </w:r>
      <w:r w:rsidR="00D9610E">
        <w:tab/>
      </w:r>
      <w:r>
        <w:tab/>
      </w:r>
      <w:r>
        <w:tab/>
      </w:r>
      <w:r>
        <w:tab/>
        <w:t xml:space="preserve">       </w:t>
      </w:r>
      <w:r>
        <w:rPr>
          <w:b/>
          <w:bCs/>
        </w:rPr>
        <w:t>1 Year Long</w:t>
      </w:r>
    </w:p>
    <w:p w:rsidR="003D6D02" w:rsidRDefault="003D6D02" w:rsidP="00E20333">
      <w:pPr>
        <w:pStyle w:val="BodyText"/>
        <w:jc w:val="both"/>
      </w:pPr>
    </w:p>
    <w:p w:rsidR="00AB731E" w:rsidRDefault="00E20333" w:rsidP="00E20333">
      <w:pPr>
        <w:pStyle w:val="BodyText"/>
        <w:jc w:val="both"/>
      </w:pPr>
      <w:r>
        <w:t>Using the Cisco Networking Academy curriculum, students will prepare for an exciting career in information technology.  Students will also be exposed to a rich learning experience through online media, engaging activites such as animated simulations, video and interactive quizzes.</w:t>
      </w:r>
    </w:p>
    <w:p w:rsidR="00AB731E" w:rsidRDefault="00AB731E">
      <w:pPr>
        <w:pStyle w:val="BodyText"/>
        <w:jc w:val="both"/>
      </w:pPr>
    </w:p>
    <w:p w:rsidR="00E20333" w:rsidRDefault="00E20333" w:rsidP="00E20333">
      <w:pPr>
        <w:pStyle w:val="BodyText"/>
        <w:jc w:val="both"/>
        <w:rPr>
          <w:b/>
          <w:bCs/>
          <w:u w:val="single"/>
        </w:rPr>
      </w:pPr>
      <w:r>
        <w:rPr>
          <w:b/>
          <w:bCs/>
          <w:u w:val="single"/>
        </w:rPr>
        <w:t xml:space="preserve">CONSTRUCTION </w:t>
      </w:r>
      <w:r w:rsidR="00803D79">
        <w:rPr>
          <w:b/>
          <w:bCs/>
          <w:u w:val="single"/>
        </w:rPr>
        <w:t>TRADES</w:t>
      </w:r>
      <w:r>
        <w:rPr>
          <w:b/>
          <w:bCs/>
          <w:u w:val="single"/>
        </w:rPr>
        <w:t xml:space="preserve"> </w:t>
      </w:r>
      <w:r>
        <w:rPr>
          <w:u w:val="single"/>
        </w:rPr>
        <w:t>(VBT1/2)</w:t>
      </w:r>
      <w:r w:rsidR="00052A60">
        <w:rPr>
          <w:u w:val="single"/>
        </w:rPr>
        <w:t xml:space="preserve"> - </w:t>
      </w:r>
      <w:r w:rsidR="00052A60" w:rsidRPr="00052A60">
        <w:rPr>
          <w:i/>
          <w:u w:val="single"/>
        </w:rPr>
        <w:t>VPA</w:t>
      </w:r>
      <w:r>
        <w:rPr>
          <w:b/>
          <w:bCs/>
          <w:u w:val="single"/>
        </w:rPr>
        <w:tab/>
      </w:r>
      <w:r w:rsidR="00803D79">
        <w:rPr>
          <w:b/>
          <w:bCs/>
          <w:u w:val="single"/>
        </w:rPr>
        <w:tab/>
      </w:r>
      <w:r>
        <w:rPr>
          <w:b/>
          <w:bCs/>
          <w:u w:val="single"/>
        </w:rPr>
        <w:t xml:space="preserve">Grades:  </w:t>
      </w:r>
      <w:r>
        <w:rPr>
          <w:u w:val="single"/>
        </w:rPr>
        <w:t>11, 12</w:t>
      </w:r>
      <w:r>
        <w:rPr>
          <w:b/>
          <w:bCs/>
          <w:u w:val="single"/>
        </w:rPr>
        <w:tab/>
      </w:r>
      <w:r>
        <w:rPr>
          <w:b/>
          <w:bCs/>
          <w:u w:val="single"/>
        </w:rPr>
        <w:tab/>
      </w:r>
      <w:r>
        <w:rPr>
          <w:b/>
          <w:bCs/>
          <w:u w:val="single"/>
        </w:rPr>
        <w:tab/>
        <w:t xml:space="preserve">          3 Credits</w:t>
      </w:r>
    </w:p>
    <w:p w:rsidR="00E20333" w:rsidRDefault="00E20333" w:rsidP="00E20333">
      <w:pPr>
        <w:pStyle w:val="BodyText"/>
        <w:jc w:val="both"/>
        <w:rPr>
          <w:b/>
          <w:bCs/>
        </w:rPr>
      </w:pPr>
      <w:r>
        <w:tab/>
      </w:r>
      <w:r>
        <w:tab/>
      </w:r>
      <w:r>
        <w:tab/>
      </w:r>
      <w:r>
        <w:tab/>
      </w:r>
      <w:r>
        <w:tab/>
      </w:r>
      <w:r>
        <w:tab/>
      </w:r>
      <w:r>
        <w:tab/>
      </w:r>
      <w:r>
        <w:tab/>
      </w:r>
      <w:r>
        <w:tab/>
      </w:r>
      <w:r>
        <w:tab/>
      </w:r>
      <w:r>
        <w:tab/>
        <w:t xml:space="preserve">       </w:t>
      </w:r>
      <w:r>
        <w:rPr>
          <w:b/>
          <w:bCs/>
        </w:rPr>
        <w:t>1 Year Long</w:t>
      </w:r>
    </w:p>
    <w:p w:rsidR="003D6D02" w:rsidRDefault="003D6D02" w:rsidP="00E20333">
      <w:pPr>
        <w:pStyle w:val="BodyText"/>
        <w:jc w:val="both"/>
      </w:pPr>
    </w:p>
    <w:p w:rsidR="00E20333" w:rsidRDefault="00E20333" w:rsidP="00E20333">
      <w:pPr>
        <w:pStyle w:val="BodyText"/>
        <w:jc w:val="both"/>
      </w:pPr>
      <w:r>
        <w:t xml:space="preserve">This program trains students to become successful entry-level employees.  Students learn how to safely handle hand and power tools for jobs in masonry, electrical, plumbing, carpentry and home interior or exterior finishing.  Students develop design, construction, measuring and math skills leading to a high-skill, high-wage career in the construction industry. </w:t>
      </w:r>
      <w:r w:rsidR="003D6D02">
        <w:t xml:space="preserve"> </w:t>
      </w:r>
      <w:r w:rsidR="00402AB4">
        <w:t>The c</w:t>
      </w:r>
      <w:r w:rsidR="003D6D02">
        <w:t xml:space="preserve">ontent </w:t>
      </w:r>
      <w:r w:rsidR="00402AB4">
        <w:t xml:space="preserve">of this program </w:t>
      </w:r>
      <w:r w:rsidR="003D6D02">
        <w:t xml:space="preserve">meets requirement for </w:t>
      </w:r>
      <w:r w:rsidR="00402AB4">
        <w:t xml:space="preserve">the </w:t>
      </w:r>
      <w:r w:rsidR="003D6D02">
        <w:t>state builders course.</w:t>
      </w:r>
    </w:p>
    <w:p w:rsidR="00AB731E" w:rsidRDefault="00AB731E">
      <w:pPr>
        <w:pStyle w:val="BodyText"/>
        <w:jc w:val="both"/>
      </w:pPr>
    </w:p>
    <w:p w:rsidR="006F37BD" w:rsidRDefault="006F37BD">
      <w:pPr>
        <w:pStyle w:val="BodyText"/>
        <w:jc w:val="both"/>
      </w:pPr>
      <w:r w:rsidRPr="006F37BD">
        <w:rPr>
          <w:i/>
        </w:rPr>
        <w:t>Required Costs</w:t>
      </w:r>
      <w:r>
        <w:t>:  Work boots</w:t>
      </w:r>
    </w:p>
    <w:p w:rsidR="006F37BD" w:rsidRDefault="006F37BD">
      <w:pPr>
        <w:pStyle w:val="BodyText"/>
        <w:jc w:val="both"/>
      </w:pPr>
    </w:p>
    <w:p w:rsidR="00AB731E" w:rsidRDefault="00AB731E">
      <w:pPr>
        <w:pStyle w:val="BodyText"/>
        <w:jc w:val="both"/>
        <w:rPr>
          <w:b/>
          <w:bCs/>
          <w:u w:val="single"/>
        </w:rPr>
      </w:pPr>
      <w:r>
        <w:rPr>
          <w:b/>
          <w:bCs/>
          <w:u w:val="single"/>
        </w:rPr>
        <w:t xml:space="preserve">COSMETOLOGY </w:t>
      </w:r>
      <w:r>
        <w:rPr>
          <w:u w:val="single"/>
        </w:rPr>
        <w:t>(VCO1/2)</w:t>
      </w:r>
      <w:r w:rsidR="00052A60">
        <w:rPr>
          <w:u w:val="single"/>
        </w:rPr>
        <w:t xml:space="preserve"> - </w:t>
      </w:r>
      <w:r w:rsidR="00052A60" w:rsidRPr="00052A60">
        <w:rPr>
          <w:i/>
          <w:u w:val="single"/>
        </w:rPr>
        <w:t>VPA</w:t>
      </w:r>
      <w:r>
        <w:rPr>
          <w:b/>
          <w:bCs/>
          <w:u w:val="single"/>
        </w:rPr>
        <w:tab/>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AB731E">
      <w:pPr>
        <w:pStyle w:val="BodyText"/>
        <w:jc w:val="both"/>
      </w:pPr>
      <w:r>
        <w:rPr>
          <w:b/>
          <w:bCs/>
        </w:rPr>
        <w:t>PM Only</w:t>
      </w:r>
      <w:r>
        <w:tab/>
      </w:r>
      <w:r>
        <w:tab/>
      </w:r>
      <w:r>
        <w:tab/>
      </w:r>
      <w:r>
        <w:tab/>
      </w:r>
      <w:r>
        <w:tab/>
      </w:r>
      <w:r>
        <w:tab/>
      </w:r>
      <w:r w:rsidR="00D9610E">
        <w:tab/>
      </w:r>
      <w:r>
        <w:tab/>
      </w:r>
      <w:r>
        <w:tab/>
      </w:r>
      <w:r>
        <w:tab/>
        <w:t xml:space="preserve">      </w:t>
      </w:r>
      <w:r>
        <w:rPr>
          <w:b/>
          <w:bCs/>
        </w:rPr>
        <w:t>1 Year Long</w:t>
      </w:r>
    </w:p>
    <w:p w:rsidR="00AB731E" w:rsidRDefault="00AB731E">
      <w:pPr>
        <w:pStyle w:val="BodyText"/>
        <w:jc w:val="both"/>
      </w:pPr>
    </w:p>
    <w:p w:rsidR="006F37BD" w:rsidRDefault="00AB731E">
      <w:pPr>
        <w:pStyle w:val="BodyText"/>
        <w:jc w:val="both"/>
      </w:pPr>
      <w:r>
        <w:t xml:space="preserve">Students will train to become licensed in cosmetology or nail technology.  Cosmetology is a two-year program which requires </w:t>
      </w:r>
      <w:r w:rsidR="002D2045">
        <w:t>1,500 hours of training in order to take the State Boards</w:t>
      </w:r>
      <w:r w:rsidR="00402AB4">
        <w:t>.  The n</w:t>
      </w:r>
      <w:r>
        <w:t xml:space="preserve">ail </w:t>
      </w:r>
      <w:r w:rsidR="00402AB4">
        <w:t>t</w:t>
      </w:r>
      <w:r>
        <w:t xml:space="preserve">echnology component can be completed in one semester.  Cosmetology is offered at an off-campus location and will include applied chemistry, anatomy, patron protection, personal hygiene, and salon management.  Students are required to purchase their own supply kit upon enrollment.  </w:t>
      </w:r>
    </w:p>
    <w:p w:rsidR="006F37BD" w:rsidRDefault="006F37BD">
      <w:pPr>
        <w:pStyle w:val="BodyText"/>
        <w:jc w:val="both"/>
      </w:pPr>
    </w:p>
    <w:p w:rsidR="00AB731E" w:rsidRDefault="006F37BD">
      <w:pPr>
        <w:pStyle w:val="BodyText"/>
        <w:jc w:val="both"/>
      </w:pPr>
      <w:r w:rsidRPr="006F37BD">
        <w:rPr>
          <w:i/>
        </w:rPr>
        <w:t>Required Costs</w:t>
      </w:r>
      <w:r>
        <w:t>:  Supply kit which is e</w:t>
      </w:r>
      <w:r w:rsidR="00AB731E">
        <w:t xml:space="preserve">stimated </w:t>
      </w:r>
      <w:r>
        <w:t xml:space="preserve">to </w:t>
      </w:r>
      <w:r w:rsidR="00AB731E">
        <w:t xml:space="preserve">cost </w:t>
      </w:r>
      <w:r w:rsidR="00647876">
        <w:t>$50</w:t>
      </w:r>
      <w:r w:rsidR="00AB731E">
        <w:t>0</w:t>
      </w:r>
      <w:r>
        <w:t>, along with purchasing a uniform and shoes</w:t>
      </w:r>
      <w:r w:rsidR="00AB731E">
        <w:t>.</w:t>
      </w:r>
    </w:p>
    <w:p w:rsidR="00AB731E" w:rsidRDefault="00AB731E">
      <w:pPr>
        <w:pStyle w:val="BodyText"/>
        <w:jc w:val="both"/>
      </w:pPr>
    </w:p>
    <w:p w:rsidR="003D6D02" w:rsidRDefault="003D6D02">
      <w:pPr>
        <w:pStyle w:val="BodyText"/>
        <w:jc w:val="both"/>
        <w:rPr>
          <w:b/>
          <w:bCs/>
          <w:u w:val="single"/>
        </w:rPr>
      </w:pPr>
    </w:p>
    <w:p w:rsidR="00803D79" w:rsidRDefault="00803D79">
      <w:pPr>
        <w:pStyle w:val="BodyText"/>
        <w:jc w:val="both"/>
        <w:rPr>
          <w:b/>
          <w:bCs/>
          <w:u w:val="single"/>
        </w:rPr>
      </w:pPr>
    </w:p>
    <w:p w:rsidR="00AB731E" w:rsidRDefault="00AB731E">
      <w:pPr>
        <w:pStyle w:val="BodyText"/>
        <w:jc w:val="both"/>
        <w:rPr>
          <w:b/>
          <w:bCs/>
          <w:u w:val="single"/>
        </w:rPr>
      </w:pPr>
      <w:r>
        <w:rPr>
          <w:b/>
          <w:bCs/>
          <w:u w:val="single"/>
        </w:rPr>
        <w:lastRenderedPageBreak/>
        <w:t xml:space="preserve">CULINARY ARTS </w:t>
      </w:r>
      <w:r>
        <w:rPr>
          <w:u w:val="single"/>
        </w:rPr>
        <w:t>(VCA1/2)</w:t>
      </w:r>
      <w:r w:rsidR="00052A60">
        <w:rPr>
          <w:u w:val="single"/>
        </w:rPr>
        <w:t xml:space="preserve"> - </w:t>
      </w:r>
      <w:r w:rsidR="00052A60" w:rsidRPr="00052A60">
        <w:rPr>
          <w:i/>
          <w:u w:val="single"/>
        </w:rPr>
        <w:t>VPA</w:t>
      </w:r>
      <w:r w:rsidR="00B432B5">
        <w:rPr>
          <w:b/>
          <w:bCs/>
          <w:u w:val="single"/>
        </w:rPr>
        <w:tab/>
      </w:r>
      <w:r w:rsidR="00B432B5">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3D6D02">
      <w:pPr>
        <w:pStyle w:val="BodyText"/>
        <w:jc w:val="both"/>
      </w:pPr>
      <w:r>
        <w:tab/>
      </w:r>
      <w:r w:rsidR="00AB731E">
        <w:tab/>
      </w:r>
      <w:r w:rsidR="00AB731E">
        <w:tab/>
      </w:r>
      <w:r w:rsidR="00AB731E">
        <w:tab/>
      </w:r>
      <w:r w:rsidR="00AB731E">
        <w:tab/>
      </w:r>
      <w:r w:rsidR="00AB731E">
        <w:tab/>
      </w:r>
      <w:r w:rsidR="00AB731E">
        <w:tab/>
      </w:r>
      <w:r w:rsidR="00E05C22">
        <w:tab/>
      </w:r>
      <w:r w:rsidR="00AB731E">
        <w:tab/>
      </w:r>
      <w:r w:rsidR="00AB731E">
        <w:tab/>
      </w:r>
      <w:r w:rsidR="00AB731E">
        <w:tab/>
        <w:t xml:space="preserve">       </w:t>
      </w:r>
      <w:r w:rsidR="00AB731E">
        <w:rPr>
          <w:b/>
          <w:bCs/>
        </w:rPr>
        <w:t>1 Year Long</w:t>
      </w:r>
    </w:p>
    <w:p w:rsidR="00AB731E" w:rsidRDefault="00AB731E">
      <w:pPr>
        <w:pStyle w:val="BodyText"/>
        <w:jc w:val="both"/>
      </w:pPr>
    </w:p>
    <w:p w:rsidR="00AB731E" w:rsidRDefault="00AB731E">
      <w:pPr>
        <w:pStyle w:val="BodyText"/>
        <w:jc w:val="both"/>
      </w:pPr>
      <w:r>
        <w:t>Students are given a broad overview of the hospitality industry, the fastest growing industry in the nation.  Extensive hands-on learning in commercial food preparation, safety and sanitation, knife skills, baking and pastry, catering, and management will be provided.  Under close supervision, students develop employability skills, a sound work ethic and an excellent experience needed to make them successful in the hospitality industry.  This is a two-year program.</w:t>
      </w:r>
    </w:p>
    <w:p w:rsidR="006F37BD" w:rsidRDefault="006F37BD">
      <w:pPr>
        <w:pStyle w:val="BodyText"/>
        <w:jc w:val="both"/>
      </w:pPr>
    </w:p>
    <w:p w:rsidR="006F37BD" w:rsidRDefault="006F37BD">
      <w:pPr>
        <w:pStyle w:val="BodyText"/>
        <w:jc w:val="both"/>
      </w:pPr>
      <w:r w:rsidRPr="006F37BD">
        <w:rPr>
          <w:i/>
        </w:rPr>
        <w:t>Required Costs</w:t>
      </w:r>
      <w:r>
        <w:t>:  USB flash drive - $10 and closed-toe shoes</w:t>
      </w:r>
    </w:p>
    <w:p w:rsidR="001F78C7" w:rsidRDefault="001F78C7">
      <w:pPr>
        <w:pStyle w:val="BodyText"/>
        <w:jc w:val="both"/>
        <w:rPr>
          <w:b/>
          <w:bCs/>
          <w:u w:val="single"/>
        </w:rPr>
      </w:pPr>
    </w:p>
    <w:p w:rsidR="00577BAB" w:rsidRDefault="00577BAB" w:rsidP="00577BAB">
      <w:pPr>
        <w:pStyle w:val="BodyText"/>
        <w:jc w:val="both"/>
        <w:rPr>
          <w:b/>
          <w:bCs/>
          <w:u w:val="single"/>
        </w:rPr>
      </w:pPr>
      <w:r>
        <w:rPr>
          <w:b/>
          <w:bCs/>
          <w:u w:val="single"/>
        </w:rPr>
        <w:t xml:space="preserve">DIESEL TECHNOLOGY </w:t>
      </w:r>
      <w:r>
        <w:rPr>
          <w:u w:val="single"/>
        </w:rPr>
        <w:t>(V</w:t>
      </w:r>
      <w:r w:rsidR="002D2045">
        <w:rPr>
          <w:u w:val="single"/>
        </w:rPr>
        <w:t>DT</w:t>
      </w:r>
      <w:r>
        <w:rPr>
          <w:u w:val="single"/>
        </w:rPr>
        <w:t>1/2)</w:t>
      </w:r>
      <w:r w:rsidR="00052A60">
        <w:rPr>
          <w:u w:val="single"/>
        </w:rPr>
        <w:t xml:space="preserve"> - </w:t>
      </w:r>
      <w:r w:rsidR="00052A60" w:rsidRPr="00052A60">
        <w:rPr>
          <w:i/>
          <w:u w:val="single"/>
        </w:rPr>
        <w:t>VPA</w:t>
      </w:r>
      <w:r>
        <w:rPr>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577BAB" w:rsidRDefault="00577BAB" w:rsidP="00577BAB">
      <w:pPr>
        <w:pStyle w:val="BodyText"/>
        <w:jc w:val="both"/>
      </w:pPr>
      <w:r>
        <w:tab/>
      </w:r>
      <w:r>
        <w:tab/>
      </w:r>
      <w:r>
        <w:tab/>
      </w:r>
      <w:r>
        <w:tab/>
      </w:r>
      <w:r>
        <w:tab/>
      </w:r>
      <w:r>
        <w:tab/>
      </w:r>
      <w:r>
        <w:tab/>
      </w:r>
      <w:r>
        <w:tab/>
      </w:r>
      <w:r>
        <w:tab/>
      </w:r>
      <w:r>
        <w:tab/>
      </w:r>
      <w:r>
        <w:tab/>
        <w:t xml:space="preserve">       </w:t>
      </w:r>
      <w:r>
        <w:rPr>
          <w:b/>
          <w:bCs/>
        </w:rPr>
        <w:t>1 Year Long</w:t>
      </w:r>
    </w:p>
    <w:p w:rsidR="003D6D02" w:rsidRDefault="003D6D02" w:rsidP="00577BAB">
      <w:pPr>
        <w:pStyle w:val="BodyText"/>
        <w:jc w:val="both"/>
      </w:pPr>
    </w:p>
    <w:p w:rsidR="00577BAB" w:rsidRDefault="00577BAB" w:rsidP="00577BAB">
      <w:pPr>
        <w:pStyle w:val="BodyText"/>
        <w:jc w:val="both"/>
      </w:pPr>
      <w:r>
        <w:t>Students will prepare for high skill, high wage positions in diagnosis, service, repair and maintenance of gasoline and diesel engines, tractors, heavy equipment and hydraulic systems through hands-on experiences and safety training.  Successful completion of the program will assist the student in becoming a licensed technician.</w:t>
      </w:r>
    </w:p>
    <w:p w:rsidR="00845E32" w:rsidRDefault="00845E32" w:rsidP="00845E32">
      <w:pPr>
        <w:pStyle w:val="BodyText"/>
        <w:jc w:val="both"/>
        <w:rPr>
          <w:b/>
          <w:bCs/>
          <w:u w:val="single"/>
        </w:rPr>
      </w:pPr>
    </w:p>
    <w:p w:rsidR="00426836" w:rsidRPr="006F37BD" w:rsidRDefault="006F37BD" w:rsidP="00845E32">
      <w:pPr>
        <w:pStyle w:val="BodyText"/>
        <w:jc w:val="both"/>
        <w:rPr>
          <w:bCs/>
        </w:rPr>
      </w:pPr>
      <w:r w:rsidRPr="006F37BD">
        <w:rPr>
          <w:bCs/>
          <w:i/>
        </w:rPr>
        <w:t>Required Costs</w:t>
      </w:r>
      <w:r w:rsidRPr="006F37BD">
        <w:rPr>
          <w:bCs/>
        </w:rPr>
        <w:t>:  Closed toe shoes</w:t>
      </w:r>
    </w:p>
    <w:p w:rsidR="00426836" w:rsidRDefault="00426836" w:rsidP="00845E32">
      <w:pPr>
        <w:pStyle w:val="BodyText"/>
        <w:jc w:val="both"/>
        <w:rPr>
          <w:b/>
          <w:bCs/>
          <w:u w:val="single"/>
        </w:rPr>
      </w:pPr>
    </w:p>
    <w:p w:rsidR="00845E32" w:rsidRDefault="00845E32" w:rsidP="00845E32">
      <w:pPr>
        <w:pStyle w:val="BodyText"/>
        <w:jc w:val="both"/>
        <w:rPr>
          <w:b/>
          <w:bCs/>
          <w:u w:val="single"/>
        </w:rPr>
      </w:pPr>
      <w:r>
        <w:rPr>
          <w:b/>
          <w:bCs/>
          <w:u w:val="single"/>
        </w:rPr>
        <w:t xml:space="preserve">DIGITAL MEDIA ARTS </w:t>
      </w:r>
      <w:r>
        <w:rPr>
          <w:u w:val="single"/>
        </w:rPr>
        <w:t>(V</w:t>
      </w:r>
      <w:r w:rsidR="00F01F52">
        <w:rPr>
          <w:u w:val="single"/>
        </w:rPr>
        <w:t>D</w:t>
      </w:r>
      <w:r>
        <w:rPr>
          <w:u w:val="single"/>
        </w:rPr>
        <w:t>M1/2)</w:t>
      </w:r>
      <w:r w:rsidR="00052A60">
        <w:rPr>
          <w:u w:val="single"/>
        </w:rPr>
        <w:t xml:space="preserve"> - </w:t>
      </w:r>
      <w:r w:rsidR="00052A60" w:rsidRPr="00052A60">
        <w:rPr>
          <w:i/>
          <w:u w:val="single"/>
        </w:rPr>
        <w:t>VPA</w:t>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845E32" w:rsidRDefault="00845E32" w:rsidP="00845E32">
      <w:pPr>
        <w:pStyle w:val="BodyText"/>
        <w:ind w:left="4320" w:firstLine="720"/>
        <w:jc w:val="both"/>
      </w:pPr>
      <w:r>
        <w:tab/>
      </w:r>
      <w:r>
        <w:tab/>
      </w:r>
      <w:r>
        <w:tab/>
      </w:r>
      <w:r>
        <w:tab/>
        <w:t xml:space="preserve">       </w:t>
      </w:r>
      <w:r>
        <w:rPr>
          <w:b/>
          <w:bCs/>
        </w:rPr>
        <w:t>1 Year Long</w:t>
      </w:r>
    </w:p>
    <w:p w:rsidR="003D6D02" w:rsidRDefault="003D6D02" w:rsidP="00845E32">
      <w:pPr>
        <w:pStyle w:val="BodyText"/>
        <w:jc w:val="both"/>
      </w:pPr>
    </w:p>
    <w:p w:rsidR="00845E32" w:rsidRDefault="00845E32" w:rsidP="00845E32">
      <w:pPr>
        <w:pStyle w:val="BodyText"/>
        <w:jc w:val="both"/>
      </w:pPr>
      <w:r>
        <w:t xml:space="preserve">The </w:t>
      </w:r>
      <w:r w:rsidR="003D6D02">
        <w:t>Digital</w:t>
      </w:r>
      <w:r>
        <w:t xml:space="preserve"> Media </w:t>
      </w:r>
      <w:r w:rsidR="003D6D02">
        <w:t xml:space="preserve">Arts </w:t>
      </w:r>
      <w:r>
        <w:t>course offers students a chance to examine different types of media and work in units of study involving design imaging, publication production, 2D and 3D animation, basic web programming, web hosting, website development and project management.</w:t>
      </w:r>
    </w:p>
    <w:p w:rsidR="00845E32" w:rsidRDefault="00845E32" w:rsidP="00845E32">
      <w:pPr>
        <w:pStyle w:val="BodyText"/>
        <w:jc w:val="both"/>
      </w:pPr>
    </w:p>
    <w:p w:rsidR="00845E32" w:rsidRDefault="00845E32" w:rsidP="00845E32">
      <w:pPr>
        <w:pStyle w:val="BodyText"/>
        <w:jc w:val="both"/>
      </w:pPr>
      <w:r>
        <w:t>Careers students will prepare for include, but are not limited to:  Web Graphic Artist, 2D/3D Artist, Animator, Desktop Publishing Specialist, Web Page Designer, Webmaster, and e-Commerce Marketing Manager.</w:t>
      </w:r>
    </w:p>
    <w:p w:rsidR="00577BAB" w:rsidRDefault="00577BAB">
      <w:pPr>
        <w:pStyle w:val="BodyText"/>
        <w:jc w:val="both"/>
        <w:rPr>
          <w:b/>
          <w:bCs/>
          <w:u w:val="single"/>
        </w:rPr>
      </w:pPr>
    </w:p>
    <w:p w:rsidR="00845E32" w:rsidRPr="006F37BD" w:rsidRDefault="006F37BD">
      <w:pPr>
        <w:pStyle w:val="BodyText"/>
        <w:jc w:val="both"/>
        <w:rPr>
          <w:bCs/>
        </w:rPr>
      </w:pPr>
      <w:r w:rsidRPr="006F37BD">
        <w:rPr>
          <w:bCs/>
          <w:i/>
        </w:rPr>
        <w:t>Required Costs</w:t>
      </w:r>
      <w:r w:rsidRPr="006F37BD">
        <w:rPr>
          <w:bCs/>
        </w:rPr>
        <w:t>:  CTSO Membership Fee - $15</w:t>
      </w:r>
    </w:p>
    <w:p w:rsidR="00AB731E" w:rsidRDefault="00AB731E">
      <w:pPr>
        <w:pStyle w:val="BodyText"/>
        <w:jc w:val="both"/>
      </w:pPr>
    </w:p>
    <w:p w:rsidR="00AB731E" w:rsidRDefault="00AB731E">
      <w:pPr>
        <w:pStyle w:val="BodyText"/>
        <w:jc w:val="both"/>
        <w:rPr>
          <w:b/>
          <w:bCs/>
          <w:u w:val="single"/>
        </w:rPr>
      </w:pPr>
      <w:r>
        <w:rPr>
          <w:b/>
          <w:bCs/>
          <w:u w:val="single"/>
        </w:rPr>
        <w:t xml:space="preserve">HEALTH OCCUPATIONS </w:t>
      </w:r>
      <w:r>
        <w:rPr>
          <w:u w:val="single"/>
        </w:rPr>
        <w:t>(VHO1/2)</w:t>
      </w:r>
      <w:r w:rsidR="00052A60">
        <w:rPr>
          <w:u w:val="single"/>
        </w:rPr>
        <w:t xml:space="preserve"> - </w:t>
      </w:r>
      <w:r w:rsidR="00052A60" w:rsidRPr="00052A60">
        <w:rPr>
          <w:i/>
          <w:u w:val="single"/>
        </w:rPr>
        <w:t>VPA</w:t>
      </w:r>
      <w:r>
        <w:rPr>
          <w:b/>
          <w:bCs/>
          <w:u w:val="single"/>
        </w:rPr>
        <w:tab/>
      </w:r>
      <w:r>
        <w:rPr>
          <w:b/>
          <w:bCs/>
          <w:u w:val="single"/>
        </w:rPr>
        <w:tab/>
        <w:t xml:space="preserve">Grades:  </w:t>
      </w:r>
      <w:r>
        <w:rPr>
          <w:u w:val="single"/>
        </w:rPr>
        <w:t>11, 12</w:t>
      </w:r>
      <w:r>
        <w:rPr>
          <w:b/>
          <w:bCs/>
          <w:u w:val="single"/>
        </w:rPr>
        <w:tab/>
      </w:r>
      <w:r>
        <w:rPr>
          <w:b/>
          <w:bCs/>
          <w:u w:val="single"/>
        </w:rPr>
        <w:tab/>
      </w:r>
      <w:r>
        <w:rPr>
          <w:b/>
          <w:bCs/>
          <w:u w:val="single"/>
        </w:rPr>
        <w:tab/>
        <w:t xml:space="preserve">           3 Credits</w:t>
      </w:r>
    </w:p>
    <w:p w:rsidR="00AB731E" w:rsidRDefault="00AB731E">
      <w:pPr>
        <w:pStyle w:val="BodyText"/>
        <w:jc w:val="both"/>
      </w:pPr>
      <w:r>
        <w:rPr>
          <w:b/>
          <w:bCs/>
        </w:rPr>
        <w:t>Prerequisite:</w:t>
      </w:r>
      <w:r>
        <w:t xml:space="preserve">  Working </w:t>
      </w:r>
      <w:r w:rsidR="00BC7204">
        <w:t>k</w:t>
      </w:r>
      <w:r>
        <w:t xml:space="preserve">nowledge of the </w:t>
      </w:r>
      <w:r w:rsidR="00BC7204">
        <w:t>m</w:t>
      </w:r>
      <w:r>
        <w:t>etric system</w:t>
      </w:r>
      <w:r>
        <w:tab/>
      </w:r>
      <w:r w:rsidR="00E05C22">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 xml:space="preserve">This course will offer career exploration and training for entry-level positions in the health/wellness industry (nursing, physical therapy, occupational therapy, laboratory, pharmacy, dietary, x-ray, </w:t>
      </w:r>
      <w:r w:rsidR="002D58AC">
        <w:t xml:space="preserve">veterinary </w:t>
      </w:r>
      <w:r>
        <w:t xml:space="preserve">and medical offices).  </w:t>
      </w:r>
      <w:r w:rsidR="002D2045">
        <w:t>Second year s</w:t>
      </w:r>
      <w:r>
        <w:t xml:space="preserve">tudents receive classroom, laboratory and supervised, hands-on clinical experiences which meet the requirements for nurse aide certification (CNA).  Students may participate in HOSA, a student organization designed to provide leadership opportunities in the health field.  Required equipment includes uniforms and white shoes.  </w:t>
      </w:r>
      <w:r w:rsidRPr="00936581">
        <w:rPr>
          <w:b/>
        </w:rPr>
        <w:t>(Students are required to have TB</w:t>
      </w:r>
      <w:r w:rsidR="00D24739" w:rsidRPr="00936581">
        <w:rPr>
          <w:b/>
        </w:rPr>
        <w:t xml:space="preserve"> test, </w:t>
      </w:r>
      <w:r w:rsidRPr="00936581">
        <w:rPr>
          <w:b/>
        </w:rPr>
        <w:t xml:space="preserve">HBV </w:t>
      </w:r>
      <w:r w:rsidR="00D24739" w:rsidRPr="00936581">
        <w:rPr>
          <w:b/>
        </w:rPr>
        <w:t xml:space="preserve">series, MMR, and Chicken Pox </w:t>
      </w:r>
      <w:r w:rsidRPr="00936581">
        <w:rPr>
          <w:b/>
        </w:rPr>
        <w:t>vaccinations</w:t>
      </w:r>
      <w:r w:rsidR="00936581" w:rsidRPr="00936581">
        <w:rPr>
          <w:b/>
        </w:rPr>
        <w:t xml:space="preserve"> prior to the start of school.</w:t>
      </w:r>
      <w:r w:rsidRPr="00936581">
        <w:rPr>
          <w:b/>
        </w:rPr>
        <w:t>)</w:t>
      </w:r>
    </w:p>
    <w:p w:rsidR="00577BAB" w:rsidRDefault="00577BAB" w:rsidP="00E21F84">
      <w:pPr>
        <w:pStyle w:val="BodyText"/>
        <w:jc w:val="both"/>
        <w:rPr>
          <w:b/>
          <w:bCs/>
          <w:u w:val="single"/>
        </w:rPr>
      </w:pPr>
    </w:p>
    <w:p w:rsidR="00D24739" w:rsidRDefault="00D24739" w:rsidP="00E21F84">
      <w:pPr>
        <w:pStyle w:val="BodyText"/>
        <w:jc w:val="both"/>
        <w:rPr>
          <w:bCs/>
        </w:rPr>
      </w:pPr>
      <w:r w:rsidRPr="00D24739">
        <w:rPr>
          <w:bCs/>
          <w:i/>
        </w:rPr>
        <w:t>Required Costs</w:t>
      </w:r>
      <w:r w:rsidRPr="00D24739">
        <w:rPr>
          <w:bCs/>
        </w:rPr>
        <w:t>:  (1</w:t>
      </w:r>
      <w:r w:rsidRPr="00D24739">
        <w:rPr>
          <w:bCs/>
          <w:vertAlign w:val="superscript"/>
        </w:rPr>
        <w:t>st</w:t>
      </w:r>
      <w:r w:rsidRPr="00D24739">
        <w:rPr>
          <w:bCs/>
        </w:rPr>
        <w:t xml:space="preserve"> year only) Uniform and </w:t>
      </w:r>
      <w:r w:rsidR="001F203C">
        <w:rPr>
          <w:bCs/>
        </w:rPr>
        <w:t>s</w:t>
      </w:r>
      <w:r w:rsidRPr="00D24739">
        <w:rPr>
          <w:bCs/>
        </w:rPr>
        <w:t>hoes – approximately $40</w:t>
      </w:r>
    </w:p>
    <w:p w:rsidR="00D24739" w:rsidRDefault="00D24739" w:rsidP="00D24739">
      <w:pPr>
        <w:pStyle w:val="BodyText"/>
        <w:jc w:val="both"/>
        <w:rPr>
          <w:b/>
          <w:bCs/>
          <w:u w:val="single"/>
        </w:rPr>
      </w:pPr>
    </w:p>
    <w:p w:rsidR="00D24739" w:rsidRDefault="00D24739" w:rsidP="00D24739">
      <w:pPr>
        <w:pStyle w:val="BodyText"/>
        <w:jc w:val="both"/>
        <w:rPr>
          <w:b/>
          <w:bCs/>
          <w:u w:val="single"/>
        </w:rPr>
      </w:pPr>
      <w:r>
        <w:rPr>
          <w:b/>
          <w:bCs/>
          <w:u w:val="single"/>
        </w:rPr>
        <w:t xml:space="preserve">HEALTH </w:t>
      </w:r>
      <w:r w:rsidR="00803D79">
        <w:rPr>
          <w:b/>
          <w:bCs/>
          <w:u w:val="single"/>
        </w:rPr>
        <w:t>SCIENCE PROFESSIONS</w:t>
      </w:r>
      <w:r>
        <w:rPr>
          <w:b/>
          <w:bCs/>
          <w:u w:val="single"/>
        </w:rPr>
        <w:t xml:space="preserve"> </w:t>
      </w:r>
      <w:r>
        <w:rPr>
          <w:u w:val="single"/>
        </w:rPr>
        <w:t>(VH</w:t>
      </w:r>
      <w:r w:rsidR="00E420A8">
        <w:rPr>
          <w:u w:val="single"/>
        </w:rPr>
        <w:t>S1</w:t>
      </w:r>
      <w:r w:rsidR="003537E8">
        <w:rPr>
          <w:u w:val="single"/>
        </w:rPr>
        <w:t>/</w:t>
      </w:r>
      <w:r w:rsidR="00E420A8">
        <w:rPr>
          <w:u w:val="single"/>
        </w:rPr>
        <w:t>2</w:t>
      </w:r>
      <w:r>
        <w:rPr>
          <w:u w:val="single"/>
        </w:rPr>
        <w:t xml:space="preserve">) </w:t>
      </w:r>
      <w:r w:rsidR="001F203C">
        <w:rPr>
          <w:u w:val="single"/>
        </w:rPr>
        <w:t>–</w:t>
      </w:r>
      <w:r>
        <w:rPr>
          <w:u w:val="single"/>
        </w:rPr>
        <w:t xml:space="preserve"> </w:t>
      </w:r>
      <w:r w:rsidRPr="00052A60">
        <w:rPr>
          <w:i/>
          <w:u w:val="single"/>
        </w:rPr>
        <w:t>VPA</w:t>
      </w:r>
      <w:r w:rsidR="00803D79">
        <w:rPr>
          <w:i/>
          <w:u w:val="single"/>
        </w:rPr>
        <w:tab/>
      </w:r>
      <w:r w:rsidR="001F203C">
        <w:rPr>
          <w:i/>
          <w:u w:val="single"/>
        </w:rPr>
        <w:t xml:space="preserve"> </w:t>
      </w:r>
      <w:r>
        <w:rPr>
          <w:b/>
          <w:bCs/>
          <w:u w:val="single"/>
        </w:rPr>
        <w:t xml:space="preserve">Grade:  </w:t>
      </w:r>
      <w:r w:rsidR="00F01F52" w:rsidRPr="00F01F52">
        <w:rPr>
          <w:bCs/>
          <w:u w:val="single"/>
        </w:rPr>
        <w:t>1</w:t>
      </w:r>
      <w:r>
        <w:rPr>
          <w:u w:val="single"/>
        </w:rPr>
        <w:t>2</w:t>
      </w:r>
      <w:r>
        <w:rPr>
          <w:b/>
          <w:bCs/>
          <w:u w:val="single"/>
        </w:rPr>
        <w:tab/>
      </w:r>
      <w:r>
        <w:rPr>
          <w:b/>
          <w:bCs/>
          <w:u w:val="single"/>
        </w:rPr>
        <w:tab/>
      </w:r>
      <w:r>
        <w:rPr>
          <w:b/>
          <w:bCs/>
          <w:u w:val="single"/>
        </w:rPr>
        <w:tab/>
        <w:t xml:space="preserve">           3 Credits</w:t>
      </w:r>
    </w:p>
    <w:p w:rsidR="00D24739" w:rsidRDefault="00D24739" w:rsidP="00D24739">
      <w:pPr>
        <w:pStyle w:val="BodyText"/>
        <w:jc w:val="both"/>
      </w:pPr>
      <w:r>
        <w:rPr>
          <w:b/>
          <w:bCs/>
        </w:rPr>
        <w:t>Prerequisite:</w:t>
      </w:r>
      <w:r>
        <w:t xml:space="preserve">  First Year Health Occupations</w:t>
      </w:r>
      <w:r>
        <w:tab/>
      </w:r>
      <w:r>
        <w:tab/>
      </w:r>
      <w:r>
        <w:tab/>
      </w:r>
      <w:r>
        <w:tab/>
      </w:r>
      <w:r>
        <w:tab/>
        <w:t xml:space="preserve">                    </w:t>
      </w:r>
      <w:r>
        <w:rPr>
          <w:b/>
          <w:bCs/>
        </w:rPr>
        <w:t>1 Year Long</w:t>
      </w:r>
    </w:p>
    <w:p w:rsidR="00D24739" w:rsidRDefault="00D24739" w:rsidP="00E21F84">
      <w:pPr>
        <w:pStyle w:val="BodyText"/>
        <w:jc w:val="both"/>
        <w:rPr>
          <w:bCs/>
        </w:rPr>
      </w:pPr>
    </w:p>
    <w:p w:rsidR="00D24739" w:rsidRDefault="00C43582" w:rsidP="00E21F84">
      <w:pPr>
        <w:pStyle w:val="BodyText"/>
        <w:jc w:val="both"/>
        <w:rPr>
          <w:bCs/>
        </w:rPr>
      </w:pPr>
      <w:r>
        <w:rPr>
          <w:bCs/>
        </w:rPr>
        <w:t>First year students will focus on a wide variety of medical careers.  They will explore all five pathways of the Health Science cluster while paying close attention to Diagnostic and Therapeutic Services.  Second year students will be provided with an in depth study of a specific medical field.  An individualized educational plan will be developed for each student along with internship placement.  Internships are long term, and some are paid experiences.</w:t>
      </w:r>
      <w:r w:rsidR="00D24739">
        <w:rPr>
          <w:bCs/>
        </w:rPr>
        <w:t xml:space="preserve">  </w:t>
      </w:r>
      <w:r w:rsidR="00D24739" w:rsidRPr="00D42D96">
        <w:rPr>
          <w:b/>
          <w:bCs/>
        </w:rPr>
        <w:t>(Students are required to have a negative TB test.)</w:t>
      </w:r>
    </w:p>
    <w:p w:rsidR="00D24739" w:rsidRDefault="00D24739" w:rsidP="00E21F84">
      <w:pPr>
        <w:pStyle w:val="BodyText"/>
        <w:jc w:val="both"/>
        <w:rPr>
          <w:bCs/>
        </w:rPr>
      </w:pPr>
    </w:p>
    <w:p w:rsidR="00E05EF0" w:rsidRDefault="00E05EF0" w:rsidP="00E05EF0">
      <w:pPr>
        <w:pStyle w:val="BodyText"/>
        <w:jc w:val="both"/>
        <w:rPr>
          <w:b/>
          <w:bCs/>
          <w:u w:val="single"/>
        </w:rPr>
      </w:pPr>
      <w:r>
        <w:rPr>
          <w:b/>
          <w:bCs/>
          <w:u w:val="single"/>
        </w:rPr>
        <w:t xml:space="preserve">MARKETING &amp; ENTREPRENEURSHIP </w:t>
      </w:r>
      <w:r>
        <w:rPr>
          <w:u w:val="single"/>
        </w:rPr>
        <w:t xml:space="preserve">(VME1/2) – </w:t>
      </w:r>
      <w:r w:rsidRPr="00052A60">
        <w:rPr>
          <w:i/>
          <w:u w:val="single"/>
        </w:rPr>
        <w:t>VPA</w:t>
      </w:r>
      <w:r>
        <w:rPr>
          <w:i/>
          <w:u w:val="single"/>
        </w:rPr>
        <w:t xml:space="preserve">  </w:t>
      </w:r>
      <w:r>
        <w:rPr>
          <w:b/>
          <w:bCs/>
          <w:u w:val="single"/>
        </w:rPr>
        <w:t xml:space="preserve">Grades:  </w:t>
      </w:r>
      <w:r>
        <w:rPr>
          <w:u w:val="single"/>
        </w:rPr>
        <w:t>11, 12</w:t>
      </w:r>
      <w:r>
        <w:rPr>
          <w:b/>
          <w:bCs/>
          <w:u w:val="single"/>
        </w:rPr>
        <w:tab/>
      </w:r>
      <w:r>
        <w:rPr>
          <w:b/>
          <w:bCs/>
          <w:u w:val="single"/>
        </w:rPr>
        <w:tab/>
        <w:t xml:space="preserve">           3 Credits</w:t>
      </w:r>
    </w:p>
    <w:p w:rsidR="00E05EF0" w:rsidRDefault="00E05EF0" w:rsidP="00E05EF0">
      <w:pPr>
        <w:pStyle w:val="BodyText"/>
        <w:jc w:val="both"/>
      </w:pPr>
      <w:r>
        <w:tab/>
      </w:r>
      <w:r>
        <w:tab/>
      </w:r>
      <w:r>
        <w:tab/>
      </w:r>
      <w:r>
        <w:tab/>
      </w:r>
      <w:r>
        <w:tab/>
      </w:r>
      <w:r>
        <w:tab/>
      </w:r>
      <w:r>
        <w:tab/>
      </w:r>
      <w:r>
        <w:tab/>
      </w:r>
      <w:r>
        <w:tab/>
      </w:r>
      <w:r>
        <w:tab/>
      </w:r>
      <w:r>
        <w:tab/>
        <w:t xml:space="preserve">      </w:t>
      </w:r>
      <w:r>
        <w:rPr>
          <w:b/>
          <w:bCs/>
        </w:rPr>
        <w:t>1 Year Long</w:t>
      </w:r>
    </w:p>
    <w:p w:rsidR="00E05EF0" w:rsidRDefault="00E05EF0" w:rsidP="00E05EF0">
      <w:pPr>
        <w:pStyle w:val="BodyText"/>
        <w:jc w:val="both"/>
      </w:pPr>
    </w:p>
    <w:p w:rsidR="0088753B" w:rsidRDefault="00E05EF0" w:rsidP="00E05EF0">
      <w:pPr>
        <w:pStyle w:val="BodyText"/>
        <w:jc w:val="both"/>
      </w:pPr>
      <w:r>
        <w:t xml:space="preserve">Students in this program will learn how to “move” a product from manufacturer to the final consumer, entrepreneurial skills, sales, market research, economics, sports marketing and others.  Students will also be learning how to work in the Bodega Gift and Snack Shop.  They will learn how to run the store and many other jobs.  Within the classroom, students will learn communication skills by working as a team and being a part of Virtual Enterprises International.  Within Virtual Enterprises International students will compete against other students both locally and nationwide in exercises developed to challenge their newfound skills.  </w:t>
      </w:r>
    </w:p>
    <w:p w:rsidR="00E05EF0" w:rsidRPr="0088753B" w:rsidRDefault="00E05EF0" w:rsidP="00E05EF0">
      <w:pPr>
        <w:pStyle w:val="BodyText"/>
        <w:jc w:val="both"/>
      </w:pPr>
      <w:r w:rsidRPr="0088753B">
        <w:rPr>
          <w:i/>
        </w:rPr>
        <w:t>Required Costs</w:t>
      </w:r>
      <w:r w:rsidRPr="0088753B">
        <w:t>:  CTSO Membership $17</w:t>
      </w:r>
    </w:p>
    <w:p w:rsidR="00E05EF0" w:rsidRDefault="00E05EF0" w:rsidP="00E05EF0">
      <w:pPr>
        <w:pStyle w:val="BodyText"/>
        <w:jc w:val="both"/>
      </w:pPr>
    </w:p>
    <w:p w:rsidR="00F11950" w:rsidRDefault="00F11950" w:rsidP="00F11950">
      <w:pPr>
        <w:pStyle w:val="BodyText"/>
        <w:jc w:val="both"/>
        <w:rPr>
          <w:b/>
          <w:bCs/>
          <w:u w:val="single"/>
        </w:rPr>
      </w:pPr>
      <w:r>
        <w:rPr>
          <w:b/>
          <w:bCs/>
          <w:u w:val="single"/>
        </w:rPr>
        <w:t xml:space="preserve">MECHATRONICS </w:t>
      </w:r>
      <w:r>
        <w:rPr>
          <w:u w:val="single"/>
        </w:rPr>
        <w:t xml:space="preserve">(VMX1/2) – </w:t>
      </w:r>
      <w:r w:rsidRPr="00052A60">
        <w:rPr>
          <w:i/>
          <w:u w:val="single"/>
        </w:rPr>
        <w:t>VPA</w:t>
      </w:r>
      <w:r>
        <w:rPr>
          <w:i/>
          <w:u w:val="single"/>
        </w:rPr>
        <w:t xml:space="preserve">  </w:t>
      </w:r>
      <w:r>
        <w:rPr>
          <w:i/>
          <w:u w:val="single"/>
        </w:rPr>
        <w:tab/>
      </w:r>
      <w:r>
        <w:rPr>
          <w:i/>
          <w:u w:val="single"/>
        </w:rPr>
        <w:tab/>
      </w:r>
      <w:r>
        <w:rPr>
          <w:i/>
          <w:u w:val="single"/>
        </w:rPr>
        <w:tab/>
      </w:r>
      <w:r>
        <w:rPr>
          <w:b/>
          <w:bCs/>
          <w:u w:val="single"/>
        </w:rPr>
        <w:t xml:space="preserve">Grades:  </w:t>
      </w:r>
      <w:r>
        <w:rPr>
          <w:u w:val="single"/>
        </w:rPr>
        <w:t>11, 12</w:t>
      </w:r>
      <w:r>
        <w:rPr>
          <w:b/>
          <w:bCs/>
          <w:u w:val="single"/>
        </w:rPr>
        <w:tab/>
      </w:r>
      <w:r>
        <w:rPr>
          <w:b/>
          <w:bCs/>
          <w:u w:val="single"/>
        </w:rPr>
        <w:tab/>
      </w:r>
      <w:r>
        <w:rPr>
          <w:b/>
          <w:bCs/>
          <w:u w:val="single"/>
        </w:rPr>
        <w:tab/>
        <w:t xml:space="preserve">           3 Credits</w:t>
      </w:r>
    </w:p>
    <w:p w:rsidR="00F11950" w:rsidRDefault="00F11950" w:rsidP="00F11950">
      <w:pPr>
        <w:pStyle w:val="BodyText"/>
        <w:jc w:val="both"/>
      </w:pPr>
      <w:r>
        <w:tab/>
      </w:r>
      <w:r>
        <w:tab/>
      </w:r>
      <w:r>
        <w:tab/>
      </w:r>
      <w:r>
        <w:tab/>
      </w:r>
      <w:r>
        <w:tab/>
      </w:r>
      <w:r>
        <w:tab/>
      </w:r>
      <w:r>
        <w:tab/>
      </w:r>
      <w:r>
        <w:tab/>
      </w:r>
      <w:r>
        <w:tab/>
      </w:r>
      <w:r>
        <w:tab/>
      </w:r>
      <w:r>
        <w:tab/>
        <w:t xml:space="preserve">      </w:t>
      </w:r>
      <w:r>
        <w:rPr>
          <w:b/>
          <w:bCs/>
        </w:rPr>
        <w:t>1 Year Long</w:t>
      </w:r>
    </w:p>
    <w:p w:rsidR="00F11950" w:rsidRDefault="00F11950" w:rsidP="00F11950">
      <w:pPr>
        <w:pStyle w:val="BodyText"/>
        <w:jc w:val="both"/>
      </w:pPr>
    </w:p>
    <w:p w:rsidR="00F11950" w:rsidRPr="00F11950" w:rsidRDefault="00F11950">
      <w:pPr>
        <w:pStyle w:val="BodyText"/>
        <w:jc w:val="both"/>
        <w:rPr>
          <w:bCs/>
        </w:rPr>
      </w:pPr>
      <w:r>
        <w:rPr>
          <w:bCs/>
        </w:rPr>
        <w:t xml:space="preserve">The Mechatronics program is a field of study that focuses on the integration of mechanical, electrical (electronics), fluid power (hydraulics or pneumatics), and computer technologies to control machine movements.  The new term for this is “Mechatronics” which includes studies in:  mechanics, sensors, basic electronics, pneumatics, control logic, </w:t>
      </w:r>
      <w:r w:rsidR="00D42D96">
        <w:rPr>
          <w:bCs/>
        </w:rPr>
        <w:t xml:space="preserve">and </w:t>
      </w:r>
      <w:r>
        <w:rPr>
          <w:bCs/>
        </w:rPr>
        <w:t>robot programming and control</w:t>
      </w:r>
      <w:r w:rsidR="00D42D96">
        <w:rPr>
          <w:bCs/>
        </w:rPr>
        <w:t>.  The student goes on to learn how to program a specific Programmable Logic Controller (PLC), and then moves on to write and troubleshoot programs to control machines.</w:t>
      </w:r>
    </w:p>
    <w:p w:rsidR="00F11950" w:rsidRDefault="00F11950">
      <w:pPr>
        <w:pStyle w:val="BodyText"/>
        <w:jc w:val="both"/>
        <w:rPr>
          <w:b/>
          <w:bCs/>
          <w:u w:val="single"/>
        </w:rPr>
      </w:pPr>
    </w:p>
    <w:p w:rsidR="00F11950" w:rsidRDefault="00F11950">
      <w:pPr>
        <w:pStyle w:val="BodyText"/>
        <w:jc w:val="both"/>
        <w:rPr>
          <w:b/>
          <w:bCs/>
          <w:u w:val="single"/>
        </w:rPr>
      </w:pPr>
    </w:p>
    <w:p w:rsidR="00AB731E" w:rsidRDefault="00AB731E">
      <w:pPr>
        <w:pStyle w:val="BodyText"/>
        <w:jc w:val="both"/>
        <w:rPr>
          <w:b/>
          <w:bCs/>
          <w:u w:val="single"/>
        </w:rPr>
      </w:pPr>
      <w:r>
        <w:rPr>
          <w:b/>
          <w:bCs/>
          <w:u w:val="single"/>
        </w:rPr>
        <w:t>PUBLIC SAFETY/PROT</w:t>
      </w:r>
      <w:r w:rsidR="003E06D3">
        <w:rPr>
          <w:b/>
          <w:bCs/>
          <w:u w:val="single"/>
        </w:rPr>
        <w:t>.</w:t>
      </w:r>
      <w:r>
        <w:rPr>
          <w:b/>
          <w:bCs/>
          <w:u w:val="single"/>
        </w:rPr>
        <w:t xml:space="preserve"> SERVICES </w:t>
      </w:r>
      <w:r w:rsidRPr="003E06D3">
        <w:rPr>
          <w:szCs w:val="20"/>
          <w:u w:val="single"/>
        </w:rPr>
        <w:t>(VPS1/2)</w:t>
      </w:r>
      <w:r w:rsidR="00052A60" w:rsidRPr="003E06D3">
        <w:rPr>
          <w:szCs w:val="20"/>
          <w:u w:val="single"/>
        </w:rPr>
        <w:t xml:space="preserve"> </w:t>
      </w:r>
      <w:r w:rsidR="003E06D3" w:rsidRPr="003E06D3">
        <w:rPr>
          <w:szCs w:val="20"/>
          <w:u w:val="single"/>
        </w:rPr>
        <w:t>–</w:t>
      </w:r>
      <w:r w:rsidR="00052A60" w:rsidRPr="003E06D3">
        <w:rPr>
          <w:szCs w:val="20"/>
          <w:u w:val="single"/>
        </w:rPr>
        <w:t xml:space="preserve"> </w:t>
      </w:r>
      <w:r w:rsidR="00052A60" w:rsidRPr="003E06D3">
        <w:rPr>
          <w:i/>
          <w:szCs w:val="20"/>
          <w:u w:val="single"/>
        </w:rPr>
        <w:t>VPA</w:t>
      </w:r>
      <w:r w:rsidR="003E06D3">
        <w:rPr>
          <w:i/>
          <w:sz w:val="16"/>
          <w:szCs w:val="16"/>
          <w:u w:val="single"/>
        </w:rPr>
        <w:tab/>
      </w:r>
      <w:r>
        <w:rPr>
          <w:b/>
          <w:bCs/>
          <w:u w:val="single"/>
        </w:rPr>
        <w:t xml:space="preserve">Grades:  </w:t>
      </w:r>
      <w:r>
        <w:rPr>
          <w:u w:val="single"/>
        </w:rPr>
        <w:t>11, 12</w:t>
      </w:r>
      <w:r>
        <w:rPr>
          <w:b/>
          <w:bCs/>
          <w:u w:val="single"/>
        </w:rPr>
        <w:tab/>
      </w:r>
      <w:r>
        <w:rPr>
          <w:b/>
          <w:bCs/>
          <w:u w:val="single"/>
        </w:rPr>
        <w:tab/>
      </w:r>
      <w:r>
        <w:rPr>
          <w:b/>
          <w:bCs/>
          <w:u w:val="single"/>
        </w:rPr>
        <w:tab/>
        <w:t xml:space="preserve">           3 Credits</w:t>
      </w:r>
    </w:p>
    <w:p w:rsidR="00AB731E" w:rsidRDefault="00AB731E">
      <w:pPr>
        <w:pStyle w:val="BodyText"/>
        <w:jc w:val="both"/>
      </w:pPr>
      <w:r>
        <w:tab/>
      </w:r>
      <w:r>
        <w:tab/>
      </w:r>
      <w:r>
        <w:tab/>
      </w:r>
      <w:r>
        <w:tab/>
      </w:r>
      <w:r>
        <w:tab/>
      </w:r>
      <w:r>
        <w:tab/>
      </w:r>
      <w:r>
        <w:tab/>
      </w:r>
      <w:r w:rsidR="00E05C22">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Experience what it takes to be successful in the World of Public Safety/Protective Services.  A wide variety of career options will be discussed and “investigated,” including but not limited to police officers, parole officers, and the department of corrections, security guards, dispatchers, fire fighters and paramedics.  Also, students will be introduced to disciplines such as social worker, psychologist, FIA caseworker, and other human resource areas that work within the Public Safety/Protective Services career pathways.  Students will discover the realities of these professions and the skills necessary to succeed in these exciting careers.</w:t>
      </w:r>
    </w:p>
    <w:p w:rsidR="00AB731E" w:rsidRDefault="00AB731E">
      <w:pPr>
        <w:pStyle w:val="BodyText"/>
        <w:jc w:val="both"/>
      </w:pPr>
    </w:p>
    <w:p w:rsidR="00AB731E" w:rsidRDefault="00AB731E">
      <w:pPr>
        <w:pStyle w:val="BodyText"/>
        <w:jc w:val="both"/>
      </w:pPr>
      <w:r>
        <w:t>First year students in the Public Safety/Protective Services program will be required to rotate between the criminal justice overview curriculum, police officer, parole officer, department of corrections, security guards, dispatcher, fire fighter, and paramedics.  Second year students can be selective and choose a specific occupational goal and develop a year-long core concentration.  NOTE:  A background check may be necessary to participate in some of the scheduled activities.</w:t>
      </w:r>
    </w:p>
    <w:p w:rsidR="00AB731E" w:rsidRDefault="00AB731E">
      <w:pPr>
        <w:pStyle w:val="BodyText"/>
        <w:jc w:val="both"/>
        <w:rPr>
          <w:b/>
          <w:bCs/>
          <w:u w:val="single"/>
        </w:rPr>
      </w:pPr>
    </w:p>
    <w:p w:rsidR="00D24739" w:rsidRDefault="00D24739">
      <w:pPr>
        <w:pStyle w:val="BodyText"/>
        <w:jc w:val="both"/>
        <w:rPr>
          <w:bCs/>
        </w:rPr>
      </w:pPr>
      <w:r w:rsidRPr="00D24739">
        <w:rPr>
          <w:bCs/>
          <w:i/>
        </w:rPr>
        <w:t>Required Costs</w:t>
      </w:r>
      <w:r w:rsidRPr="00D24739">
        <w:rPr>
          <w:bCs/>
        </w:rPr>
        <w:t xml:space="preserve">:  Uniform </w:t>
      </w:r>
      <w:r w:rsidR="001F203C">
        <w:rPr>
          <w:bCs/>
        </w:rPr>
        <w:t>s</w:t>
      </w:r>
      <w:r w:rsidRPr="00D24739">
        <w:rPr>
          <w:bCs/>
        </w:rPr>
        <w:t>hirt - $25</w:t>
      </w:r>
    </w:p>
    <w:p w:rsidR="00D24739" w:rsidRPr="00D24739" w:rsidRDefault="00D24739">
      <w:pPr>
        <w:pStyle w:val="BodyText"/>
        <w:jc w:val="both"/>
        <w:rPr>
          <w:bCs/>
        </w:rPr>
      </w:pPr>
    </w:p>
    <w:p w:rsidR="00AB731E" w:rsidRDefault="00AB731E">
      <w:pPr>
        <w:pStyle w:val="BodyText"/>
        <w:jc w:val="both"/>
        <w:rPr>
          <w:b/>
          <w:bCs/>
          <w:u w:val="single"/>
        </w:rPr>
      </w:pPr>
      <w:r>
        <w:rPr>
          <w:b/>
          <w:bCs/>
          <w:u w:val="single"/>
        </w:rPr>
        <w:t xml:space="preserve">RECREATIONAL VEHICLE REPAIR </w:t>
      </w:r>
      <w:r w:rsidR="00C43582">
        <w:rPr>
          <w:b/>
          <w:bCs/>
          <w:u w:val="single"/>
        </w:rPr>
        <w:t xml:space="preserve"> (RVR) </w:t>
      </w:r>
      <w:r>
        <w:rPr>
          <w:u w:val="single"/>
        </w:rPr>
        <w:t>(VRV1/2)</w:t>
      </w:r>
      <w:r w:rsidR="00052A60">
        <w:rPr>
          <w:u w:val="single"/>
        </w:rPr>
        <w:t xml:space="preserve"> - </w:t>
      </w:r>
      <w:r w:rsidR="00052A60" w:rsidRPr="00052A60">
        <w:rPr>
          <w:i/>
          <w:u w:val="single"/>
        </w:rPr>
        <w:t>VPA</w:t>
      </w:r>
      <w:r>
        <w:rPr>
          <w:b/>
          <w:bCs/>
          <w:u w:val="single"/>
        </w:rPr>
        <w:tab/>
        <w:t xml:space="preserve">Grades:  </w:t>
      </w:r>
      <w:r>
        <w:rPr>
          <w:u w:val="single"/>
        </w:rPr>
        <w:t>11, 12</w:t>
      </w:r>
      <w:r>
        <w:rPr>
          <w:b/>
          <w:bCs/>
          <w:u w:val="single"/>
        </w:rPr>
        <w:tab/>
      </w:r>
      <w:r>
        <w:rPr>
          <w:b/>
          <w:bCs/>
          <w:u w:val="single"/>
        </w:rPr>
        <w:tab/>
        <w:t xml:space="preserve">           3 Credits</w:t>
      </w:r>
    </w:p>
    <w:p w:rsidR="00AB731E" w:rsidRDefault="00AB731E">
      <w:pPr>
        <w:pStyle w:val="BodyText"/>
        <w:jc w:val="both"/>
      </w:pPr>
      <w:r>
        <w:tab/>
      </w:r>
      <w:r>
        <w:tab/>
      </w:r>
      <w:r>
        <w:tab/>
      </w:r>
      <w:r>
        <w:tab/>
      </w:r>
      <w:r>
        <w:tab/>
      </w:r>
      <w:r>
        <w:tab/>
      </w:r>
      <w:r>
        <w:tab/>
      </w:r>
      <w:r w:rsidR="00E05C22">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Students will service, repair, and maintain two and four-cycle gasoline engines and controls of motorcycles, snowmobiles, outboard motors, chain saws, ATV’s, lawn equipment and personal watercraft.  In a service school and retail setting, training is provided to prepare students to become licensed in a high wage, high skill position as an RVR salesperson, mechanic, and technician engineer or shop owner.</w:t>
      </w:r>
    </w:p>
    <w:p w:rsidR="0028556F" w:rsidRDefault="0028556F">
      <w:pPr>
        <w:pStyle w:val="BodyText"/>
        <w:jc w:val="both"/>
      </w:pPr>
    </w:p>
    <w:p w:rsidR="0028556F" w:rsidRDefault="0028556F">
      <w:pPr>
        <w:pStyle w:val="BodyText"/>
        <w:jc w:val="both"/>
      </w:pPr>
      <w:r w:rsidRPr="0028556F">
        <w:rPr>
          <w:i/>
        </w:rPr>
        <w:t>Required Costs:</w:t>
      </w:r>
      <w:r>
        <w:t xml:space="preserve">  Work Boots</w:t>
      </w:r>
    </w:p>
    <w:p w:rsidR="00845E32" w:rsidRDefault="00845E32" w:rsidP="00845E32">
      <w:pPr>
        <w:pStyle w:val="BodyText"/>
        <w:jc w:val="both"/>
        <w:rPr>
          <w:b/>
          <w:bCs/>
          <w:sz w:val="18"/>
          <w:szCs w:val="18"/>
          <w:u w:val="single"/>
        </w:rPr>
      </w:pPr>
    </w:p>
    <w:p w:rsidR="00845E32" w:rsidRPr="00A73E53" w:rsidRDefault="00845E32" w:rsidP="00845E32">
      <w:pPr>
        <w:pStyle w:val="BodyText"/>
        <w:jc w:val="both"/>
        <w:rPr>
          <w:b/>
          <w:bCs/>
          <w:szCs w:val="20"/>
          <w:u w:val="single"/>
        </w:rPr>
      </w:pPr>
      <w:r w:rsidRPr="00A73E53">
        <w:rPr>
          <w:b/>
          <w:bCs/>
          <w:szCs w:val="20"/>
          <w:u w:val="single"/>
        </w:rPr>
        <w:t>RES</w:t>
      </w:r>
      <w:r w:rsidR="007C40B3" w:rsidRPr="00A73E53">
        <w:rPr>
          <w:b/>
          <w:bCs/>
          <w:szCs w:val="20"/>
          <w:u w:val="single"/>
        </w:rPr>
        <w:t>.</w:t>
      </w:r>
      <w:r w:rsidRPr="00A73E53">
        <w:rPr>
          <w:b/>
          <w:bCs/>
          <w:szCs w:val="20"/>
          <w:u w:val="single"/>
        </w:rPr>
        <w:t xml:space="preserve"> ELECTRIAL, PLUMBING &amp; HVAC </w:t>
      </w:r>
      <w:r w:rsidRPr="00A73E53">
        <w:rPr>
          <w:szCs w:val="20"/>
          <w:u w:val="single"/>
        </w:rPr>
        <w:t>(VMC1/2)</w:t>
      </w:r>
      <w:r w:rsidR="007C40B3" w:rsidRPr="00A73E53">
        <w:rPr>
          <w:szCs w:val="20"/>
          <w:u w:val="single"/>
        </w:rPr>
        <w:t xml:space="preserve"> - </w:t>
      </w:r>
      <w:r w:rsidR="007C40B3" w:rsidRPr="00A73E53">
        <w:rPr>
          <w:i/>
          <w:szCs w:val="20"/>
          <w:u w:val="single"/>
        </w:rPr>
        <w:t>VPA</w:t>
      </w:r>
      <w:r w:rsidRPr="00A73E53">
        <w:rPr>
          <w:b/>
          <w:bCs/>
          <w:szCs w:val="20"/>
          <w:u w:val="single"/>
        </w:rPr>
        <w:tab/>
        <w:t xml:space="preserve">Grades:  </w:t>
      </w:r>
      <w:r w:rsidRPr="00A73E53">
        <w:rPr>
          <w:szCs w:val="20"/>
          <w:u w:val="single"/>
        </w:rPr>
        <w:t>11, 12</w:t>
      </w:r>
      <w:r w:rsidRPr="00A73E53">
        <w:rPr>
          <w:b/>
          <w:bCs/>
          <w:szCs w:val="20"/>
          <w:u w:val="single"/>
        </w:rPr>
        <w:tab/>
      </w:r>
      <w:r w:rsidRPr="00A73E53">
        <w:rPr>
          <w:b/>
          <w:bCs/>
          <w:szCs w:val="20"/>
          <w:u w:val="single"/>
        </w:rPr>
        <w:tab/>
        <w:t xml:space="preserve">           3 Credits</w:t>
      </w:r>
    </w:p>
    <w:p w:rsidR="00845E32" w:rsidRPr="00A73E53" w:rsidRDefault="00845E32" w:rsidP="00845E32">
      <w:pPr>
        <w:pStyle w:val="BodyText"/>
        <w:jc w:val="both"/>
        <w:rPr>
          <w:szCs w:val="20"/>
        </w:rPr>
      </w:pP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r>
      <w:r w:rsidRPr="00A73E53">
        <w:rPr>
          <w:szCs w:val="20"/>
        </w:rPr>
        <w:tab/>
        <w:t xml:space="preserve">       </w:t>
      </w:r>
      <w:r w:rsidRPr="00A73E53">
        <w:rPr>
          <w:b/>
          <w:bCs/>
          <w:szCs w:val="20"/>
        </w:rPr>
        <w:t>1 Year Long</w:t>
      </w:r>
    </w:p>
    <w:p w:rsidR="00845E32" w:rsidRDefault="00845E32" w:rsidP="00845E32">
      <w:pPr>
        <w:pStyle w:val="BodyText"/>
        <w:jc w:val="both"/>
      </w:pPr>
    </w:p>
    <w:p w:rsidR="00845E32" w:rsidRDefault="00845E32" w:rsidP="00845E32">
      <w:pPr>
        <w:pStyle w:val="BodyText"/>
        <w:jc w:val="both"/>
      </w:pPr>
      <w:r>
        <w:t>Students will be given a basic overview of carpentry, plumbing, heating, electrical wiring, air conditioning and sheet metal and have sufficient time for specialization in one or more of these trade areas, while preparing for entry into the trade or college.  Many of these trades offer opportunities for apprenticeship programs.</w:t>
      </w:r>
    </w:p>
    <w:p w:rsidR="00D24739" w:rsidRDefault="00D24739" w:rsidP="00845E32">
      <w:pPr>
        <w:pStyle w:val="BodyText"/>
        <w:jc w:val="both"/>
      </w:pPr>
    </w:p>
    <w:p w:rsidR="00D24739" w:rsidRDefault="00D24739" w:rsidP="00845E32">
      <w:pPr>
        <w:pStyle w:val="BodyText"/>
        <w:jc w:val="both"/>
      </w:pPr>
      <w:r w:rsidRPr="00D24739">
        <w:rPr>
          <w:i/>
        </w:rPr>
        <w:t>Required Costs</w:t>
      </w:r>
      <w:r>
        <w:t>:  Work boots</w:t>
      </w:r>
    </w:p>
    <w:p w:rsidR="00AB731E" w:rsidRDefault="00AB731E">
      <w:pPr>
        <w:pStyle w:val="BodyText"/>
        <w:jc w:val="both"/>
      </w:pPr>
    </w:p>
    <w:p w:rsidR="00845E32" w:rsidRDefault="00845E32" w:rsidP="00845E32">
      <w:pPr>
        <w:pStyle w:val="BodyText"/>
        <w:jc w:val="both"/>
        <w:rPr>
          <w:b/>
          <w:bCs/>
          <w:u w:val="single"/>
        </w:rPr>
      </w:pPr>
      <w:r>
        <w:rPr>
          <w:b/>
          <w:bCs/>
          <w:u w:val="single"/>
        </w:rPr>
        <w:t>WELDING &amp; MACHINING TECH</w:t>
      </w:r>
      <w:r w:rsidR="007C40B3">
        <w:rPr>
          <w:b/>
          <w:bCs/>
          <w:u w:val="single"/>
        </w:rPr>
        <w:t>.</w:t>
      </w:r>
      <w:r w:rsidRPr="007C40B3">
        <w:rPr>
          <w:b/>
          <w:bCs/>
          <w:szCs w:val="20"/>
          <w:u w:val="single"/>
        </w:rPr>
        <w:t xml:space="preserve"> </w:t>
      </w:r>
      <w:r w:rsidRPr="007C40B3">
        <w:rPr>
          <w:szCs w:val="20"/>
          <w:u w:val="single"/>
        </w:rPr>
        <w:t>(VMT1/2)</w:t>
      </w:r>
      <w:r w:rsidR="007C40B3" w:rsidRPr="007C40B3">
        <w:rPr>
          <w:szCs w:val="20"/>
          <w:u w:val="single"/>
        </w:rPr>
        <w:t xml:space="preserve"> – </w:t>
      </w:r>
      <w:r w:rsidR="007C40B3" w:rsidRPr="007C40B3">
        <w:rPr>
          <w:i/>
          <w:szCs w:val="20"/>
          <w:u w:val="single"/>
        </w:rPr>
        <w:t>VPA</w:t>
      </w:r>
      <w:r w:rsidR="007C40B3">
        <w:rPr>
          <w:sz w:val="18"/>
          <w:szCs w:val="18"/>
          <w:u w:val="single"/>
        </w:rPr>
        <w:tab/>
      </w:r>
      <w:r>
        <w:rPr>
          <w:b/>
          <w:bCs/>
          <w:u w:val="single"/>
        </w:rPr>
        <w:t xml:space="preserve">Grades:  </w:t>
      </w:r>
      <w:r>
        <w:rPr>
          <w:u w:val="single"/>
        </w:rPr>
        <w:t>11, 12</w:t>
      </w:r>
      <w:r>
        <w:rPr>
          <w:b/>
          <w:bCs/>
          <w:u w:val="single"/>
        </w:rPr>
        <w:tab/>
      </w:r>
      <w:r>
        <w:rPr>
          <w:b/>
          <w:bCs/>
          <w:u w:val="single"/>
        </w:rPr>
        <w:tab/>
      </w:r>
      <w:r>
        <w:rPr>
          <w:b/>
          <w:bCs/>
          <w:u w:val="single"/>
        </w:rPr>
        <w:tab/>
        <w:t xml:space="preserve">           3 Credits</w:t>
      </w:r>
    </w:p>
    <w:p w:rsidR="00845E32" w:rsidRDefault="00845E32" w:rsidP="00845E32">
      <w:pPr>
        <w:pStyle w:val="BodyText"/>
        <w:jc w:val="both"/>
      </w:pPr>
      <w:r>
        <w:tab/>
      </w:r>
      <w:r>
        <w:tab/>
      </w:r>
      <w:r>
        <w:tab/>
      </w:r>
      <w:r>
        <w:tab/>
      </w:r>
      <w:r>
        <w:tab/>
      </w:r>
      <w:r>
        <w:tab/>
      </w:r>
      <w:r>
        <w:tab/>
      </w:r>
      <w:r>
        <w:tab/>
      </w:r>
      <w:r>
        <w:tab/>
      </w:r>
      <w:r>
        <w:tab/>
      </w:r>
      <w:r>
        <w:tab/>
        <w:t xml:space="preserve">       </w:t>
      </w:r>
      <w:r>
        <w:rPr>
          <w:b/>
          <w:bCs/>
        </w:rPr>
        <w:t>1 Year Long</w:t>
      </w:r>
    </w:p>
    <w:p w:rsidR="00845E32" w:rsidRDefault="00845E32" w:rsidP="00845E32">
      <w:pPr>
        <w:pStyle w:val="BodyText"/>
        <w:jc w:val="both"/>
      </w:pPr>
    </w:p>
    <w:p w:rsidR="00845E32" w:rsidRDefault="00845E32" w:rsidP="00845E32">
      <w:pPr>
        <w:pStyle w:val="BodyText"/>
        <w:jc w:val="both"/>
      </w:pPr>
      <w:r>
        <w:t>Metal Technology introduces students to the hands-on, real-life aspect of manufacturing and materials, tools, equipment, processes and safety necessary for use in this industry.  The student will be introduced to machine tool operation, CNC with Master Cam, and a variety of welding techniques.  Advanced students may use their acquired proficiency to work on outside projects as they come in or to design , problem solve, and execute their own projects.</w:t>
      </w:r>
    </w:p>
    <w:p w:rsidR="00E05C22" w:rsidRDefault="00E05C22" w:rsidP="00E05C22">
      <w:pPr>
        <w:pStyle w:val="BodyText"/>
        <w:jc w:val="both"/>
        <w:rPr>
          <w:b/>
          <w:bCs/>
          <w:u w:val="single"/>
        </w:rPr>
      </w:pPr>
    </w:p>
    <w:p w:rsidR="00D24739" w:rsidRDefault="00D24739" w:rsidP="00E05C22">
      <w:pPr>
        <w:pStyle w:val="BodyText"/>
        <w:jc w:val="both"/>
        <w:rPr>
          <w:bCs/>
        </w:rPr>
      </w:pPr>
      <w:r w:rsidRPr="00D24739">
        <w:rPr>
          <w:bCs/>
          <w:i/>
        </w:rPr>
        <w:t>Required Costs</w:t>
      </w:r>
      <w:r w:rsidRPr="00D24739">
        <w:rPr>
          <w:bCs/>
        </w:rPr>
        <w:t>:  Work boots</w:t>
      </w:r>
    </w:p>
    <w:p w:rsidR="00BC7204" w:rsidRDefault="00BC7204" w:rsidP="00BC7204">
      <w:pPr>
        <w:pStyle w:val="BodyText"/>
        <w:jc w:val="center"/>
        <w:rPr>
          <w:bCs/>
        </w:rPr>
      </w:pPr>
      <w:r w:rsidRPr="00BC7204">
        <w:rPr>
          <w:bCs/>
          <w:noProof/>
        </w:rPr>
        <w:drawing>
          <wp:inline distT="0" distB="0" distL="0" distR="0">
            <wp:extent cx="777655" cy="787651"/>
            <wp:effectExtent l="19050" t="0" r="0" b="0"/>
            <wp:docPr id="9" name="Picture 15" descr="C:\Users\jberry\AppData\Local\Microsoft\Windows\Temporary Internet Files\Content.IE5\YZPPG2QP\MCj021542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berry\AppData\Local\Microsoft\Windows\Temporary Internet Files\Content.IE5\YZPPG2QP\MCj02154260000[1].wmf"/>
                    <pic:cNvPicPr>
                      <a:picLocks noChangeAspect="1" noChangeArrowheads="1"/>
                    </pic:cNvPicPr>
                  </pic:nvPicPr>
                  <pic:blipFill>
                    <a:blip r:embed="rId17" cstate="print"/>
                    <a:srcRect/>
                    <a:stretch>
                      <a:fillRect/>
                    </a:stretch>
                  </pic:blipFill>
                  <pic:spPr bwMode="auto">
                    <a:xfrm>
                      <a:off x="0" y="0"/>
                      <a:ext cx="779705" cy="789727"/>
                    </a:xfrm>
                    <a:prstGeom prst="rect">
                      <a:avLst/>
                    </a:prstGeom>
                    <a:noFill/>
                    <a:ln w="9525">
                      <a:noFill/>
                      <a:miter lim="800000"/>
                      <a:headEnd/>
                      <a:tailEnd/>
                    </a:ln>
                  </pic:spPr>
                </pic:pic>
              </a:graphicData>
            </a:graphic>
          </wp:inline>
        </w:drawing>
      </w:r>
    </w:p>
    <w:p w:rsidR="00D42D96" w:rsidRDefault="00D42D96" w:rsidP="00BC7204">
      <w:pPr>
        <w:pStyle w:val="BodyText"/>
        <w:jc w:val="center"/>
        <w:rPr>
          <w:bCs/>
        </w:rPr>
      </w:pPr>
    </w:p>
    <w:p w:rsidR="00BC7204" w:rsidRDefault="00BC7204" w:rsidP="00E05C22">
      <w:pPr>
        <w:pStyle w:val="BodyText"/>
        <w:jc w:val="both"/>
        <w:rPr>
          <w:bCs/>
        </w:rPr>
      </w:pPr>
    </w:p>
    <w:p w:rsidR="00E04B80" w:rsidRPr="00C57D72" w:rsidRDefault="00E04B80" w:rsidP="00E04B80">
      <w:pPr>
        <w:pStyle w:val="BodyText"/>
        <w:jc w:val="both"/>
        <w:rPr>
          <w:b/>
          <w:u w:val="single"/>
        </w:rPr>
      </w:pPr>
      <w:r w:rsidRPr="00C57D72">
        <w:rPr>
          <w:b/>
          <w:u w:val="single"/>
        </w:rPr>
        <w:t xml:space="preserve">PRE-ENGINEERING PROGRAM </w:t>
      </w:r>
      <w:r w:rsidRPr="00C57D72">
        <w:rPr>
          <w:u w:val="single"/>
        </w:rPr>
        <w:t>(VPE1)</w:t>
      </w:r>
      <w:r w:rsidR="00052A60">
        <w:rPr>
          <w:u w:val="single"/>
        </w:rPr>
        <w:t xml:space="preserve"> - </w:t>
      </w:r>
      <w:r w:rsidR="00052A60" w:rsidRPr="00052A60">
        <w:rPr>
          <w:i/>
          <w:u w:val="single"/>
        </w:rPr>
        <w:t>VPA</w:t>
      </w:r>
      <w:r w:rsidRPr="00C57D72">
        <w:rPr>
          <w:b/>
          <w:u w:val="single"/>
        </w:rPr>
        <w:tab/>
      </w:r>
      <w:r w:rsidRPr="00C57D72">
        <w:rPr>
          <w:b/>
          <w:u w:val="single"/>
        </w:rPr>
        <w:tab/>
      </w:r>
      <w:r w:rsidRPr="00C57D72">
        <w:rPr>
          <w:b/>
          <w:u w:val="single"/>
        </w:rPr>
        <w:tab/>
        <w:t xml:space="preserve">Grade:  </w:t>
      </w:r>
      <w:r w:rsidRPr="00C57D72">
        <w:rPr>
          <w:u w:val="single"/>
        </w:rPr>
        <w:t>12 ONLY</w:t>
      </w:r>
      <w:r>
        <w:rPr>
          <w:u w:val="single"/>
        </w:rPr>
        <w:t xml:space="preserve">  </w:t>
      </w:r>
      <w:r>
        <w:rPr>
          <w:b/>
          <w:u w:val="single"/>
        </w:rPr>
        <w:tab/>
        <w:t xml:space="preserve">         2</w:t>
      </w:r>
      <w:r w:rsidRPr="00C57D72">
        <w:rPr>
          <w:b/>
          <w:u w:val="single"/>
        </w:rPr>
        <w:t xml:space="preserve"> Credits</w:t>
      </w:r>
    </w:p>
    <w:p w:rsidR="00E04B80" w:rsidRPr="00C57D72" w:rsidRDefault="00936581" w:rsidP="00E04B80">
      <w:pPr>
        <w:pStyle w:val="BodyText"/>
        <w:jc w:val="both"/>
        <w:rPr>
          <w:b/>
          <w:bCs/>
        </w:rPr>
      </w:pPr>
      <w:r w:rsidRPr="00936581">
        <w:rPr>
          <w:b/>
          <w:bCs/>
        </w:rPr>
        <w:t>Prerequisites:</w:t>
      </w:r>
      <w:r>
        <w:rPr>
          <w:bCs/>
        </w:rPr>
        <w:t xml:space="preserve">  Physics and Calculus (may be concurrent)</w:t>
      </w:r>
      <w:r>
        <w:rPr>
          <w:bCs/>
        </w:rPr>
        <w:tab/>
      </w:r>
      <w:r w:rsidR="00E04B80">
        <w:rPr>
          <w:bCs/>
        </w:rPr>
        <w:tab/>
      </w:r>
      <w:r w:rsidR="00E04B80">
        <w:rPr>
          <w:bCs/>
        </w:rPr>
        <w:tab/>
      </w:r>
      <w:r w:rsidR="00E04B80">
        <w:rPr>
          <w:bCs/>
        </w:rPr>
        <w:tab/>
      </w:r>
      <w:r w:rsidR="00E04B80">
        <w:rPr>
          <w:bCs/>
        </w:rPr>
        <w:tab/>
        <w:t xml:space="preserve">     </w:t>
      </w:r>
      <w:r w:rsidR="00E04B80" w:rsidRPr="00C57D72">
        <w:rPr>
          <w:b/>
          <w:bCs/>
        </w:rPr>
        <w:t>1 Year Long</w:t>
      </w:r>
    </w:p>
    <w:p w:rsidR="00D42D96" w:rsidRPr="00D42D96" w:rsidRDefault="00D42D96" w:rsidP="00D42D96">
      <w:pPr>
        <w:pStyle w:val="BodyText"/>
        <w:jc w:val="both"/>
        <w:rPr>
          <w:b/>
          <w:bCs/>
        </w:rPr>
      </w:pPr>
      <w:r>
        <w:rPr>
          <w:b/>
          <w:bCs/>
        </w:rPr>
        <w:t>An ACT score of 22 in Math and 24 in science is highly recommended.</w:t>
      </w:r>
    </w:p>
    <w:p w:rsidR="00E04B80" w:rsidRDefault="00E04B80" w:rsidP="00E04B80">
      <w:pPr>
        <w:pStyle w:val="BodyText"/>
        <w:jc w:val="both"/>
        <w:rPr>
          <w:b/>
          <w:bCs/>
          <w:u w:val="single"/>
        </w:rPr>
      </w:pPr>
    </w:p>
    <w:p w:rsidR="00E04B80" w:rsidRDefault="00E04B80" w:rsidP="00E04B80">
      <w:pPr>
        <w:pStyle w:val="BodyText"/>
        <w:jc w:val="both"/>
        <w:rPr>
          <w:bCs/>
        </w:rPr>
      </w:pPr>
      <w:r>
        <w:rPr>
          <w:bCs/>
        </w:rPr>
        <w:t xml:space="preserve">The Pre-Engineering Program is designed to prepare capable and interested high school students for a future engineering career.  A collaborative program has been designed by the </w:t>
      </w:r>
      <w:smartTag w:uri="urn:schemas-microsoft-com:office:smarttags" w:element="PlaceType">
        <w:r>
          <w:rPr>
            <w:bCs/>
          </w:rPr>
          <w:t>University</w:t>
        </w:r>
      </w:smartTag>
      <w:r>
        <w:rPr>
          <w:bCs/>
        </w:rPr>
        <w:t xml:space="preserve"> of </w:t>
      </w:r>
      <w:smartTag w:uri="urn:schemas-microsoft-com:office:smarttags" w:element="PlaceName">
        <w:r>
          <w:rPr>
            <w:bCs/>
          </w:rPr>
          <w:t>Michigan</w:t>
        </w:r>
      </w:smartTag>
      <w:r>
        <w:rPr>
          <w:bCs/>
        </w:rPr>
        <w:t xml:space="preserve"> – </w:t>
      </w:r>
      <w:smartTag w:uri="urn:schemas-microsoft-com:office:smarttags" w:element="City">
        <w:r>
          <w:rPr>
            <w:bCs/>
          </w:rPr>
          <w:t>Flint</w:t>
        </w:r>
      </w:smartTag>
      <w:r>
        <w:rPr>
          <w:bCs/>
        </w:rPr>
        <w:t xml:space="preserve"> and the </w:t>
      </w:r>
      <w:smartTag w:uri="urn:schemas-microsoft-com:office:smarttags" w:element="place">
        <w:smartTag w:uri="urn:schemas-microsoft-com:office:smarttags" w:element="PlaceName">
          <w:r>
            <w:rPr>
              <w:bCs/>
            </w:rPr>
            <w:t>Lapeer</w:t>
          </w:r>
        </w:smartTag>
        <w:r>
          <w:rPr>
            <w:bCs/>
          </w:rPr>
          <w:t xml:space="preserve"> </w:t>
        </w:r>
        <w:smartTag w:uri="urn:schemas-microsoft-com:office:smarttags" w:element="PlaceType">
          <w:r>
            <w:rPr>
              <w:bCs/>
            </w:rPr>
            <w:t>County</w:t>
          </w:r>
        </w:smartTag>
        <w:r>
          <w:rPr>
            <w:bCs/>
          </w:rPr>
          <w:t xml:space="preserve"> </w:t>
        </w:r>
        <w:smartTag w:uri="urn:schemas-microsoft-com:office:smarttags" w:element="PlaceName">
          <w:r>
            <w:rPr>
              <w:bCs/>
            </w:rPr>
            <w:t>Intermediate</w:t>
          </w:r>
        </w:smartTag>
        <w:r>
          <w:rPr>
            <w:bCs/>
          </w:rPr>
          <w:t xml:space="preserve"> </w:t>
        </w:r>
        <w:smartTag w:uri="urn:schemas-microsoft-com:office:smarttags" w:element="PlaceType">
          <w:r>
            <w:rPr>
              <w:bCs/>
            </w:rPr>
            <w:t>School District</w:t>
          </w:r>
        </w:smartTag>
      </w:smartTag>
      <w:r>
        <w:rPr>
          <w:bCs/>
        </w:rPr>
        <w:t>.  This program is managed by the Computer Science, Engineering Science and Physics Department of UM-Flint.  A series of four university courses (1</w:t>
      </w:r>
      <w:r w:rsidR="00642607">
        <w:rPr>
          <w:bCs/>
        </w:rPr>
        <w:t>3</w:t>
      </w:r>
      <w:r>
        <w:rPr>
          <w:bCs/>
        </w:rPr>
        <w:t xml:space="preserve"> credits) over two semesters will be taught at the Lapeer Ed-Tech Center by University of Michigan – Flint faculty.  Students may be required to provide their own transportation to and from the Center.</w:t>
      </w:r>
    </w:p>
    <w:p w:rsidR="00E04B80" w:rsidRDefault="00E04B80" w:rsidP="00E04B80">
      <w:pPr>
        <w:pStyle w:val="BodyText"/>
        <w:jc w:val="both"/>
        <w:rPr>
          <w:bCs/>
        </w:rPr>
      </w:pPr>
    </w:p>
    <w:p w:rsidR="00325E70" w:rsidRDefault="00325E70" w:rsidP="00E04B80">
      <w:pPr>
        <w:pStyle w:val="BodyText"/>
        <w:jc w:val="both"/>
        <w:rPr>
          <w:bCs/>
        </w:rPr>
      </w:pPr>
      <w:r>
        <w:rPr>
          <w:bCs/>
        </w:rPr>
        <w:t>Students will be enrolled as a two hour block and will receive a pass/fail grade.  The University of Michigan – Flint will maintain an official transcript with the student’s grades and credits earned.</w:t>
      </w:r>
    </w:p>
    <w:p w:rsidR="00E05EF0" w:rsidRPr="00E05EF0" w:rsidRDefault="00E05EF0" w:rsidP="00E04B80">
      <w:pPr>
        <w:pStyle w:val="BodyText"/>
        <w:jc w:val="both"/>
        <w:rPr>
          <w:b/>
          <w:bCs/>
          <w:u w:val="single"/>
        </w:rPr>
      </w:pPr>
    </w:p>
    <w:p w:rsidR="00325E70" w:rsidRPr="00C57D72" w:rsidRDefault="00325E70" w:rsidP="00E04B80">
      <w:pPr>
        <w:pStyle w:val="BodyText"/>
        <w:jc w:val="both"/>
        <w:rPr>
          <w:bCs/>
        </w:rPr>
      </w:pPr>
    </w:p>
    <w:p w:rsidR="00E04B80" w:rsidRDefault="00936581" w:rsidP="00E05C22">
      <w:pPr>
        <w:pStyle w:val="BodyText"/>
        <w:jc w:val="both"/>
        <w:rPr>
          <w:b/>
          <w:bCs/>
          <w:u w:val="single"/>
        </w:rPr>
      </w:pPr>
      <w:r>
        <w:rPr>
          <w:b/>
          <w:bCs/>
          <w:u w:val="single"/>
        </w:rPr>
        <w:t>MEDICAL CAREERS ACCELERATED PROGRAM (MCAP)</w:t>
      </w:r>
      <w:r w:rsidR="00376CA2" w:rsidRPr="00376CA2">
        <w:rPr>
          <w:bCs/>
          <w:u w:val="single"/>
        </w:rPr>
        <w:t>(VM</w:t>
      </w:r>
      <w:r w:rsidR="00C7388C">
        <w:rPr>
          <w:bCs/>
          <w:u w:val="single"/>
        </w:rPr>
        <w:t>P</w:t>
      </w:r>
      <w:r w:rsidR="00376CA2" w:rsidRPr="00376CA2">
        <w:rPr>
          <w:bCs/>
          <w:u w:val="single"/>
        </w:rPr>
        <w:t>1)</w:t>
      </w:r>
      <w:r w:rsidR="00376CA2">
        <w:rPr>
          <w:b/>
          <w:bCs/>
          <w:u w:val="single"/>
        </w:rPr>
        <w:t xml:space="preserve">  </w:t>
      </w:r>
      <w:r>
        <w:rPr>
          <w:b/>
          <w:bCs/>
          <w:u w:val="single"/>
        </w:rPr>
        <w:t xml:space="preserve">Grade:  </w:t>
      </w:r>
      <w:r w:rsidRPr="00936581">
        <w:rPr>
          <w:bCs/>
          <w:u w:val="single"/>
        </w:rPr>
        <w:t>12 ONLY</w:t>
      </w:r>
      <w:r>
        <w:rPr>
          <w:b/>
          <w:bCs/>
          <w:u w:val="single"/>
        </w:rPr>
        <w:tab/>
        <w:t xml:space="preserve">         2 Credits</w:t>
      </w:r>
    </w:p>
    <w:p w:rsidR="00936581" w:rsidRPr="00936581" w:rsidRDefault="00936581" w:rsidP="00E05C22">
      <w:pPr>
        <w:pStyle w:val="BodyText"/>
        <w:jc w:val="both"/>
        <w:rPr>
          <w:bCs/>
        </w:rPr>
      </w:pPr>
      <w:r w:rsidRPr="00325E70">
        <w:rPr>
          <w:b/>
          <w:bCs/>
        </w:rPr>
        <w:t>Prerequisites:</w:t>
      </w:r>
      <w:r>
        <w:rPr>
          <w:bCs/>
        </w:rPr>
        <w:t xml:space="preserve">  Pre-Calculus, Biology II, Chemistry or Physics</w:t>
      </w:r>
      <w:r w:rsidR="00325E70">
        <w:rPr>
          <w:bCs/>
        </w:rPr>
        <w:tab/>
      </w:r>
      <w:r w:rsidR="00325E70">
        <w:rPr>
          <w:bCs/>
        </w:rPr>
        <w:tab/>
      </w:r>
      <w:r w:rsidR="00325E70">
        <w:rPr>
          <w:bCs/>
        </w:rPr>
        <w:tab/>
      </w:r>
      <w:r w:rsidR="00325E70">
        <w:rPr>
          <w:bCs/>
        </w:rPr>
        <w:tab/>
        <w:t xml:space="preserve">    </w:t>
      </w:r>
      <w:r w:rsidR="00325E70" w:rsidRPr="00325E70">
        <w:rPr>
          <w:b/>
          <w:bCs/>
        </w:rPr>
        <w:t>1 Year Long</w:t>
      </w:r>
    </w:p>
    <w:p w:rsidR="00936581" w:rsidRPr="00D42D96" w:rsidRDefault="00D42D96" w:rsidP="00E05C22">
      <w:pPr>
        <w:pStyle w:val="BodyText"/>
        <w:jc w:val="both"/>
        <w:rPr>
          <w:b/>
          <w:bCs/>
        </w:rPr>
      </w:pPr>
      <w:r>
        <w:rPr>
          <w:b/>
          <w:bCs/>
        </w:rPr>
        <w:t>An ACT score of 22 in Math and 24 in science is highly recommended.</w:t>
      </w:r>
    </w:p>
    <w:p w:rsidR="00D42D96" w:rsidRDefault="00D42D96" w:rsidP="00E05C22">
      <w:pPr>
        <w:pStyle w:val="BodyText"/>
        <w:jc w:val="both"/>
        <w:rPr>
          <w:b/>
          <w:bCs/>
          <w:u w:val="single"/>
        </w:rPr>
      </w:pPr>
    </w:p>
    <w:p w:rsidR="00936581" w:rsidRDefault="00325E70" w:rsidP="00E05C22">
      <w:pPr>
        <w:pStyle w:val="BodyText"/>
        <w:jc w:val="both"/>
        <w:rPr>
          <w:bCs/>
        </w:rPr>
      </w:pPr>
      <w:r>
        <w:rPr>
          <w:bCs/>
        </w:rPr>
        <w:t>The MCAP Program is designed to provide a post-secondary foundation in advanced medical professions.  This is a collaborative program with students taking courses through the University of Michigan – Flint.  A series of f</w:t>
      </w:r>
      <w:r w:rsidR="00D42D96">
        <w:rPr>
          <w:bCs/>
        </w:rPr>
        <w:t>our</w:t>
      </w:r>
      <w:r>
        <w:rPr>
          <w:bCs/>
        </w:rPr>
        <w:t xml:space="preserve"> university courses will be taught over the course of two semesters at the Lapeer Ed-Tech Center by University of Michigan – Flint faculty.  Students may be required to provide their own transportation to and from the center.</w:t>
      </w:r>
    </w:p>
    <w:p w:rsidR="00325E70" w:rsidRDefault="00325E70" w:rsidP="00E05C22">
      <w:pPr>
        <w:pStyle w:val="BodyText"/>
        <w:jc w:val="both"/>
        <w:rPr>
          <w:bCs/>
        </w:rPr>
      </w:pPr>
    </w:p>
    <w:p w:rsidR="00325E70" w:rsidRPr="00325E70" w:rsidRDefault="00325E70" w:rsidP="00E05C22">
      <w:pPr>
        <w:pStyle w:val="BodyText"/>
        <w:jc w:val="both"/>
        <w:rPr>
          <w:bCs/>
        </w:rPr>
      </w:pPr>
      <w:r>
        <w:rPr>
          <w:bCs/>
        </w:rPr>
        <w:t>Students will be enrolled as a two hour block and will receive a pass/fail grade.  The University of Michigan – Flint will maintain an official transcript with the student’s grades and credits earned.</w:t>
      </w:r>
    </w:p>
    <w:p w:rsidR="00325E70" w:rsidRDefault="00325E70" w:rsidP="00E05C22">
      <w:pPr>
        <w:pStyle w:val="BodyText"/>
        <w:jc w:val="both"/>
        <w:rPr>
          <w:b/>
          <w:bCs/>
          <w:u w:val="single"/>
        </w:rPr>
      </w:pPr>
    </w:p>
    <w:p w:rsidR="00E05C22" w:rsidRDefault="00E05C22" w:rsidP="00E05C22">
      <w:pPr>
        <w:pStyle w:val="BodyText"/>
        <w:jc w:val="both"/>
        <w:rPr>
          <w:b/>
          <w:bCs/>
          <w:u w:val="single"/>
        </w:rPr>
      </w:pPr>
      <w:r>
        <w:rPr>
          <w:b/>
          <w:bCs/>
          <w:u w:val="single"/>
        </w:rPr>
        <w:t>COOPERATIVE EDUCATION</w:t>
      </w:r>
      <w:r>
        <w:rPr>
          <w:b/>
          <w:bCs/>
          <w:u w:val="single"/>
        </w:rPr>
        <w:tab/>
      </w:r>
      <w:r>
        <w:rPr>
          <w:b/>
          <w:bCs/>
          <w:u w:val="single"/>
        </w:rPr>
        <w:tab/>
      </w:r>
      <w:r>
        <w:rPr>
          <w:b/>
          <w:bCs/>
          <w:u w:val="single"/>
        </w:rPr>
        <w:tab/>
      </w:r>
      <w:r>
        <w:rPr>
          <w:b/>
          <w:bCs/>
          <w:u w:val="single"/>
        </w:rPr>
        <w:tab/>
      </w:r>
      <w:r w:rsidR="00325E70">
        <w:rPr>
          <w:b/>
          <w:bCs/>
          <w:u w:val="single"/>
        </w:rPr>
        <w:tab/>
      </w:r>
      <w:r>
        <w:rPr>
          <w:b/>
          <w:bCs/>
          <w:u w:val="single"/>
        </w:rPr>
        <w:t xml:space="preserve">Grade:  </w:t>
      </w:r>
      <w:r>
        <w:rPr>
          <w:u w:val="single"/>
        </w:rPr>
        <w:t>12</w:t>
      </w:r>
      <w:r w:rsidR="00325E70">
        <w:rPr>
          <w:b/>
          <w:bCs/>
          <w:u w:val="single"/>
        </w:rPr>
        <w:tab/>
      </w:r>
      <w:r w:rsidR="00325E70">
        <w:rPr>
          <w:b/>
          <w:bCs/>
          <w:u w:val="single"/>
        </w:rPr>
        <w:tab/>
      </w:r>
      <w:r w:rsidR="00325E70">
        <w:rPr>
          <w:b/>
          <w:bCs/>
          <w:u w:val="single"/>
        </w:rPr>
        <w:tab/>
      </w:r>
      <w:r w:rsidR="00E05EF0">
        <w:rPr>
          <w:b/>
          <w:bCs/>
          <w:u w:val="single"/>
        </w:rPr>
        <w:tab/>
        <w:t xml:space="preserve">  </w:t>
      </w:r>
      <w:r>
        <w:rPr>
          <w:b/>
          <w:bCs/>
          <w:u w:val="single"/>
        </w:rPr>
        <w:t xml:space="preserve">           </w:t>
      </w:r>
    </w:p>
    <w:p w:rsidR="00E05C22" w:rsidRDefault="00E05C22" w:rsidP="00E05C22">
      <w:pPr>
        <w:pStyle w:val="BodyText"/>
        <w:jc w:val="both"/>
      </w:pPr>
      <w:r>
        <w:tab/>
      </w:r>
      <w:r>
        <w:tab/>
      </w:r>
      <w:r>
        <w:tab/>
      </w:r>
      <w:r>
        <w:tab/>
      </w:r>
      <w:r>
        <w:tab/>
      </w:r>
      <w:r>
        <w:tab/>
      </w:r>
      <w:r>
        <w:tab/>
      </w:r>
      <w:r>
        <w:tab/>
      </w:r>
      <w:r>
        <w:tab/>
      </w:r>
      <w:r>
        <w:tab/>
      </w:r>
      <w:r>
        <w:tab/>
        <w:t xml:space="preserve">     </w:t>
      </w:r>
    </w:p>
    <w:p w:rsidR="00486461" w:rsidRDefault="00E05C22">
      <w:pPr>
        <w:pStyle w:val="BodyText"/>
        <w:jc w:val="both"/>
      </w:pPr>
      <w:r>
        <w:t>Co-op is a paid work experience program where students build and expand</w:t>
      </w:r>
      <w:r w:rsidR="00982068">
        <w:t xml:space="preserve"> on classroom skills by working in the occupation at a local business.  Students spend up to four days per week at their work site and return to class a minimum of one day each week.  Employer’s evaluations</w:t>
      </w:r>
      <w:r w:rsidR="00486461">
        <w:t xml:space="preserve"> of student progress and performance contribute to the student’s grade in the program. The duration of a student’s co-op experience will typically extend throughout an entire semester or school year.  Like work experience, co-op is only open to second year students who have successfully completed the first year of their program.</w:t>
      </w:r>
    </w:p>
    <w:p w:rsidR="00BE3FCE" w:rsidRDefault="00BE3FCE">
      <w:pPr>
        <w:pStyle w:val="BodyText"/>
        <w:jc w:val="both"/>
      </w:pPr>
    </w:p>
    <w:p w:rsidR="00BE3FCE" w:rsidRDefault="00BE3FCE">
      <w:pPr>
        <w:pStyle w:val="BodyText"/>
        <w:jc w:val="both"/>
      </w:pPr>
    </w:p>
    <w:p w:rsidR="00BE3FCE" w:rsidRDefault="00BE3FCE">
      <w:pPr>
        <w:pStyle w:val="BodyText"/>
        <w:jc w:val="both"/>
      </w:pPr>
    </w:p>
    <w:p w:rsidR="00BE3FCE" w:rsidRDefault="00BE3FCE" w:rsidP="00BE3FCE">
      <w:pPr>
        <w:pStyle w:val="BodyText"/>
        <w:jc w:val="center"/>
      </w:pPr>
    </w:p>
    <w:p w:rsidR="00AB731E" w:rsidRDefault="00AB731E">
      <w:pPr>
        <w:pStyle w:val="BodyText"/>
        <w:jc w:val="both"/>
      </w:pPr>
      <w:r>
        <w:br w:type="page"/>
      </w:r>
    </w:p>
    <w:p w:rsidR="00BE3FCE" w:rsidRDefault="00BE3FCE">
      <w:pPr>
        <w:pStyle w:val="BodyText"/>
        <w:jc w:val="both"/>
      </w:pPr>
    </w:p>
    <w:p w:rsidR="00AB731E" w:rsidRDefault="00105591">
      <w:pPr>
        <w:pStyle w:val="BodyText"/>
        <w:jc w:val="both"/>
      </w:pP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-146050</wp:posOffset>
                </wp:positionV>
                <wp:extent cx="5715000" cy="685800"/>
                <wp:effectExtent l="0" t="381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6"/>
                              <w:pBdr>
                                <w:top w:val="thinThickThinSmallGap" w:sz="24" w:space="1" w:color="auto"/>
                                <w:left w:val="thinThickThinSmallGap" w:sz="24" w:space="4" w:color="auto"/>
                                <w:bottom w:val="thinThickThinSmallGap" w:sz="24" w:space="1" w:color="auto"/>
                                <w:right w:val="thinThickThinSmallGap" w:sz="24" w:space="4" w:color="auto"/>
                              </w:pBdr>
                            </w:pPr>
                            <w:r>
                              <w:t>SPECIAL PROGRAM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9pt;margin-top:-11.5pt;width:450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" stroked="f">
                <v:textbox>
                  <w:txbxContent>
                    <w:p w:rsidR="00B377E2" w:rsidRDefault="00B377E2">
                      <w:pPr>
                        <w:pStyle w:val="Heading6"/>
                        <w:pBdr>
                          <w:top w:val="thinThickThinSmallGap" w:sz="24" w:space="1" w:color="auto"/>
                          <w:left w:val="thinThickThinSmallGap" w:sz="24" w:space="4" w:color="auto"/>
                          <w:bottom w:val="thinThickThinSmallGap" w:sz="24" w:space="1" w:color="auto"/>
                          <w:right w:val="thinThickThinSmallGap" w:sz="24" w:space="4" w:color="auto"/>
                        </w:pBdr>
                      </w:pPr>
                      <w:r>
                        <w:t>SPECIAL PROGRAM COURSES</w:t>
                      </w: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C15E70" w:rsidRDefault="00C15E70">
      <w:pPr>
        <w:pStyle w:val="BodyText"/>
        <w:jc w:val="both"/>
      </w:pPr>
    </w:p>
    <w:p w:rsidR="00AB731E" w:rsidRPr="00B472C3" w:rsidRDefault="00B472C3">
      <w:pPr>
        <w:pStyle w:val="BodyText"/>
        <w:jc w:val="both"/>
        <w:rPr>
          <w:b/>
          <w:u w:val="single"/>
        </w:rPr>
      </w:pPr>
      <w:r w:rsidRPr="00B472C3">
        <w:rPr>
          <w:b/>
          <w:u w:val="single"/>
        </w:rPr>
        <w:t>ENGLISH LITERACY 9</w:t>
      </w:r>
      <w:r w:rsidRPr="00B472C3">
        <w:rPr>
          <w:b/>
          <w:u w:val="single"/>
        </w:rPr>
        <w:tab/>
      </w:r>
      <w:r w:rsidRPr="00B472C3">
        <w:rPr>
          <w:b/>
          <w:u w:val="single"/>
        </w:rPr>
        <w:tab/>
      </w:r>
      <w:r w:rsidRPr="00B472C3">
        <w:rPr>
          <w:b/>
          <w:u w:val="single"/>
        </w:rPr>
        <w:tab/>
        <w:t>Grades: 9, 10</w:t>
      </w:r>
      <w:r w:rsidRPr="00B472C3">
        <w:rPr>
          <w:b/>
          <w:u w:val="single"/>
        </w:rPr>
        <w:tab/>
      </w:r>
      <w:r w:rsidRPr="00B472C3">
        <w:rPr>
          <w:b/>
          <w:u w:val="single"/>
        </w:rPr>
        <w:tab/>
      </w:r>
      <w:r w:rsidRPr="00B472C3">
        <w:rPr>
          <w:b/>
          <w:u w:val="single"/>
        </w:rPr>
        <w:tab/>
      </w:r>
      <w:r w:rsidRPr="00B472C3">
        <w:rPr>
          <w:b/>
          <w:u w:val="single"/>
        </w:rPr>
        <w:tab/>
      </w:r>
      <w:r w:rsidRPr="00B472C3">
        <w:rPr>
          <w:b/>
          <w:u w:val="single"/>
        </w:rPr>
        <w:tab/>
        <w:t>1 Credit</w:t>
      </w:r>
    </w:p>
    <w:p w:rsidR="00B472C3" w:rsidRPr="00B472C3" w:rsidRDefault="00B472C3">
      <w:pPr>
        <w:pStyle w:val="BodyText"/>
        <w:jc w:val="both"/>
        <w:rPr>
          <w:b/>
        </w:rPr>
      </w:pPr>
      <w:r w:rsidRPr="00B472C3">
        <w:rPr>
          <w:b/>
        </w:rPr>
        <w:t xml:space="preserve">Prerequisite:  </w:t>
      </w:r>
      <w:r w:rsidRPr="00C12416">
        <w:t>Special Education Certification or Selection by Staff</w:t>
      </w:r>
      <w:r w:rsidRPr="00B472C3">
        <w:rPr>
          <w:b/>
        </w:rPr>
        <w:tab/>
      </w:r>
      <w:r w:rsidRPr="00B472C3">
        <w:rPr>
          <w:b/>
        </w:rPr>
        <w:tab/>
      </w:r>
      <w:r w:rsidRPr="00B472C3">
        <w:rPr>
          <w:b/>
        </w:rPr>
        <w:tab/>
      </w:r>
      <w:r w:rsidRPr="00B472C3">
        <w:rPr>
          <w:b/>
        </w:rPr>
        <w:tab/>
        <w:t xml:space="preserve">       1 Year Long</w:t>
      </w:r>
    </w:p>
    <w:p w:rsidR="00B472C3" w:rsidRDefault="00B472C3">
      <w:pPr>
        <w:pStyle w:val="BodyText"/>
        <w:jc w:val="both"/>
      </w:pPr>
    </w:p>
    <w:p w:rsidR="00C15E70" w:rsidRDefault="00C15E70">
      <w:pPr>
        <w:pStyle w:val="BodyText"/>
        <w:jc w:val="both"/>
      </w:pPr>
      <w:r>
        <w:t>In this two semester course, students will participate in a program called Accelerated Adolescent Reading Intervention (AARI).  AARI is a reading intervention to increase academic literacy.  AARI has two main goals:</w:t>
      </w:r>
    </w:p>
    <w:p w:rsidR="00C15E70" w:rsidRDefault="00C15E70">
      <w:pPr>
        <w:pStyle w:val="BodyText"/>
        <w:jc w:val="both"/>
      </w:pPr>
    </w:p>
    <w:p w:rsidR="00C15E70" w:rsidRDefault="00C15E70" w:rsidP="00C15E70">
      <w:pPr>
        <w:pStyle w:val="BodyText"/>
        <w:numPr>
          <w:ilvl w:val="0"/>
          <w:numId w:val="47"/>
        </w:numPr>
        <w:jc w:val="both"/>
      </w:pPr>
      <w:r>
        <w:t>To increase middle and high school students’ reading levels quickly.</w:t>
      </w:r>
    </w:p>
    <w:p w:rsidR="00C15E70" w:rsidRDefault="00C15E70" w:rsidP="00C15E70">
      <w:pPr>
        <w:pStyle w:val="BodyText"/>
        <w:numPr>
          <w:ilvl w:val="0"/>
          <w:numId w:val="47"/>
        </w:numPr>
        <w:jc w:val="both"/>
      </w:pPr>
      <w:r>
        <w:t>To teach struggling readers how to navigate informational text in order to make meaning.</w:t>
      </w:r>
    </w:p>
    <w:p w:rsidR="00C15E70" w:rsidRDefault="00C15E70" w:rsidP="00C15E70">
      <w:pPr>
        <w:pStyle w:val="BodyText"/>
        <w:jc w:val="both"/>
      </w:pPr>
    </w:p>
    <w:p w:rsidR="00C15E70" w:rsidRDefault="00C15E70" w:rsidP="00C15E70">
      <w:pPr>
        <w:pStyle w:val="BodyText"/>
        <w:jc w:val="both"/>
      </w:pPr>
      <w:r>
        <w:t>Students in English Literacy 9 will work for one semester in the AARI program.  They will participate in small group instruction based around community, making inferences, critical thinking, and text structures.  Students in AARI are introduced to three types of questioning:  literal questions, inferential questions, and extension questions.  They learn how to answer each type of question and how to identify and write these types of questions.  Students combine the information from each book into global text structure.  There are eight text structures I all that students become proficient in using to organize text.</w:t>
      </w:r>
    </w:p>
    <w:p w:rsidR="00C15E70" w:rsidRDefault="00C15E70" w:rsidP="00C15E70">
      <w:pPr>
        <w:pStyle w:val="BodyText"/>
        <w:jc w:val="both"/>
      </w:pPr>
    </w:p>
    <w:p w:rsidR="00C15E70" w:rsidRDefault="00C15E70" w:rsidP="00C15E70">
      <w:pPr>
        <w:pStyle w:val="BodyText"/>
        <w:jc w:val="both"/>
      </w:pPr>
      <w:r>
        <w:t xml:space="preserve">The second semester of the course will combine AARI lessons with English 9 components.  Units may include, but are not limited to:  Introduction to High School Reading (Short Stories and Non Fiction), Introduction to High School Writing (The Six Traits of Good Writing), Contemporary Realistic Fiction (To Kill A Mockingbird), </w:t>
      </w:r>
      <w:r w:rsidR="002173C2">
        <w:t xml:space="preserve">and </w:t>
      </w:r>
      <w:r>
        <w:t>Epic Poetry (</w:t>
      </w:r>
      <w:r w:rsidR="002173C2">
        <w:t>The Odyssey)</w:t>
      </w:r>
      <w:r>
        <w:t>.</w:t>
      </w:r>
    </w:p>
    <w:p w:rsidR="00C15E70" w:rsidRDefault="00C15E70" w:rsidP="00C15E70">
      <w:pPr>
        <w:pStyle w:val="BodyText"/>
        <w:jc w:val="both"/>
      </w:pPr>
    </w:p>
    <w:p w:rsidR="00C15E70" w:rsidRDefault="00C15E70" w:rsidP="00C15E70">
      <w:pPr>
        <w:pStyle w:val="BodyText"/>
        <w:jc w:val="both"/>
      </w:pPr>
      <w:r w:rsidRPr="00C15E70">
        <w:rPr>
          <w:i/>
        </w:rPr>
        <w:t>Assessments:</w:t>
      </w:r>
      <w:r>
        <w:t xml:space="preserve">  Student success will be based on daily class work, participation, homework, and tests/quizzes.</w:t>
      </w:r>
    </w:p>
    <w:p w:rsidR="00C15E70" w:rsidRDefault="00C15E70" w:rsidP="00C15E70">
      <w:pPr>
        <w:pStyle w:val="BodyText"/>
        <w:jc w:val="both"/>
      </w:pPr>
    </w:p>
    <w:p w:rsidR="00C15E70" w:rsidRDefault="00C15E70" w:rsidP="00C15E70">
      <w:pPr>
        <w:pStyle w:val="BodyText"/>
        <w:jc w:val="both"/>
      </w:pPr>
    </w:p>
    <w:p w:rsidR="00AB731E" w:rsidRDefault="00AB731E">
      <w:pPr>
        <w:pStyle w:val="BodyText"/>
        <w:jc w:val="both"/>
        <w:rPr>
          <w:b/>
          <w:bCs/>
          <w:u w:val="single"/>
        </w:rPr>
      </w:pPr>
      <w:r>
        <w:rPr>
          <w:b/>
          <w:bCs/>
          <w:u w:val="single"/>
        </w:rPr>
        <w:t>ENGLISH</w:t>
      </w:r>
      <w:r w:rsidR="00D670A6">
        <w:rPr>
          <w:b/>
          <w:bCs/>
          <w:u w:val="single"/>
        </w:rPr>
        <w:t xml:space="preserve"> I</w:t>
      </w:r>
      <w:r>
        <w:rPr>
          <w:b/>
          <w:bCs/>
          <w:u w:val="single"/>
        </w:rPr>
        <w:t xml:space="preserve"> </w:t>
      </w:r>
      <w:r w:rsidR="00594CFF">
        <w:rPr>
          <w:u w:val="single"/>
        </w:rPr>
        <w:t>(</w:t>
      </w:r>
      <w:r w:rsidR="00207612">
        <w:rPr>
          <w:u w:val="single"/>
        </w:rPr>
        <w:t>4</w:t>
      </w:r>
      <w:r w:rsidR="00594CFF">
        <w:rPr>
          <w:u w:val="single"/>
        </w:rPr>
        <w:t>19</w:t>
      </w:r>
      <w:r w:rsidR="00426836">
        <w:rPr>
          <w:u w:val="single"/>
        </w:rPr>
        <w:t>1</w:t>
      </w:r>
      <w:r>
        <w:rPr>
          <w:u w:val="single"/>
        </w:rPr>
        <w:t>)</w:t>
      </w:r>
      <w:r>
        <w:rPr>
          <w:b/>
          <w:bCs/>
          <w:u w:val="single"/>
        </w:rPr>
        <w:tab/>
      </w:r>
      <w:r>
        <w:rPr>
          <w:b/>
          <w:bCs/>
          <w:u w:val="single"/>
        </w:rPr>
        <w:tab/>
      </w:r>
      <w:r>
        <w:rPr>
          <w:b/>
          <w:bCs/>
          <w:u w:val="single"/>
        </w:rPr>
        <w:tab/>
      </w:r>
      <w:r w:rsidR="00594CFF">
        <w:rPr>
          <w:b/>
          <w:bCs/>
          <w:u w:val="single"/>
        </w:rPr>
        <w:tab/>
      </w:r>
      <w:r>
        <w:rPr>
          <w:b/>
          <w:bCs/>
          <w:u w:val="single"/>
        </w:rPr>
        <w:t xml:space="preserve">Grades: </w:t>
      </w:r>
      <w:r>
        <w:rPr>
          <w:u w:val="single"/>
        </w:rPr>
        <w:t>9, 10, 11</w:t>
      </w:r>
      <w:r w:rsidR="00594CFF">
        <w:rPr>
          <w:u w:val="single"/>
        </w:rPr>
        <w:tab/>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w:t>
      </w:r>
      <w:r>
        <w:t xml:space="preserve">  Special Education Certification</w:t>
      </w:r>
      <w:r>
        <w:tab/>
      </w:r>
      <w:r w:rsidR="00BD64BD">
        <w:tab/>
      </w:r>
      <w:r>
        <w:tab/>
      </w:r>
      <w:r>
        <w:tab/>
      </w:r>
      <w:r>
        <w:tab/>
      </w:r>
      <w:r>
        <w:tab/>
        <w:t xml:space="preserve">       </w:t>
      </w:r>
      <w:r>
        <w:rPr>
          <w:b/>
          <w:bCs/>
        </w:rPr>
        <w:t>1 Year Long</w:t>
      </w:r>
    </w:p>
    <w:p w:rsidR="00AB731E" w:rsidRDefault="00AB731E">
      <w:pPr>
        <w:pStyle w:val="BodyText"/>
        <w:jc w:val="both"/>
      </w:pPr>
    </w:p>
    <w:p w:rsidR="00AB731E" w:rsidRDefault="00D670A6">
      <w:pPr>
        <w:pStyle w:val="BodyText"/>
        <w:jc w:val="both"/>
      </w:pPr>
      <w:r>
        <w:t>In this two semester course, students will be introduced to the various genre</w:t>
      </w:r>
      <w:r w:rsidR="002173C2">
        <w:t>s</w:t>
      </w:r>
      <w:r>
        <w:t xml:space="preserve"> of classic and contemporary narrative and informational texts that will be read and analyzed throughout high school.  Ninth graders will connect with and respond to texts by analyzing relationships across families, communities, societies, governments, and economies.  Through the lens of inter-relationships and self</w:t>
      </w:r>
      <w:r w:rsidR="002173C2">
        <w:t>-</w:t>
      </w:r>
      <w:r>
        <w:t>reliance, they will consider how they build relationships, how their relationships impact others, and their responsibility to society.  Units of study may include, but are not limited to:  Introduction to High School Reading (Short Stories and Non Fiction), Introduction to High School Writing (The Six Traits of Good Writing), Contemporary Realistic Fiction (</w:t>
      </w:r>
      <w:r w:rsidRPr="004A73B1">
        <w:rPr>
          <w:u w:val="single"/>
        </w:rPr>
        <w:t>To Kill A Mockingbird</w:t>
      </w:r>
      <w:r>
        <w:t>), Epic Poetry (</w:t>
      </w:r>
      <w:r w:rsidRPr="004A73B1">
        <w:rPr>
          <w:u w:val="single"/>
        </w:rPr>
        <w:t>The Odyssey</w:t>
      </w:r>
      <w:r>
        <w:t>), and Shakespearean Tragedy/Drama (</w:t>
      </w:r>
      <w:r w:rsidRPr="004A73B1">
        <w:rPr>
          <w:u w:val="single"/>
        </w:rPr>
        <w:t>Romeo and Juliet</w:t>
      </w:r>
      <w:r>
        <w:t>).  This course will help students improve their written expression, reading comprehension and vocabulary.</w:t>
      </w:r>
    </w:p>
    <w:p w:rsidR="00AB731E" w:rsidRDefault="00AB731E">
      <w:pPr>
        <w:pStyle w:val="BodyText"/>
        <w:jc w:val="both"/>
      </w:pPr>
    </w:p>
    <w:p w:rsidR="00AB731E" w:rsidRDefault="00AB731E">
      <w:pPr>
        <w:pStyle w:val="BodyText"/>
        <w:jc w:val="both"/>
      </w:pPr>
      <w:r>
        <w:rPr>
          <w:i/>
          <w:iCs/>
        </w:rPr>
        <w:t>Assessments:</w:t>
      </w:r>
      <w:r>
        <w:t xml:space="preserve">  Student success is based on class work, homework, tests</w:t>
      </w:r>
      <w:r w:rsidR="004A73B1">
        <w:t>/</w:t>
      </w:r>
      <w:r>
        <w:t>quizzes, and writing projects.</w:t>
      </w:r>
    </w:p>
    <w:p w:rsidR="004A73B1" w:rsidRDefault="004A73B1">
      <w:pPr>
        <w:pStyle w:val="BodyText"/>
        <w:jc w:val="both"/>
      </w:pPr>
    </w:p>
    <w:p w:rsidR="008528EC" w:rsidRDefault="008528EC">
      <w:pPr>
        <w:pStyle w:val="BodyText"/>
        <w:jc w:val="both"/>
      </w:pPr>
    </w:p>
    <w:p w:rsidR="004A73B1" w:rsidRDefault="004A73B1" w:rsidP="004A73B1">
      <w:pPr>
        <w:pStyle w:val="BodyText"/>
        <w:jc w:val="both"/>
        <w:rPr>
          <w:b/>
          <w:bCs/>
          <w:u w:val="single"/>
        </w:rPr>
      </w:pPr>
      <w:r>
        <w:rPr>
          <w:b/>
          <w:bCs/>
          <w:u w:val="single"/>
        </w:rPr>
        <w:t xml:space="preserve">ENGLISH II </w:t>
      </w:r>
      <w:r>
        <w:rPr>
          <w:u w:val="single"/>
        </w:rPr>
        <w:t>(</w:t>
      </w:r>
      <w:r w:rsidR="00207612">
        <w:rPr>
          <w:u w:val="single"/>
        </w:rPr>
        <w:t>4</w:t>
      </w:r>
      <w:r>
        <w:rPr>
          <w:u w:val="single"/>
        </w:rPr>
        <w:t>19</w:t>
      </w:r>
      <w:r w:rsidR="00426836">
        <w:rPr>
          <w:u w:val="single"/>
        </w:rPr>
        <w:t>2</w:t>
      </w:r>
      <w:r>
        <w:rPr>
          <w:u w:val="single"/>
        </w:rPr>
        <w:t>)</w:t>
      </w:r>
      <w:r>
        <w:rPr>
          <w:b/>
          <w:bCs/>
          <w:u w:val="single"/>
        </w:rPr>
        <w:tab/>
      </w:r>
      <w:r>
        <w:rPr>
          <w:b/>
          <w:bCs/>
          <w:u w:val="single"/>
        </w:rPr>
        <w:tab/>
      </w:r>
      <w:r>
        <w:rPr>
          <w:b/>
          <w:bCs/>
          <w:u w:val="single"/>
        </w:rPr>
        <w:tab/>
      </w:r>
      <w:r>
        <w:rPr>
          <w:b/>
          <w:bCs/>
          <w:u w:val="single"/>
        </w:rPr>
        <w:tab/>
        <w:t xml:space="preserve">Grades: </w:t>
      </w:r>
      <w:r>
        <w:rPr>
          <w:u w:val="single"/>
        </w:rPr>
        <w:t>9, 10, 11</w:t>
      </w:r>
      <w:r>
        <w:rPr>
          <w:u w:val="single"/>
        </w:rPr>
        <w:tab/>
      </w:r>
      <w:r>
        <w:rPr>
          <w:b/>
          <w:bCs/>
          <w:u w:val="single"/>
        </w:rPr>
        <w:tab/>
      </w:r>
      <w:r>
        <w:rPr>
          <w:b/>
          <w:bCs/>
          <w:u w:val="single"/>
        </w:rPr>
        <w:tab/>
      </w:r>
      <w:r>
        <w:rPr>
          <w:b/>
          <w:bCs/>
          <w:u w:val="single"/>
        </w:rPr>
        <w:tab/>
      </w:r>
      <w:r>
        <w:rPr>
          <w:b/>
          <w:bCs/>
          <w:u w:val="single"/>
        </w:rPr>
        <w:tab/>
        <w:t>1 Credit</w:t>
      </w:r>
    </w:p>
    <w:p w:rsidR="004A73B1" w:rsidRDefault="004A73B1" w:rsidP="004A73B1">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4A73B1" w:rsidRDefault="004A73B1">
      <w:pPr>
        <w:pStyle w:val="BodyText"/>
        <w:jc w:val="both"/>
      </w:pPr>
    </w:p>
    <w:p w:rsidR="004A73B1" w:rsidRDefault="004A73B1">
      <w:pPr>
        <w:pStyle w:val="BodyText"/>
        <w:jc w:val="both"/>
      </w:pPr>
      <w:r>
        <w:t xml:space="preserve">In this two semester course, students will continue to build a solid foundation of knowledge, skills, and strategies that will be refined, applied, and extended as students engage in more complex ideas, tests, and tasks.  Tenth graders will connect with and respond to texts through critical response and stance.  They will learn to evaluate for validity and quality, to balance and expand their perspectives promoting empathy, social action and appropriate use of power.  Units of study may include but are not limited to:  </w:t>
      </w:r>
      <w:r w:rsidRPr="004A73B1">
        <w:rPr>
          <w:u w:val="single"/>
        </w:rPr>
        <w:t>The Crucible</w:t>
      </w:r>
      <w:r>
        <w:t xml:space="preserve">, </w:t>
      </w:r>
      <w:r w:rsidRPr="004A73B1">
        <w:rPr>
          <w:u w:val="single"/>
        </w:rPr>
        <w:t>A Raisin in the Sun</w:t>
      </w:r>
      <w:r>
        <w:t xml:space="preserve">, </w:t>
      </w:r>
      <w:r w:rsidRPr="004A73B1">
        <w:rPr>
          <w:u w:val="single"/>
        </w:rPr>
        <w:t>The Adventures of Huckleberry Finn</w:t>
      </w:r>
      <w:r>
        <w:t xml:space="preserve">, and </w:t>
      </w:r>
      <w:r w:rsidRPr="004A73B1">
        <w:rPr>
          <w:u w:val="single"/>
        </w:rPr>
        <w:t>Of Mice and Men</w:t>
      </w:r>
      <w:r>
        <w:t>.  This course will help students to improve their written expression, reading comprehension and vocabulary.</w:t>
      </w:r>
    </w:p>
    <w:p w:rsidR="004A73B1" w:rsidRDefault="004A73B1">
      <w:pPr>
        <w:pStyle w:val="BodyText"/>
        <w:jc w:val="both"/>
      </w:pPr>
    </w:p>
    <w:p w:rsidR="004A73B1" w:rsidRDefault="004A73B1">
      <w:pPr>
        <w:pStyle w:val="BodyText"/>
        <w:jc w:val="both"/>
      </w:pPr>
      <w:r w:rsidRPr="004A73B1">
        <w:rPr>
          <w:i/>
        </w:rPr>
        <w:t>Assessments:</w:t>
      </w:r>
      <w:r>
        <w:t xml:space="preserve">  Student success is based on class work, homework, tests/quizzes, and writing projects.</w:t>
      </w:r>
    </w:p>
    <w:p w:rsidR="004A73B1" w:rsidRDefault="004A73B1" w:rsidP="004A73B1">
      <w:pPr>
        <w:pStyle w:val="BodyText"/>
        <w:jc w:val="both"/>
        <w:rPr>
          <w:b/>
          <w:bCs/>
          <w:u w:val="single"/>
        </w:rPr>
      </w:pPr>
    </w:p>
    <w:p w:rsidR="008528EC" w:rsidRDefault="008528EC" w:rsidP="004A73B1">
      <w:pPr>
        <w:pStyle w:val="BodyText"/>
        <w:jc w:val="both"/>
        <w:rPr>
          <w:b/>
          <w:bCs/>
          <w:u w:val="single"/>
        </w:rPr>
      </w:pPr>
    </w:p>
    <w:p w:rsidR="00C15E70" w:rsidRDefault="00C15E70" w:rsidP="004A73B1">
      <w:pPr>
        <w:pStyle w:val="BodyText"/>
        <w:jc w:val="both"/>
        <w:rPr>
          <w:b/>
          <w:bCs/>
          <w:u w:val="single"/>
        </w:rPr>
      </w:pPr>
    </w:p>
    <w:p w:rsidR="00C15E70" w:rsidRDefault="00C15E70" w:rsidP="004A73B1">
      <w:pPr>
        <w:pStyle w:val="BodyText"/>
        <w:jc w:val="both"/>
        <w:rPr>
          <w:b/>
          <w:bCs/>
          <w:u w:val="single"/>
        </w:rPr>
      </w:pPr>
    </w:p>
    <w:p w:rsidR="004A73B1" w:rsidRDefault="004A73B1" w:rsidP="004A73B1">
      <w:pPr>
        <w:pStyle w:val="BodyText"/>
        <w:jc w:val="both"/>
        <w:rPr>
          <w:b/>
          <w:bCs/>
          <w:u w:val="single"/>
        </w:rPr>
      </w:pPr>
      <w:r>
        <w:rPr>
          <w:b/>
          <w:bCs/>
          <w:u w:val="single"/>
        </w:rPr>
        <w:lastRenderedPageBreak/>
        <w:t xml:space="preserve">ENGLISH III </w:t>
      </w:r>
      <w:r>
        <w:rPr>
          <w:u w:val="single"/>
        </w:rPr>
        <w:t>(</w:t>
      </w:r>
      <w:r w:rsidR="00207612">
        <w:rPr>
          <w:u w:val="single"/>
        </w:rPr>
        <w:t>4</w:t>
      </w:r>
      <w:r>
        <w:rPr>
          <w:u w:val="single"/>
        </w:rPr>
        <w:t>19</w:t>
      </w:r>
      <w:r w:rsidR="00426836">
        <w:rPr>
          <w:u w:val="single"/>
        </w:rPr>
        <w:t>3</w:t>
      </w:r>
      <w:r>
        <w:rPr>
          <w:u w:val="single"/>
        </w:rPr>
        <w:t>)</w:t>
      </w:r>
      <w:r>
        <w:rPr>
          <w:b/>
          <w:bCs/>
          <w:u w:val="single"/>
        </w:rPr>
        <w:tab/>
      </w:r>
      <w:r>
        <w:rPr>
          <w:b/>
          <w:bCs/>
          <w:u w:val="single"/>
        </w:rPr>
        <w:tab/>
      </w:r>
      <w:r>
        <w:rPr>
          <w:b/>
          <w:bCs/>
          <w:u w:val="single"/>
        </w:rPr>
        <w:tab/>
      </w:r>
      <w:r>
        <w:rPr>
          <w:b/>
          <w:bCs/>
          <w:u w:val="single"/>
        </w:rPr>
        <w:tab/>
        <w:t xml:space="preserve">Grades: </w:t>
      </w:r>
      <w:r>
        <w:rPr>
          <w:u w:val="single"/>
        </w:rPr>
        <w:t>9, 10, 11</w:t>
      </w:r>
      <w:r>
        <w:rPr>
          <w:u w:val="single"/>
        </w:rPr>
        <w:tab/>
      </w:r>
      <w:r>
        <w:rPr>
          <w:b/>
          <w:bCs/>
          <w:u w:val="single"/>
        </w:rPr>
        <w:tab/>
      </w:r>
      <w:r>
        <w:rPr>
          <w:b/>
          <w:bCs/>
          <w:u w:val="single"/>
        </w:rPr>
        <w:tab/>
      </w:r>
      <w:r>
        <w:rPr>
          <w:b/>
          <w:bCs/>
          <w:u w:val="single"/>
        </w:rPr>
        <w:tab/>
      </w:r>
      <w:r>
        <w:rPr>
          <w:b/>
          <w:bCs/>
          <w:u w:val="single"/>
        </w:rPr>
        <w:tab/>
        <w:t>1 Credit</w:t>
      </w:r>
    </w:p>
    <w:p w:rsidR="004A73B1" w:rsidRDefault="004A73B1" w:rsidP="004A73B1">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4A73B1" w:rsidRDefault="004A73B1">
      <w:pPr>
        <w:pStyle w:val="BodyText"/>
        <w:jc w:val="both"/>
      </w:pPr>
    </w:p>
    <w:p w:rsidR="004A73B1" w:rsidRDefault="004A73B1">
      <w:pPr>
        <w:pStyle w:val="BodyText"/>
        <w:jc w:val="both"/>
      </w:pPr>
      <w:r>
        <w:t>In this two semester course, students will continue to build a solid foundation of knowledge, skills, and strategies that will be refined, applied, and extended as students engage in more complex ideas, tests, and tasks.  Eleventh graders will continue to add to their list of various genre of classic and contemporary narrative and informational texts that will be read and analyzed throughout high school with a special emphasis on British and World Literature texts and ACT success.  Eleventh graders will connect with and respond to texts through transformational thinking</w:t>
      </w:r>
      <w:r w:rsidR="006C62DA">
        <w:t xml:space="preserve">.  They will learn to use forward thinking to help them make better decisions, to generate new ideas for solving problems, and to find wisdom.  They will build a context for change in their lives and develop realistic plans for their future.  Units of study may include but are not limited to:  The Six Traits of Good Writing, </w:t>
      </w:r>
      <w:r w:rsidR="006C62DA" w:rsidRPr="008528EC">
        <w:rPr>
          <w:u w:val="single"/>
        </w:rPr>
        <w:t>Lord of the Flies</w:t>
      </w:r>
      <w:r w:rsidR="006C62DA">
        <w:t xml:space="preserve">, </w:t>
      </w:r>
      <w:r w:rsidR="006C62DA" w:rsidRPr="008528EC">
        <w:rPr>
          <w:u w:val="single"/>
        </w:rPr>
        <w:t>Othello</w:t>
      </w:r>
      <w:r w:rsidR="006C62DA">
        <w:t xml:space="preserve">, and </w:t>
      </w:r>
      <w:r w:rsidR="006C62DA" w:rsidRPr="008528EC">
        <w:rPr>
          <w:u w:val="single"/>
        </w:rPr>
        <w:t>Frankenstein</w:t>
      </w:r>
      <w:r w:rsidR="006C62DA">
        <w:t>.  This course will help students to improve their written expression, reading comprehension and vocabulary</w:t>
      </w:r>
      <w:r w:rsidR="002173C2">
        <w:t xml:space="preserve"> comprehension</w:t>
      </w:r>
      <w:r w:rsidR="006C62DA">
        <w:t>.</w:t>
      </w:r>
    </w:p>
    <w:p w:rsidR="006C62DA" w:rsidRDefault="006C62DA">
      <w:pPr>
        <w:pStyle w:val="BodyText"/>
        <w:jc w:val="both"/>
      </w:pPr>
    </w:p>
    <w:p w:rsidR="006C62DA" w:rsidRDefault="006C62DA">
      <w:pPr>
        <w:pStyle w:val="BodyText"/>
        <w:jc w:val="both"/>
      </w:pPr>
      <w:r>
        <w:t xml:space="preserve">Assessments:  Student success is based on </w:t>
      </w:r>
      <w:r w:rsidR="002173C2">
        <w:t xml:space="preserve">classwork, homework, </w:t>
      </w:r>
      <w:r>
        <w:t>tests</w:t>
      </w:r>
      <w:r w:rsidR="002173C2">
        <w:t>/</w:t>
      </w:r>
      <w:r>
        <w:t xml:space="preserve">quizzes, and </w:t>
      </w:r>
      <w:r w:rsidR="002173C2">
        <w:t>writing projects</w:t>
      </w:r>
      <w:r>
        <w:t>.</w:t>
      </w:r>
    </w:p>
    <w:p w:rsidR="00C15E70" w:rsidRDefault="00C15E70" w:rsidP="00C15E70"/>
    <w:p w:rsidR="006C62DA" w:rsidRPr="00C15E70" w:rsidRDefault="006C62DA" w:rsidP="00C15E70">
      <w:pPr>
        <w:rPr>
          <w:sz w:val="20"/>
          <w:szCs w:val="20"/>
        </w:rPr>
      </w:pPr>
      <w:r w:rsidRPr="00C15E70">
        <w:rPr>
          <w:b/>
          <w:bCs/>
          <w:sz w:val="20"/>
          <w:szCs w:val="20"/>
          <w:u w:val="single"/>
        </w:rPr>
        <w:t>ENGLISH I</w:t>
      </w:r>
      <w:r w:rsidR="0065566C" w:rsidRPr="00C15E70">
        <w:rPr>
          <w:b/>
          <w:bCs/>
          <w:sz w:val="20"/>
          <w:szCs w:val="20"/>
          <w:u w:val="single"/>
        </w:rPr>
        <w:t>V</w:t>
      </w:r>
      <w:r w:rsidRPr="00C15E70">
        <w:rPr>
          <w:b/>
          <w:bCs/>
          <w:sz w:val="20"/>
          <w:szCs w:val="20"/>
          <w:u w:val="single"/>
        </w:rPr>
        <w:t xml:space="preserve"> </w:t>
      </w:r>
      <w:r w:rsidRPr="00C15E70">
        <w:rPr>
          <w:sz w:val="20"/>
          <w:szCs w:val="20"/>
          <w:u w:val="single"/>
        </w:rPr>
        <w:t>(</w:t>
      </w:r>
      <w:r w:rsidR="00207612" w:rsidRPr="00C15E70">
        <w:rPr>
          <w:sz w:val="20"/>
          <w:szCs w:val="20"/>
          <w:u w:val="single"/>
        </w:rPr>
        <w:t>4</w:t>
      </w:r>
      <w:r w:rsidRPr="00C15E70">
        <w:rPr>
          <w:sz w:val="20"/>
          <w:szCs w:val="20"/>
          <w:u w:val="single"/>
        </w:rPr>
        <w:t>19</w:t>
      </w:r>
      <w:r w:rsidR="00426836" w:rsidRPr="00C15E70">
        <w:rPr>
          <w:sz w:val="20"/>
          <w:szCs w:val="20"/>
          <w:u w:val="single"/>
        </w:rPr>
        <w:t>4</w:t>
      </w:r>
      <w:r w:rsidRPr="00C15E70">
        <w:rPr>
          <w:sz w:val="20"/>
          <w:szCs w:val="20"/>
          <w:u w:val="single"/>
        </w:rPr>
        <w:t>)</w:t>
      </w:r>
      <w:r w:rsidR="00C15E70" w:rsidRPr="00C15E70">
        <w:rPr>
          <w:b/>
          <w:bCs/>
          <w:sz w:val="20"/>
          <w:szCs w:val="20"/>
          <w:u w:val="single"/>
        </w:rPr>
        <w:tab/>
      </w:r>
      <w:r w:rsidR="00C15E70" w:rsidRPr="00C15E70">
        <w:rPr>
          <w:b/>
          <w:bCs/>
          <w:sz w:val="20"/>
          <w:szCs w:val="20"/>
          <w:u w:val="single"/>
        </w:rPr>
        <w:tab/>
      </w:r>
      <w:r w:rsidR="00C15E70" w:rsidRPr="00C15E70">
        <w:rPr>
          <w:b/>
          <w:bCs/>
          <w:sz w:val="20"/>
          <w:szCs w:val="20"/>
          <w:u w:val="single"/>
        </w:rPr>
        <w:tab/>
      </w:r>
      <w:r w:rsidR="00C15E70">
        <w:rPr>
          <w:b/>
          <w:bCs/>
          <w:sz w:val="20"/>
          <w:szCs w:val="20"/>
          <w:u w:val="single"/>
        </w:rPr>
        <w:tab/>
      </w:r>
      <w:r w:rsidR="00C15E70" w:rsidRPr="00C15E70">
        <w:rPr>
          <w:b/>
          <w:bCs/>
          <w:sz w:val="20"/>
          <w:szCs w:val="20"/>
          <w:u w:val="single"/>
        </w:rPr>
        <w:t>G</w:t>
      </w:r>
      <w:r w:rsidRPr="00C15E70">
        <w:rPr>
          <w:b/>
          <w:bCs/>
          <w:sz w:val="20"/>
          <w:szCs w:val="20"/>
          <w:u w:val="single"/>
        </w:rPr>
        <w:t xml:space="preserve">rades: </w:t>
      </w:r>
      <w:r w:rsidRPr="00C15E70">
        <w:rPr>
          <w:sz w:val="20"/>
          <w:szCs w:val="20"/>
          <w:u w:val="single"/>
        </w:rPr>
        <w:t>9, 10, 11</w:t>
      </w:r>
      <w:r w:rsidRPr="00C15E70">
        <w:rPr>
          <w:sz w:val="20"/>
          <w:szCs w:val="20"/>
          <w:u w:val="single"/>
        </w:rPr>
        <w:tab/>
      </w:r>
      <w:r w:rsidRPr="00C15E70">
        <w:rPr>
          <w:b/>
          <w:bCs/>
          <w:sz w:val="20"/>
          <w:szCs w:val="20"/>
          <w:u w:val="single"/>
        </w:rPr>
        <w:tab/>
      </w:r>
      <w:r w:rsidR="00C15E70">
        <w:rPr>
          <w:b/>
          <w:bCs/>
          <w:sz w:val="20"/>
          <w:szCs w:val="20"/>
          <w:u w:val="single"/>
        </w:rPr>
        <w:tab/>
      </w:r>
      <w:r w:rsidRPr="00C15E70">
        <w:rPr>
          <w:b/>
          <w:bCs/>
          <w:sz w:val="20"/>
          <w:szCs w:val="20"/>
          <w:u w:val="single"/>
        </w:rPr>
        <w:tab/>
      </w:r>
      <w:r w:rsidRPr="00C15E70">
        <w:rPr>
          <w:b/>
          <w:bCs/>
          <w:sz w:val="20"/>
          <w:szCs w:val="20"/>
          <w:u w:val="single"/>
        </w:rPr>
        <w:tab/>
        <w:t>1 Credit</w:t>
      </w:r>
    </w:p>
    <w:p w:rsidR="006C62DA" w:rsidRDefault="006C62DA" w:rsidP="006C62DA">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6C62DA" w:rsidRDefault="006C62DA">
      <w:pPr>
        <w:pStyle w:val="BodyText"/>
        <w:jc w:val="both"/>
      </w:pPr>
    </w:p>
    <w:p w:rsidR="006C62DA" w:rsidRDefault="006C62DA">
      <w:pPr>
        <w:pStyle w:val="BodyText"/>
        <w:jc w:val="both"/>
      </w:pPr>
      <w:r>
        <w:t xml:space="preserve">In this two semester course, students will refine, apply and extend the knowledge skills and strategies developed in English 9 – 11 as students engage in more complex ideas, tests, and tasks.  Using the lens of leadership skills, English 12 students will develop a world perspective by analyzing classic and contemporary texts in a variety of genre, including post-colonial literature.  Twelfth graders will synthesize information, ideas, and themes to understand the past, the present, and to think innovatively about the future.  They will identify and apply their own leadership skills and prepare for responsible action as American citizens in the context of a global world.  Units of study may include but are not limited to:  </w:t>
      </w:r>
      <w:r w:rsidRPr="006C62DA">
        <w:rPr>
          <w:u w:val="single"/>
        </w:rPr>
        <w:t>Night</w:t>
      </w:r>
      <w:r>
        <w:t xml:space="preserve">, </w:t>
      </w:r>
      <w:r w:rsidRPr="006C62DA">
        <w:rPr>
          <w:u w:val="single"/>
        </w:rPr>
        <w:t>Their Eyes Were Watching God</w:t>
      </w:r>
      <w:r>
        <w:t xml:space="preserve">, </w:t>
      </w:r>
      <w:r w:rsidR="002173C2" w:rsidRPr="002173C2">
        <w:rPr>
          <w:u w:val="single"/>
        </w:rPr>
        <w:t>Hamlet</w:t>
      </w:r>
      <w:r>
        <w:t xml:space="preserve">, and </w:t>
      </w:r>
      <w:r w:rsidR="002173C2" w:rsidRPr="002173C2">
        <w:rPr>
          <w:u w:val="single"/>
        </w:rPr>
        <w:t>The Hunger Games</w:t>
      </w:r>
      <w:r>
        <w:t>.  This course will help students to improve their written expression, reading comprehension, ability to think analytically, and vocabulary</w:t>
      </w:r>
      <w:r w:rsidR="002173C2">
        <w:t xml:space="preserve"> comprehension</w:t>
      </w:r>
      <w:r>
        <w:t>.</w:t>
      </w:r>
    </w:p>
    <w:p w:rsidR="006C62DA" w:rsidRDefault="006C62DA">
      <w:pPr>
        <w:pStyle w:val="BodyText"/>
        <w:jc w:val="both"/>
      </w:pPr>
    </w:p>
    <w:p w:rsidR="006C62DA" w:rsidRDefault="006C62DA">
      <w:pPr>
        <w:pStyle w:val="BodyText"/>
        <w:jc w:val="both"/>
      </w:pPr>
      <w:r w:rsidRPr="006C62DA">
        <w:rPr>
          <w:i/>
        </w:rPr>
        <w:t>Assessments:</w:t>
      </w:r>
      <w:r>
        <w:t xml:space="preserve">  Student success is based on class work, homework, tests/quizzes, and writing projects.</w:t>
      </w:r>
    </w:p>
    <w:p w:rsidR="006C62DA" w:rsidRDefault="006C62DA">
      <w:pPr>
        <w:pStyle w:val="BodyText"/>
        <w:jc w:val="both"/>
      </w:pPr>
    </w:p>
    <w:p w:rsidR="008528EC" w:rsidRDefault="008528EC">
      <w:pPr>
        <w:pStyle w:val="BodyText"/>
        <w:jc w:val="both"/>
      </w:pPr>
    </w:p>
    <w:p w:rsidR="009352AE" w:rsidRDefault="008E39D2" w:rsidP="009352AE">
      <w:pPr>
        <w:pStyle w:val="BodyText"/>
        <w:jc w:val="both"/>
        <w:rPr>
          <w:b/>
          <w:bCs/>
          <w:u w:val="single"/>
        </w:rPr>
      </w:pPr>
      <w:r>
        <w:rPr>
          <w:b/>
          <w:bCs/>
          <w:u w:val="single"/>
        </w:rPr>
        <w:t>ALGEBRA CONCEPTS</w:t>
      </w:r>
      <w:r w:rsidR="00311158">
        <w:rPr>
          <w:b/>
          <w:bCs/>
          <w:u w:val="single"/>
        </w:rPr>
        <w:t xml:space="preserve"> </w:t>
      </w:r>
      <w:r w:rsidR="00311158">
        <w:rPr>
          <w:u w:val="single"/>
        </w:rPr>
        <w:t>(</w:t>
      </w:r>
      <w:r w:rsidR="00207612">
        <w:rPr>
          <w:u w:val="single"/>
        </w:rPr>
        <w:t>4</w:t>
      </w:r>
      <w:r w:rsidR="00311158">
        <w:rPr>
          <w:u w:val="single"/>
        </w:rPr>
        <w:t>291</w:t>
      </w:r>
      <w:r w:rsidR="009352AE">
        <w:rPr>
          <w:u w:val="single"/>
        </w:rPr>
        <w:t>)</w:t>
      </w:r>
      <w:r w:rsidR="00311158">
        <w:rPr>
          <w:u w:val="single"/>
        </w:rPr>
        <w:tab/>
      </w:r>
      <w:r w:rsidR="009352AE">
        <w:rPr>
          <w:b/>
          <w:bCs/>
          <w:u w:val="single"/>
        </w:rPr>
        <w:tab/>
      </w:r>
      <w:r w:rsidR="009352AE">
        <w:rPr>
          <w:b/>
          <w:bCs/>
          <w:u w:val="single"/>
        </w:rPr>
        <w:tab/>
        <w:t xml:space="preserve">Grades:  </w:t>
      </w:r>
      <w:r w:rsidR="00311158" w:rsidRPr="00311158">
        <w:rPr>
          <w:bCs/>
          <w:u w:val="single"/>
        </w:rPr>
        <w:t>9,</w:t>
      </w:r>
      <w:r w:rsidR="00311158">
        <w:rPr>
          <w:u w:val="single"/>
        </w:rPr>
        <w:t xml:space="preserve"> </w:t>
      </w:r>
      <w:r w:rsidR="009352AE">
        <w:rPr>
          <w:u w:val="single"/>
        </w:rPr>
        <w:t>10, 11, 12</w:t>
      </w:r>
      <w:r w:rsidR="009352AE">
        <w:rPr>
          <w:b/>
          <w:bCs/>
          <w:u w:val="single"/>
        </w:rPr>
        <w:tab/>
      </w:r>
      <w:r w:rsidR="009352AE">
        <w:rPr>
          <w:b/>
          <w:bCs/>
          <w:u w:val="single"/>
        </w:rPr>
        <w:tab/>
      </w:r>
      <w:r w:rsidR="009352AE">
        <w:rPr>
          <w:b/>
          <w:bCs/>
          <w:u w:val="single"/>
        </w:rPr>
        <w:tab/>
      </w:r>
      <w:r w:rsidR="009352AE">
        <w:rPr>
          <w:b/>
          <w:bCs/>
          <w:u w:val="single"/>
        </w:rPr>
        <w:tab/>
        <w:t>1 Credit</w:t>
      </w:r>
    </w:p>
    <w:p w:rsidR="009352AE" w:rsidRDefault="009352AE" w:rsidP="009352AE">
      <w:pPr>
        <w:pStyle w:val="BodyText"/>
        <w:jc w:val="both"/>
      </w:pPr>
      <w:r>
        <w:rPr>
          <w:b/>
          <w:bCs/>
        </w:rPr>
        <w:t>Prerequisite:</w:t>
      </w:r>
      <w:r>
        <w:t xml:space="preserve">  Special Education Certification</w:t>
      </w:r>
      <w:r>
        <w:tab/>
      </w:r>
      <w:r w:rsidR="00BD64BD">
        <w:tab/>
      </w:r>
      <w:r>
        <w:tab/>
      </w:r>
      <w:r>
        <w:tab/>
      </w:r>
      <w:r>
        <w:tab/>
      </w:r>
      <w:r>
        <w:tab/>
        <w:t xml:space="preserve">       </w:t>
      </w:r>
      <w:r>
        <w:rPr>
          <w:b/>
          <w:bCs/>
        </w:rPr>
        <w:t>1 Year Long</w:t>
      </w:r>
    </w:p>
    <w:p w:rsidR="009352AE" w:rsidRDefault="009352AE" w:rsidP="009352AE">
      <w:pPr>
        <w:pStyle w:val="BodyText"/>
        <w:jc w:val="both"/>
      </w:pPr>
    </w:p>
    <w:p w:rsidR="008E39D2" w:rsidRDefault="008E39D2" w:rsidP="009352AE">
      <w:pPr>
        <w:pStyle w:val="BodyText"/>
        <w:jc w:val="both"/>
      </w:pPr>
      <w:r>
        <w:t>In Algebra Concepts students will learn about equations, graphs, coordinates and functions.  Students will apply problem solving skills to real life situations involving equations, ratios, probability, direct varia</w:t>
      </w:r>
      <w:r w:rsidR="002173C2">
        <w:t xml:space="preserve">tions, and linear </w:t>
      </w:r>
      <w:r>
        <w:t>equations.  Throughout this course students will apply basic math skills such as addition, subtraction, multiplication and division.</w:t>
      </w:r>
    </w:p>
    <w:p w:rsidR="009352AE" w:rsidRDefault="00C87666" w:rsidP="009352AE">
      <w:pPr>
        <w:pStyle w:val="BodyText"/>
        <w:jc w:val="both"/>
      </w:pPr>
      <w:r>
        <w:t xml:space="preserve"> </w:t>
      </w:r>
    </w:p>
    <w:p w:rsidR="009352AE" w:rsidRDefault="009352AE" w:rsidP="009352AE">
      <w:pPr>
        <w:pStyle w:val="BodyText"/>
        <w:jc w:val="both"/>
      </w:pPr>
      <w:r>
        <w:rPr>
          <w:i/>
          <w:iCs/>
        </w:rPr>
        <w:t>Assessment:</w:t>
      </w:r>
      <w:r>
        <w:t xml:space="preserve">  Student success is based on </w:t>
      </w:r>
      <w:r w:rsidR="008E39D2">
        <w:t>daily assignments, quizzes, projects</w:t>
      </w:r>
      <w:r>
        <w:t xml:space="preserve">, tests, and </w:t>
      </w:r>
      <w:r w:rsidR="008E39D2">
        <w:t>a semester and final exam.</w:t>
      </w:r>
    </w:p>
    <w:p w:rsidR="009352AE" w:rsidRDefault="009352AE">
      <w:pPr>
        <w:pStyle w:val="BodyText"/>
        <w:jc w:val="both"/>
      </w:pPr>
    </w:p>
    <w:p w:rsidR="008528EC" w:rsidRDefault="008528EC">
      <w:pPr>
        <w:pStyle w:val="BodyText"/>
        <w:jc w:val="both"/>
      </w:pPr>
    </w:p>
    <w:p w:rsidR="00BF5520" w:rsidRDefault="008E39D2" w:rsidP="00BF5520">
      <w:pPr>
        <w:pStyle w:val="BodyText"/>
        <w:jc w:val="both"/>
        <w:rPr>
          <w:b/>
          <w:bCs/>
          <w:u w:val="single"/>
        </w:rPr>
      </w:pPr>
      <w:r>
        <w:rPr>
          <w:b/>
          <w:bCs/>
          <w:u w:val="single"/>
        </w:rPr>
        <w:t>GEOMETRY CONCEPTS</w:t>
      </w:r>
      <w:r w:rsidR="00BF5520">
        <w:rPr>
          <w:b/>
          <w:bCs/>
          <w:u w:val="single"/>
        </w:rPr>
        <w:t xml:space="preserve"> </w:t>
      </w:r>
      <w:r w:rsidR="00BF5520">
        <w:rPr>
          <w:u w:val="single"/>
        </w:rPr>
        <w:t>(</w:t>
      </w:r>
      <w:r w:rsidR="00207612">
        <w:rPr>
          <w:u w:val="single"/>
        </w:rPr>
        <w:t>4</w:t>
      </w:r>
      <w:r w:rsidR="00BF5520">
        <w:rPr>
          <w:u w:val="single"/>
        </w:rPr>
        <w:t>29</w:t>
      </w:r>
      <w:r w:rsidR="00426836">
        <w:rPr>
          <w:u w:val="single"/>
        </w:rPr>
        <w:t>2</w:t>
      </w:r>
      <w:r w:rsidR="00BF5520">
        <w:rPr>
          <w:u w:val="single"/>
        </w:rPr>
        <w:t>)</w:t>
      </w:r>
      <w:r w:rsidR="00BF5520">
        <w:rPr>
          <w:b/>
          <w:bCs/>
          <w:u w:val="single"/>
        </w:rPr>
        <w:tab/>
      </w:r>
      <w:r w:rsidR="00BF5520">
        <w:rPr>
          <w:b/>
          <w:bCs/>
          <w:u w:val="single"/>
        </w:rPr>
        <w:tab/>
        <w:t xml:space="preserve">Grades:  </w:t>
      </w:r>
      <w:r w:rsidR="00BF5520" w:rsidRPr="00311158">
        <w:rPr>
          <w:bCs/>
          <w:u w:val="single"/>
        </w:rPr>
        <w:t>9,</w:t>
      </w:r>
      <w:r w:rsidR="00BF5520">
        <w:rPr>
          <w:u w:val="single"/>
        </w:rPr>
        <w:t xml:space="preserve"> 10, 11, 12</w:t>
      </w:r>
      <w:r w:rsidR="00BF5520">
        <w:rPr>
          <w:b/>
          <w:bCs/>
          <w:u w:val="single"/>
        </w:rPr>
        <w:tab/>
      </w:r>
      <w:r w:rsidR="00BF5520">
        <w:rPr>
          <w:b/>
          <w:bCs/>
          <w:u w:val="single"/>
        </w:rPr>
        <w:tab/>
      </w:r>
      <w:r w:rsidR="00BF5520">
        <w:rPr>
          <w:b/>
          <w:bCs/>
          <w:u w:val="single"/>
        </w:rPr>
        <w:tab/>
      </w:r>
      <w:r w:rsidR="00BF5520">
        <w:rPr>
          <w:b/>
          <w:bCs/>
          <w:u w:val="single"/>
        </w:rPr>
        <w:tab/>
        <w:t>1 Credit</w:t>
      </w:r>
    </w:p>
    <w:p w:rsidR="00BF5520" w:rsidRDefault="00BF5520" w:rsidP="00BF5520">
      <w:pPr>
        <w:pStyle w:val="BodyText"/>
        <w:jc w:val="both"/>
      </w:pPr>
      <w:r>
        <w:rPr>
          <w:b/>
          <w:bCs/>
        </w:rPr>
        <w:t>Prerequisite:</w:t>
      </w:r>
      <w:r>
        <w:t xml:space="preserve">  Special Education Certification</w:t>
      </w:r>
      <w:r>
        <w:tab/>
      </w:r>
      <w:r w:rsidR="00BD64BD">
        <w:tab/>
      </w:r>
      <w:r>
        <w:tab/>
      </w:r>
      <w:r>
        <w:tab/>
      </w:r>
      <w:r>
        <w:tab/>
      </w:r>
      <w:r>
        <w:tab/>
        <w:t xml:space="preserve">       </w:t>
      </w:r>
      <w:r>
        <w:rPr>
          <w:b/>
          <w:bCs/>
        </w:rPr>
        <w:t>1 Year Long</w:t>
      </w:r>
    </w:p>
    <w:p w:rsidR="00BF5520" w:rsidRDefault="00BF5520" w:rsidP="00BF5520">
      <w:pPr>
        <w:pStyle w:val="BodyText"/>
        <w:jc w:val="both"/>
      </w:pPr>
    </w:p>
    <w:p w:rsidR="00BF5520" w:rsidRDefault="008E39D2" w:rsidP="00BF5520">
      <w:pPr>
        <w:pStyle w:val="BodyText"/>
        <w:jc w:val="both"/>
      </w:pPr>
      <w:r>
        <w:t>In Geometry Concepts students will learn about the tools of geometry, reasoning and proofs, lines, and planes.  Students will apply problem solving skills which deal with congruencies and relationships of triangles, quadrilaterals, circles, area, volume, and transformations.  Throughout this course students will apply basic logic and problem solving skills along with basic math skills such as addition, subtraction, multiplication and division.</w:t>
      </w:r>
    </w:p>
    <w:p w:rsidR="00BF5520" w:rsidRDefault="00BF5520" w:rsidP="00BF5520">
      <w:pPr>
        <w:pStyle w:val="BodyText"/>
        <w:jc w:val="both"/>
      </w:pPr>
    </w:p>
    <w:p w:rsidR="00BF5520" w:rsidRDefault="00BF5520" w:rsidP="00BF5520">
      <w:pPr>
        <w:pStyle w:val="BodyText"/>
        <w:jc w:val="both"/>
      </w:pPr>
      <w:r>
        <w:rPr>
          <w:i/>
          <w:iCs/>
        </w:rPr>
        <w:t>Assessment:</w:t>
      </w:r>
      <w:r>
        <w:t xml:space="preserve">  Student success is based on </w:t>
      </w:r>
      <w:r w:rsidR="008E39D2">
        <w:t>daily assignments</w:t>
      </w:r>
      <w:r>
        <w:t xml:space="preserve">, </w:t>
      </w:r>
      <w:r w:rsidR="008E39D2">
        <w:t>quizzes</w:t>
      </w:r>
      <w:r>
        <w:t xml:space="preserve">, </w:t>
      </w:r>
      <w:r w:rsidR="008E39D2">
        <w:t xml:space="preserve">projects, </w:t>
      </w:r>
      <w:r>
        <w:t xml:space="preserve">tests and </w:t>
      </w:r>
      <w:r w:rsidR="008E39D2">
        <w:t>a semester and final exam</w:t>
      </w:r>
      <w:r>
        <w:t>.</w:t>
      </w:r>
    </w:p>
    <w:p w:rsidR="00A60002" w:rsidRDefault="00A60002" w:rsidP="008E39D2">
      <w:pPr>
        <w:pStyle w:val="BodyText"/>
        <w:jc w:val="both"/>
        <w:rPr>
          <w:b/>
          <w:bCs/>
          <w:u w:val="single"/>
        </w:rPr>
      </w:pPr>
    </w:p>
    <w:p w:rsidR="008E39D2" w:rsidRDefault="008E39D2" w:rsidP="008E39D2">
      <w:pPr>
        <w:pStyle w:val="BodyText"/>
        <w:jc w:val="both"/>
        <w:rPr>
          <w:b/>
          <w:bCs/>
          <w:u w:val="single"/>
        </w:rPr>
      </w:pPr>
      <w:r>
        <w:rPr>
          <w:b/>
          <w:bCs/>
          <w:u w:val="single"/>
        </w:rPr>
        <w:t xml:space="preserve">ALGEBRA II CONCEPTS </w:t>
      </w:r>
      <w:r>
        <w:rPr>
          <w:u w:val="single"/>
        </w:rPr>
        <w:t>(</w:t>
      </w:r>
      <w:r w:rsidR="00207612">
        <w:rPr>
          <w:u w:val="single"/>
        </w:rPr>
        <w:t>4</w:t>
      </w:r>
      <w:r w:rsidR="00426836">
        <w:rPr>
          <w:u w:val="single"/>
        </w:rPr>
        <w:t>293</w:t>
      </w:r>
      <w:r>
        <w:rPr>
          <w:u w:val="single"/>
        </w:rPr>
        <w:t>)</w:t>
      </w:r>
      <w:r>
        <w:rPr>
          <w:u w:val="single"/>
        </w:rPr>
        <w:tab/>
      </w:r>
      <w:r>
        <w:rPr>
          <w:b/>
          <w:bCs/>
          <w:u w:val="single"/>
        </w:rPr>
        <w:tab/>
        <w:t xml:space="preserve">Grades:  </w:t>
      </w:r>
      <w:r w:rsidRPr="00311158">
        <w:rPr>
          <w:bCs/>
          <w:u w:val="single"/>
        </w:rPr>
        <w:t>9,</w:t>
      </w:r>
      <w:r>
        <w:rPr>
          <w:u w:val="single"/>
        </w:rPr>
        <w:t xml:space="preserve"> 10, 11, 12</w:t>
      </w:r>
      <w:r>
        <w:rPr>
          <w:b/>
          <w:bCs/>
          <w:u w:val="single"/>
        </w:rPr>
        <w:tab/>
      </w:r>
      <w:r>
        <w:rPr>
          <w:b/>
          <w:bCs/>
          <w:u w:val="single"/>
        </w:rPr>
        <w:tab/>
      </w:r>
      <w:r>
        <w:rPr>
          <w:b/>
          <w:bCs/>
          <w:u w:val="single"/>
        </w:rPr>
        <w:tab/>
      </w:r>
      <w:r>
        <w:rPr>
          <w:b/>
          <w:bCs/>
          <w:u w:val="single"/>
        </w:rPr>
        <w:tab/>
        <w:t>1 Credit</w:t>
      </w:r>
    </w:p>
    <w:p w:rsidR="008E39D2" w:rsidRDefault="008E39D2" w:rsidP="008E39D2">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8E39D2" w:rsidRDefault="008E39D2">
      <w:pPr>
        <w:pStyle w:val="BodyText"/>
        <w:jc w:val="both"/>
        <w:rPr>
          <w:b/>
          <w:bCs/>
          <w:u w:val="single"/>
        </w:rPr>
      </w:pPr>
    </w:p>
    <w:p w:rsidR="008E39D2" w:rsidRDefault="008E39D2">
      <w:pPr>
        <w:pStyle w:val="BodyText"/>
        <w:jc w:val="both"/>
        <w:rPr>
          <w:bCs/>
        </w:rPr>
      </w:pPr>
      <w:r>
        <w:rPr>
          <w:bCs/>
        </w:rPr>
        <w:t>In Algebra II Concepts students will gain a deeper understanding of linear and quadratic equations</w:t>
      </w:r>
      <w:r w:rsidR="008528EC">
        <w:rPr>
          <w:bCs/>
        </w:rPr>
        <w:t>, solving systems of equations, radical expressions, and probability.  Students will apply basic math skills and real world problem solving.</w:t>
      </w:r>
    </w:p>
    <w:p w:rsidR="008528EC" w:rsidRDefault="008528EC">
      <w:pPr>
        <w:pStyle w:val="BodyText"/>
        <w:jc w:val="both"/>
        <w:rPr>
          <w:bCs/>
        </w:rPr>
      </w:pPr>
    </w:p>
    <w:p w:rsidR="008528EC" w:rsidRDefault="008528EC">
      <w:pPr>
        <w:pStyle w:val="BodyText"/>
        <w:jc w:val="both"/>
        <w:rPr>
          <w:bCs/>
        </w:rPr>
      </w:pPr>
      <w:r w:rsidRPr="008528EC">
        <w:rPr>
          <w:bCs/>
          <w:i/>
        </w:rPr>
        <w:t>Assessments:</w:t>
      </w:r>
      <w:r>
        <w:rPr>
          <w:bCs/>
        </w:rPr>
        <w:t xml:space="preserve">  Student success is based on daily assignments, quizzes, projects, tests and a semester and final exam.</w:t>
      </w:r>
    </w:p>
    <w:p w:rsidR="008528EC" w:rsidRDefault="008528EC">
      <w:pPr>
        <w:pStyle w:val="BodyText"/>
        <w:jc w:val="both"/>
        <w:rPr>
          <w:bCs/>
        </w:rPr>
      </w:pPr>
    </w:p>
    <w:p w:rsidR="008528EC" w:rsidRDefault="008528EC">
      <w:pPr>
        <w:pStyle w:val="BodyText"/>
        <w:jc w:val="both"/>
        <w:rPr>
          <w:bCs/>
        </w:rPr>
      </w:pPr>
    </w:p>
    <w:p w:rsidR="0022592E" w:rsidRDefault="0022592E">
      <w:pPr>
        <w:pStyle w:val="BodyText"/>
        <w:jc w:val="both"/>
        <w:rPr>
          <w:bCs/>
        </w:rPr>
      </w:pPr>
    </w:p>
    <w:p w:rsidR="008528EC" w:rsidRDefault="008528EC" w:rsidP="008528EC">
      <w:pPr>
        <w:pStyle w:val="BodyText"/>
        <w:jc w:val="both"/>
        <w:rPr>
          <w:b/>
          <w:bCs/>
          <w:u w:val="single"/>
        </w:rPr>
      </w:pPr>
      <w:r>
        <w:rPr>
          <w:b/>
          <w:bCs/>
          <w:u w:val="single"/>
        </w:rPr>
        <w:t xml:space="preserve">CONCEPTS OF PERSONAL FINANCE </w:t>
      </w:r>
      <w:r w:rsidR="003A7747">
        <w:rPr>
          <w:u w:val="single"/>
        </w:rPr>
        <w:t>(</w:t>
      </w:r>
      <w:r w:rsidR="00207612">
        <w:rPr>
          <w:u w:val="single"/>
        </w:rPr>
        <w:t>4</w:t>
      </w:r>
      <w:r w:rsidR="00426836">
        <w:rPr>
          <w:u w:val="single"/>
        </w:rPr>
        <w:t>294</w:t>
      </w:r>
      <w:r>
        <w:rPr>
          <w:u w:val="single"/>
        </w:rPr>
        <w:t>)</w:t>
      </w:r>
      <w:r>
        <w:rPr>
          <w:u w:val="single"/>
        </w:rPr>
        <w:tab/>
      </w:r>
      <w:r>
        <w:rPr>
          <w:b/>
          <w:bCs/>
          <w:u w:val="single"/>
        </w:rPr>
        <w:t xml:space="preserve">Grades:  </w:t>
      </w:r>
      <w:r w:rsidRPr="00311158">
        <w:rPr>
          <w:bCs/>
          <w:u w:val="single"/>
        </w:rPr>
        <w:t>9,</w:t>
      </w:r>
      <w:r>
        <w:rPr>
          <w:u w:val="single"/>
        </w:rPr>
        <w:t xml:space="preserve"> 10, 11, 12</w:t>
      </w:r>
      <w:r>
        <w:rPr>
          <w:b/>
          <w:bCs/>
          <w:u w:val="single"/>
        </w:rPr>
        <w:tab/>
      </w:r>
      <w:r>
        <w:rPr>
          <w:b/>
          <w:bCs/>
          <w:u w:val="single"/>
        </w:rPr>
        <w:tab/>
      </w:r>
      <w:r>
        <w:rPr>
          <w:b/>
          <w:bCs/>
          <w:u w:val="single"/>
        </w:rPr>
        <w:tab/>
      </w:r>
      <w:r>
        <w:rPr>
          <w:b/>
          <w:bCs/>
          <w:u w:val="single"/>
        </w:rPr>
        <w:tab/>
        <w:t>1 Credit</w:t>
      </w:r>
    </w:p>
    <w:p w:rsidR="008528EC" w:rsidRDefault="008528EC" w:rsidP="008528EC">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8528EC" w:rsidRDefault="008528EC">
      <w:pPr>
        <w:pStyle w:val="BodyText"/>
        <w:jc w:val="both"/>
        <w:rPr>
          <w:bCs/>
        </w:rPr>
      </w:pPr>
    </w:p>
    <w:p w:rsidR="008528EC" w:rsidRDefault="008528EC">
      <w:pPr>
        <w:pStyle w:val="BodyText"/>
        <w:jc w:val="both"/>
        <w:rPr>
          <w:bCs/>
        </w:rPr>
      </w:pPr>
      <w:r>
        <w:rPr>
          <w:bCs/>
        </w:rPr>
        <w:t>In Concepts of Personal Finance students will cover the fundamental skills and mathematical concepts involved in managing personal finances for today and the future.  Students will investigate budgeting</w:t>
      </w:r>
      <w:r w:rsidR="002173C2">
        <w:rPr>
          <w:bCs/>
        </w:rPr>
        <w:t>,</w:t>
      </w:r>
      <w:r>
        <w:rPr>
          <w:bCs/>
        </w:rPr>
        <w:t xml:space="preserve"> using checking and savings accounts, credit, calculating wages and taxes, and making informed money management and purchasing decisions.  Students will apply real world problem solving skills and basic mathematic functions.</w:t>
      </w:r>
    </w:p>
    <w:p w:rsidR="008528EC" w:rsidRDefault="008528EC">
      <w:pPr>
        <w:pStyle w:val="BodyText"/>
        <w:jc w:val="both"/>
        <w:rPr>
          <w:bCs/>
        </w:rPr>
      </w:pPr>
    </w:p>
    <w:p w:rsidR="008528EC" w:rsidRDefault="008528EC">
      <w:pPr>
        <w:pStyle w:val="BodyText"/>
        <w:jc w:val="both"/>
        <w:rPr>
          <w:bCs/>
        </w:rPr>
      </w:pPr>
      <w:r w:rsidRPr="008528EC">
        <w:rPr>
          <w:bCs/>
          <w:i/>
        </w:rPr>
        <w:t>Assessments:</w:t>
      </w:r>
      <w:r>
        <w:rPr>
          <w:bCs/>
        </w:rPr>
        <w:t xml:space="preserve">  Student success is based on daily assignments, quizzes, projects, tests and a semester and final exam.</w:t>
      </w:r>
    </w:p>
    <w:p w:rsidR="008528EC" w:rsidRDefault="008528EC">
      <w:pPr>
        <w:pStyle w:val="BodyText"/>
        <w:jc w:val="both"/>
        <w:rPr>
          <w:bCs/>
        </w:rPr>
      </w:pPr>
    </w:p>
    <w:p w:rsidR="00BC7204" w:rsidRPr="008E39D2" w:rsidRDefault="00BC7204">
      <w:pPr>
        <w:pStyle w:val="BodyText"/>
        <w:jc w:val="both"/>
        <w:rPr>
          <w:bCs/>
        </w:rPr>
      </w:pPr>
    </w:p>
    <w:p w:rsidR="00AB731E" w:rsidRDefault="00AB731E">
      <w:pPr>
        <w:pStyle w:val="BodyText"/>
        <w:jc w:val="both"/>
        <w:rPr>
          <w:b/>
          <w:bCs/>
          <w:u w:val="single"/>
        </w:rPr>
      </w:pPr>
      <w:r>
        <w:rPr>
          <w:b/>
          <w:bCs/>
          <w:u w:val="single"/>
        </w:rPr>
        <w:t xml:space="preserve">LEARNING STRATEGIES </w:t>
      </w:r>
      <w:r>
        <w:rPr>
          <w:u w:val="single"/>
        </w:rPr>
        <w:t>(</w:t>
      </w:r>
      <w:r w:rsidR="00207612">
        <w:rPr>
          <w:u w:val="single"/>
        </w:rPr>
        <w:t>4</w:t>
      </w:r>
      <w:r>
        <w:rPr>
          <w:u w:val="single"/>
        </w:rPr>
        <w:t>491)</w:t>
      </w:r>
      <w:r>
        <w:rPr>
          <w:b/>
          <w:bCs/>
          <w:u w:val="single"/>
        </w:rPr>
        <w:tab/>
      </w:r>
      <w:r>
        <w:rPr>
          <w:b/>
          <w:bCs/>
          <w:u w:val="single"/>
        </w:rPr>
        <w:tab/>
        <w:t xml:space="preserve">Grades:  </w:t>
      </w:r>
      <w:r>
        <w:rPr>
          <w:u w:val="single"/>
        </w:rPr>
        <w:t>9, 10, 11, 12</w:t>
      </w:r>
      <w:r>
        <w:rPr>
          <w:b/>
          <w:bCs/>
          <w:u w:val="single"/>
        </w:rPr>
        <w:tab/>
      </w:r>
      <w:r>
        <w:rPr>
          <w:b/>
          <w:bCs/>
          <w:u w:val="single"/>
        </w:rPr>
        <w:tab/>
      </w:r>
      <w:r>
        <w:rPr>
          <w:b/>
          <w:bCs/>
          <w:u w:val="single"/>
        </w:rPr>
        <w:tab/>
      </w:r>
      <w:r>
        <w:rPr>
          <w:b/>
          <w:bCs/>
          <w:u w:val="single"/>
        </w:rPr>
        <w:tab/>
        <w:t>1 Credit</w:t>
      </w:r>
    </w:p>
    <w:p w:rsidR="00AB731E" w:rsidRDefault="00AB731E">
      <w:pPr>
        <w:pStyle w:val="BodyText"/>
        <w:jc w:val="both"/>
      </w:pPr>
      <w:r>
        <w:rPr>
          <w:b/>
          <w:bCs/>
        </w:rPr>
        <w:t>Prerequisite:</w:t>
      </w:r>
      <w:r>
        <w:t xml:space="preserve">  Special Education Certification</w:t>
      </w:r>
      <w:r>
        <w:tab/>
      </w:r>
      <w:r w:rsidR="00BD64BD">
        <w:tab/>
      </w:r>
      <w:r>
        <w:tab/>
      </w:r>
      <w:r>
        <w:tab/>
      </w:r>
      <w:r>
        <w:tab/>
      </w:r>
      <w:r>
        <w:tab/>
        <w:t xml:space="preserve">       </w:t>
      </w:r>
      <w:r>
        <w:rPr>
          <w:b/>
          <w:bCs/>
        </w:rPr>
        <w:t>1 Year Long</w:t>
      </w:r>
    </w:p>
    <w:p w:rsidR="00AB731E" w:rsidRDefault="00AB731E">
      <w:pPr>
        <w:pStyle w:val="BodyText"/>
        <w:jc w:val="both"/>
      </w:pPr>
    </w:p>
    <w:p w:rsidR="00AB731E" w:rsidRDefault="00467A52">
      <w:pPr>
        <w:pStyle w:val="BodyText"/>
        <w:jc w:val="both"/>
      </w:pPr>
      <w:r>
        <w:t>In t</w:t>
      </w:r>
      <w:r w:rsidR="00AB731E">
        <w:t xml:space="preserve">his course </w:t>
      </w:r>
      <w:r>
        <w:t xml:space="preserve">students will work to improve their reading, writing, and mathematical skills through daily learning strategies activities.  Students will also learn about organization, time management, note taking and test taking strategies.  A portion of the class each year will be spent working on </w:t>
      </w:r>
      <w:r w:rsidR="002173C2">
        <w:t xml:space="preserve">transition skills, such as </w:t>
      </w:r>
      <w:r>
        <w:t xml:space="preserve">employment preparation, applications, resumes, cover letters, and career interest exploration.  Students will be given independent work time to finish homework or to get help in a particular </w:t>
      </w:r>
      <w:r w:rsidR="00CD0FFA">
        <w:t>subject</w:t>
      </w:r>
      <w:r>
        <w:t>.</w:t>
      </w:r>
    </w:p>
    <w:p w:rsidR="00AB731E" w:rsidRDefault="00AB731E">
      <w:pPr>
        <w:pStyle w:val="BodyText"/>
        <w:jc w:val="both"/>
      </w:pPr>
    </w:p>
    <w:p w:rsidR="00AB731E" w:rsidRDefault="00AB731E">
      <w:pPr>
        <w:pStyle w:val="BodyText"/>
        <w:jc w:val="both"/>
      </w:pPr>
      <w:r>
        <w:rPr>
          <w:i/>
          <w:iCs/>
        </w:rPr>
        <w:t>Assessments:</w:t>
      </w:r>
      <w:r>
        <w:t xml:space="preserve">  Student success is based on </w:t>
      </w:r>
      <w:r w:rsidR="00CD0FFA">
        <w:t>being on task</w:t>
      </w:r>
      <w:r w:rsidR="00EC27DD">
        <w:t>, use of planner</w:t>
      </w:r>
      <w:r>
        <w:t xml:space="preserve">, </w:t>
      </w:r>
      <w:r w:rsidR="00CD0FFA">
        <w:t>having proper materials</w:t>
      </w:r>
      <w:r w:rsidR="00EC27DD">
        <w:t xml:space="preserve">, daily </w:t>
      </w:r>
      <w:r w:rsidR="00CD0FFA">
        <w:t>learning strategies activities</w:t>
      </w:r>
      <w:r w:rsidR="00EC27DD">
        <w:t xml:space="preserve">, </w:t>
      </w:r>
      <w:r w:rsidR="00CD0FFA">
        <w:t>journals</w:t>
      </w:r>
      <w:r>
        <w:t xml:space="preserve">, and </w:t>
      </w:r>
      <w:r w:rsidR="00CD0FFA">
        <w:t xml:space="preserve">a </w:t>
      </w:r>
      <w:r w:rsidR="00EC27DD">
        <w:t>final reflection</w:t>
      </w:r>
      <w:r>
        <w:t>.</w:t>
      </w:r>
    </w:p>
    <w:p w:rsidR="007E096C" w:rsidRDefault="007E096C">
      <w:pPr>
        <w:pStyle w:val="BodyText"/>
        <w:jc w:val="both"/>
      </w:pPr>
    </w:p>
    <w:p w:rsidR="007E096C" w:rsidRDefault="007E096C" w:rsidP="007E096C">
      <w:pPr>
        <w:pStyle w:val="BodyText"/>
        <w:jc w:val="both"/>
        <w:rPr>
          <w:u w:val="single"/>
        </w:rPr>
      </w:pPr>
      <w:r>
        <w:rPr>
          <w:b/>
          <w:bCs/>
          <w:u w:val="single"/>
        </w:rPr>
        <w:t>WORLD HISTORY/GEOGRAPHY</w:t>
      </w:r>
      <w:r w:rsidR="00347338">
        <w:rPr>
          <w:b/>
          <w:bCs/>
          <w:u w:val="single"/>
        </w:rPr>
        <w:t xml:space="preserve"> CONCEPTS</w:t>
      </w:r>
      <w:r>
        <w:rPr>
          <w:u w:val="single"/>
        </w:rPr>
        <w:t xml:space="preserve"> (44</w:t>
      </w:r>
      <w:r w:rsidR="0029369A">
        <w:rPr>
          <w:u w:val="single"/>
        </w:rPr>
        <w:t>95</w:t>
      </w:r>
      <w:r>
        <w:rPr>
          <w:u w:val="single"/>
        </w:rPr>
        <w:t>)</w:t>
      </w:r>
      <w:r>
        <w:rPr>
          <w:u w:val="single"/>
        </w:rPr>
        <w:tab/>
      </w:r>
      <w:r>
        <w:rPr>
          <w:b/>
          <w:bCs/>
          <w:u w:val="single"/>
        </w:rPr>
        <w:t>Grade:</w:t>
      </w:r>
      <w:r>
        <w:rPr>
          <w:u w:val="single"/>
        </w:rPr>
        <w:t xml:space="preserve">  9</w:t>
      </w:r>
      <w:r>
        <w:rPr>
          <w:u w:val="single"/>
        </w:rPr>
        <w:tab/>
      </w:r>
      <w:r>
        <w:rPr>
          <w:u w:val="single"/>
        </w:rPr>
        <w:tab/>
      </w:r>
      <w:r>
        <w:rPr>
          <w:u w:val="single"/>
        </w:rPr>
        <w:tab/>
        <w:t xml:space="preserve">            </w:t>
      </w:r>
      <w:r w:rsidRPr="005230C0">
        <w:rPr>
          <w:b/>
          <w:u w:val="single"/>
        </w:rPr>
        <w:t xml:space="preserve">1 </w:t>
      </w:r>
      <w:r>
        <w:rPr>
          <w:b/>
          <w:bCs/>
          <w:u w:val="single"/>
        </w:rPr>
        <w:t>Credit</w:t>
      </w:r>
    </w:p>
    <w:p w:rsidR="007E096C" w:rsidRDefault="007E096C" w:rsidP="007E096C">
      <w:pPr>
        <w:pStyle w:val="BodyText"/>
        <w:jc w:val="both"/>
      </w:pPr>
      <w:r>
        <w:rPr>
          <w:b/>
          <w:bCs/>
        </w:rPr>
        <w:t>Prerequisites:</w:t>
      </w:r>
      <w:r>
        <w:t xml:space="preserve">  </w:t>
      </w:r>
      <w:r w:rsidR="00495D1C">
        <w:t>Special Education Certification</w:t>
      </w:r>
      <w:r>
        <w:tab/>
      </w:r>
      <w:r w:rsidR="00C7388C">
        <w:t xml:space="preserve">               </w:t>
      </w:r>
      <w:r w:rsidR="00C12416">
        <w:tab/>
      </w:r>
      <w:r>
        <w:tab/>
      </w:r>
      <w:r>
        <w:tab/>
      </w:r>
      <w:r>
        <w:tab/>
        <w:t xml:space="preserve">     </w:t>
      </w:r>
      <w:r w:rsidRPr="00207612">
        <w:rPr>
          <w:b/>
        </w:rPr>
        <w:t>1</w:t>
      </w:r>
      <w:r w:rsidRPr="00207612">
        <w:rPr>
          <w:b/>
          <w:bCs/>
        </w:rPr>
        <w:t xml:space="preserve"> </w:t>
      </w:r>
      <w:r>
        <w:rPr>
          <w:b/>
          <w:bCs/>
        </w:rPr>
        <w:t>Year Long</w:t>
      </w:r>
    </w:p>
    <w:p w:rsidR="007E096C" w:rsidRDefault="007E096C" w:rsidP="007E096C">
      <w:pPr>
        <w:pStyle w:val="BodyText"/>
        <w:jc w:val="both"/>
      </w:pPr>
    </w:p>
    <w:p w:rsidR="007E096C" w:rsidRDefault="007E096C" w:rsidP="007E096C">
      <w:pPr>
        <w:pStyle w:val="BodyText"/>
        <w:jc w:val="both"/>
      </w:pPr>
      <w:r>
        <w:t xml:space="preserve">This full year course takes students on a journey through </w:t>
      </w:r>
      <w:r w:rsidR="00495D1C">
        <w:t xml:space="preserve">the essentials of </w:t>
      </w:r>
      <w:r>
        <w:t>world history in order to construct an understanding of where humankind has been and what accounts for present circumstances.  Students will learn the meaning of cause and effect in the study of world history.  Building upon foundations from middle school, the course begins with the world before Modern times and continues through the early modern world.  Through a global and comparative approach, students examine worldwide events, processes, and interactions among the world’s people, cultures, societies, and environment.  In this course, students are encouraged to evaluate evidence, develop comparative and casual relations between events, interpret the historical record through charts, construct sound historical arguments, and recognize perspectives that provide valuable insights upon which informed decisions in contemporary life can be based.</w:t>
      </w:r>
    </w:p>
    <w:p w:rsidR="007E096C" w:rsidRDefault="007E096C" w:rsidP="007E096C">
      <w:pPr>
        <w:pStyle w:val="BodyText"/>
        <w:jc w:val="both"/>
      </w:pPr>
    </w:p>
    <w:p w:rsidR="007E096C" w:rsidRDefault="007E096C" w:rsidP="007E096C">
      <w:pPr>
        <w:pStyle w:val="BodyText"/>
        <w:jc w:val="both"/>
      </w:pPr>
      <w:r>
        <w:rPr>
          <w:i/>
          <w:iCs/>
        </w:rPr>
        <w:t>Assessments:</w:t>
      </w:r>
      <w:r>
        <w:t xml:space="preserve">  Along with the semester exam, classroom participation, notebooks, essays, projects, and tests are the factors that will measure student’s success.</w:t>
      </w:r>
    </w:p>
    <w:p w:rsidR="007E096C" w:rsidRDefault="007E096C" w:rsidP="007E096C">
      <w:pPr>
        <w:pStyle w:val="BodyText"/>
        <w:jc w:val="both"/>
        <w:rPr>
          <w:b/>
          <w:bCs/>
          <w:u w:val="single"/>
        </w:rPr>
      </w:pPr>
    </w:p>
    <w:p w:rsidR="007E096C" w:rsidRDefault="007E096C" w:rsidP="007E096C">
      <w:pPr>
        <w:pStyle w:val="BodyText"/>
        <w:jc w:val="both"/>
        <w:rPr>
          <w:b/>
          <w:bCs/>
          <w:u w:val="single"/>
        </w:rPr>
      </w:pPr>
    </w:p>
    <w:p w:rsidR="007E096C" w:rsidRDefault="007E096C" w:rsidP="007E096C">
      <w:pPr>
        <w:pStyle w:val="BodyText"/>
        <w:jc w:val="both"/>
        <w:rPr>
          <w:b/>
          <w:bCs/>
          <w:u w:val="single"/>
        </w:rPr>
      </w:pPr>
      <w:r>
        <w:rPr>
          <w:b/>
          <w:bCs/>
          <w:u w:val="single"/>
        </w:rPr>
        <w:t>U.S. HISTORY/GEOGRAPHY</w:t>
      </w:r>
      <w:r w:rsidR="00347338">
        <w:rPr>
          <w:b/>
          <w:bCs/>
          <w:u w:val="single"/>
        </w:rPr>
        <w:t xml:space="preserve"> CONCEPTS</w:t>
      </w:r>
      <w:r>
        <w:rPr>
          <w:b/>
          <w:bCs/>
          <w:u w:val="single"/>
        </w:rPr>
        <w:t xml:space="preserve"> </w:t>
      </w:r>
      <w:r>
        <w:rPr>
          <w:u w:val="single"/>
        </w:rPr>
        <w:t>(44</w:t>
      </w:r>
      <w:r w:rsidR="0029369A">
        <w:rPr>
          <w:u w:val="single"/>
        </w:rPr>
        <w:t>96</w:t>
      </w:r>
      <w:r>
        <w:rPr>
          <w:u w:val="single"/>
        </w:rPr>
        <w:t>)</w:t>
      </w:r>
      <w:r w:rsidR="00C7388C">
        <w:rPr>
          <w:u w:val="single"/>
        </w:rPr>
        <w:t xml:space="preserve">         </w:t>
      </w:r>
      <w:r>
        <w:rPr>
          <w:b/>
          <w:bCs/>
          <w:u w:val="single"/>
        </w:rPr>
        <w:t xml:space="preserve">Grade:  </w:t>
      </w:r>
      <w:r>
        <w:rPr>
          <w:u w:val="single"/>
        </w:rPr>
        <w:t>10</w:t>
      </w:r>
      <w:r>
        <w:rPr>
          <w:b/>
          <w:bCs/>
          <w:u w:val="single"/>
        </w:rPr>
        <w:tab/>
      </w:r>
      <w:r>
        <w:rPr>
          <w:b/>
          <w:bCs/>
          <w:u w:val="single"/>
        </w:rPr>
        <w:tab/>
      </w:r>
      <w:r>
        <w:rPr>
          <w:b/>
          <w:bCs/>
          <w:u w:val="single"/>
        </w:rPr>
        <w:tab/>
      </w:r>
      <w:r>
        <w:rPr>
          <w:b/>
          <w:bCs/>
          <w:u w:val="single"/>
        </w:rPr>
        <w:tab/>
        <w:t>1 Credit</w:t>
      </w:r>
    </w:p>
    <w:p w:rsidR="007E096C" w:rsidRDefault="007E096C" w:rsidP="007E096C">
      <w:pPr>
        <w:pStyle w:val="BodyText"/>
        <w:jc w:val="both"/>
        <w:rPr>
          <w:b/>
          <w:bCs/>
        </w:rPr>
      </w:pPr>
      <w:r>
        <w:rPr>
          <w:b/>
          <w:bCs/>
        </w:rPr>
        <w:t xml:space="preserve">Prerequisites:  </w:t>
      </w:r>
      <w:r w:rsidR="00495D1C" w:rsidRPr="00495D1C">
        <w:rPr>
          <w:bCs/>
        </w:rPr>
        <w:t>Special Education Certification</w:t>
      </w:r>
      <w:r>
        <w:rPr>
          <w:b/>
          <w:bCs/>
        </w:rPr>
        <w:tab/>
      </w:r>
      <w:r w:rsidR="00C7388C">
        <w:rPr>
          <w:b/>
          <w:bCs/>
        </w:rPr>
        <w:t xml:space="preserve">           </w:t>
      </w:r>
      <w:r w:rsidR="00C12416">
        <w:rPr>
          <w:b/>
          <w:bCs/>
        </w:rPr>
        <w:tab/>
      </w:r>
      <w:r w:rsidR="00C12416">
        <w:rPr>
          <w:b/>
          <w:bCs/>
        </w:rPr>
        <w:tab/>
      </w:r>
      <w:r>
        <w:rPr>
          <w:b/>
          <w:bCs/>
        </w:rPr>
        <w:tab/>
      </w:r>
      <w:r>
        <w:rPr>
          <w:b/>
          <w:bCs/>
        </w:rPr>
        <w:tab/>
      </w:r>
      <w:r>
        <w:rPr>
          <w:b/>
          <w:bCs/>
        </w:rPr>
        <w:tab/>
        <w:t xml:space="preserve">       1 Year Long</w:t>
      </w:r>
    </w:p>
    <w:p w:rsidR="007E096C" w:rsidRDefault="007E096C" w:rsidP="007E096C">
      <w:pPr>
        <w:pStyle w:val="BodyText"/>
        <w:jc w:val="both"/>
        <w:rPr>
          <w:b/>
          <w:bCs/>
        </w:rPr>
      </w:pPr>
    </w:p>
    <w:p w:rsidR="007E096C" w:rsidRDefault="007E096C" w:rsidP="007E096C">
      <w:pPr>
        <w:pStyle w:val="BodyText"/>
        <w:jc w:val="both"/>
      </w:pPr>
      <w:r>
        <w:t xml:space="preserve">United States History (1890 – Present)  This class </w:t>
      </w:r>
      <w:r w:rsidR="00495D1C">
        <w:t>covers the essentials of U.S. History from 1890 to the Present</w:t>
      </w:r>
      <w:r>
        <w:t>.  Students will learn the meaning of cause and effect in the study of U.S. History.  The role that the past plays in shaping the present is important for students in the 21</w:t>
      </w:r>
      <w:r w:rsidRPr="0072523C">
        <w:rPr>
          <w:vertAlign w:val="superscript"/>
        </w:rPr>
        <w:t>st</w:t>
      </w:r>
      <w:r>
        <w:t xml:space="preserve"> century.  In this course, American history will be integrated with geography to study America’s past and present.  Through the use of many hands-on activities, this class creatively investigates such topics as the industrialization of America, wars and conflicts, and the main events of the 20</w:t>
      </w:r>
      <w:r w:rsidRPr="00284B0C">
        <w:rPr>
          <w:vertAlign w:val="superscript"/>
        </w:rPr>
        <w:t>th</w:t>
      </w:r>
      <w:r>
        <w:t xml:space="preserve"> century to the present day.  While knowledge of specific names, places, dates and facts is essential for historical study, the learning environment of this course demands students to analyze, synthesize, evaluate, compare, contrast, and to frame important problems and questions.  Students will be expected to locate and analyze evidence and data through maps, charts, and documents, as well as draw significant interpretations and conclusions.  Students will also combine the necessary skills of reading and writing to interpret history through a lens that encourages students to participate as productive citizens in a democratic society.</w:t>
      </w:r>
    </w:p>
    <w:p w:rsidR="007E096C" w:rsidRDefault="007E096C" w:rsidP="007E096C">
      <w:pPr>
        <w:pStyle w:val="BodyText"/>
        <w:jc w:val="both"/>
      </w:pPr>
      <w:r>
        <w:t xml:space="preserve"> </w:t>
      </w:r>
    </w:p>
    <w:p w:rsidR="007E096C" w:rsidRDefault="007E096C" w:rsidP="007E096C">
      <w:pPr>
        <w:pStyle w:val="BodyText"/>
        <w:jc w:val="both"/>
      </w:pPr>
      <w:r>
        <w:rPr>
          <w:i/>
          <w:iCs/>
        </w:rPr>
        <w:t>Assessments:</w:t>
      </w:r>
      <w:r>
        <w:t xml:space="preserve">  Successful completion of notebooks, portfolio notes and projects, tests, quizzes, historical writing, computer application, class presentations, simulations and home work will be the basis for earning credit.</w:t>
      </w:r>
    </w:p>
    <w:p w:rsidR="007E096C" w:rsidRDefault="007E096C">
      <w:pPr>
        <w:pStyle w:val="BodyText"/>
        <w:jc w:val="both"/>
      </w:pPr>
    </w:p>
    <w:p w:rsidR="00AB731E" w:rsidRDefault="00AB731E">
      <w:pPr>
        <w:pStyle w:val="BodyText"/>
        <w:jc w:val="both"/>
      </w:pPr>
    </w:p>
    <w:p w:rsidR="00D34AE6" w:rsidRDefault="00D34AE6">
      <w:pPr>
        <w:pStyle w:val="BodyText"/>
        <w:jc w:val="both"/>
        <w:rPr>
          <w:b/>
          <w:bCs/>
          <w:u w:val="single"/>
        </w:rPr>
      </w:pPr>
    </w:p>
    <w:p w:rsidR="00C7388C" w:rsidRDefault="00C7388C">
      <w:pPr>
        <w:pStyle w:val="BodyText"/>
        <w:jc w:val="both"/>
        <w:rPr>
          <w:b/>
          <w:bCs/>
          <w:u w:val="single"/>
        </w:rPr>
      </w:pPr>
    </w:p>
    <w:p w:rsidR="00495D1C" w:rsidRDefault="00495D1C">
      <w:pPr>
        <w:pStyle w:val="BodyText"/>
        <w:jc w:val="both"/>
        <w:rPr>
          <w:b/>
          <w:bCs/>
          <w:u w:val="single"/>
        </w:rPr>
      </w:pPr>
    </w:p>
    <w:p w:rsidR="00AB731E" w:rsidRDefault="00AB731E">
      <w:pPr>
        <w:pStyle w:val="BodyText"/>
        <w:jc w:val="both"/>
        <w:rPr>
          <w:b/>
          <w:bCs/>
          <w:u w:val="single"/>
        </w:rPr>
      </w:pPr>
      <w:r>
        <w:rPr>
          <w:b/>
          <w:bCs/>
          <w:u w:val="single"/>
        </w:rPr>
        <w:lastRenderedPageBreak/>
        <w:t xml:space="preserve">SENIOR </w:t>
      </w:r>
      <w:r w:rsidR="00522725">
        <w:rPr>
          <w:b/>
          <w:bCs/>
          <w:u w:val="single"/>
        </w:rPr>
        <w:t>CIVICS</w:t>
      </w:r>
      <w:r w:rsidR="00A7749D">
        <w:rPr>
          <w:b/>
          <w:bCs/>
          <w:u w:val="single"/>
        </w:rPr>
        <w:t xml:space="preserve"> CONCEPTS</w:t>
      </w:r>
      <w:r>
        <w:rPr>
          <w:b/>
          <w:bCs/>
          <w:u w:val="single"/>
        </w:rPr>
        <w:t xml:space="preserve"> </w:t>
      </w:r>
      <w:r w:rsidR="00DA43A1">
        <w:rPr>
          <w:u w:val="single"/>
        </w:rPr>
        <w:t>(</w:t>
      </w:r>
      <w:r w:rsidR="00207612">
        <w:rPr>
          <w:u w:val="single"/>
        </w:rPr>
        <w:t>4</w:t>
      </w:r>
      <w:r w:rsidR="00DA43A1">
        <w:rPr>
          <w:u w:val="single"/>
        </w:rPr>
        <w:t>49</w:t>
      </w:r>
      <w:r w:rsidR="00426836">
        <w:rPr>
          <w:u w:val="single"/>
        </w:rPr>
        <w:t>3</w:t>
      </w:r>
      <w:r>
        <w:rPr>
          <w:u w:val="single"/>
        </w:rPr>
        <w:t>)</w:t>
      </w:r>
      <w:r>
        <w:rPr>
          <w:b/>
          <w:bCs/>
          <w:u w:val="single"/>
        </w:rPr>
        <w:tab/>
      </w:r>
      <w:r w:rsidR="001C493D">
        <w:rPr>
          <w:b/>
          <w:bCs/>
          <w:u w:val="single"/>
        </w:rPr>
        <w:t xml:space="preserve"> </w:t>
      </w:r>
      <w:r>
        <w:rPr>
          <w:b/>
          <w:bCs/>
          <w:u w:val="single"/>
        </w:rPr>
        <w:t xml:space="preserve">Grade:  </w:t>
      </w:r>
      <w:r>
        <w:rPr>
          <w:u w:val="single"/>
        </w:rPr>
        <w:t>12</w:t>
      </w:r>
      <w:r>
        <w:rPr>
          <w:b/>
          <w:bCs/>
          <w:u w:val="single"/>
        </w:rPr>
        <w:tab/>
      </w:r>
      <w:r>
        <w:rPr>
          <w:b/>
          <w:bCs/>
          <w:u w:val="single"/>
        </w:rPr>
        <w:tab/>
      </w:r>
      <w:r>
        <w:rPr>
          <w:b/>
          <w:bCs/>
          <w:u w:val="single"/>
        </w:rPr>
        <w:tab/>
      </w:r>
      <w:r>
        <w:rPr>
          <w:b/>
          <w:bCs/>
          <w:u w:val="single"/>
        </w:rPr>
        <w:tab/>
      </w:r>
      <w:r w:rsidR="008528EC">
        <w:rPr>
          <w:b/>
          <w:bCs/>
          <w:u w:val="single"/>
        </w:rPr>
        <w:tab/>
      </w:r>
      <w:r w:rsidR="00522725">
        <w:rPr>
          <w:b/>
          <w:bCs/>
          <w:u w:val="single"/>
        </w:rPr>
        <w:t>_______</w:t>
      </w:r>
      <w:r>
        <w:rPr>
          <w:b/>
          <w:bCs/>
          <w:u w:val="single"/>
        </w:rPr>
        <w:t>1 Credit</w:t>
      </w:r>
    </w:p>
    <w:p w:rsidR="00AB731E" w:rsidRDefault="00AB731E">
      <w:pPr>
        <w:pStyle w:val="BodyText"/>
        <w:jc w:val="both"/>
      </w:pPr>
      <w:r>
        <w:rPr>
          <w:b/>
          <w:bCs/>
        </w:rPr>
        <w:t>Prerequisite:</w:t>
      </w:r>
      <w:r>
        <w:t xml:space="preserve">  Special Education Certification</w:t>
      </w:r>
      <w:r>
        <w:tab/>
      </w:r>
      <w:r w:rsidR="00BD64BD">
        <w:tab/>
      </w:r>
      <w:r>
        <w:tab/>
      </w:r>
      <w:r>
        <w:tab/>
      </w:r>
      <w:r>
        <w:tab/>
      </w:r>
      <w:r>
        <w:tab/>
        <w:t xml:space="preserve">       </w:t>
      </w:r>
      <w:r>
        <w:rPr>
          <w:b/>
          <w:bCs/>
        </w:rPr>
        <w:t>1 Year Long</w:t>
      </w:r>
    </w:p>
    <w:p w:rsidR="00AB731E" w:rsidRDefault="00AB731E">
      <w:pPr>
        <w:pStyle w:val="BodyText"/>
        <w:jc w:val="both"/>
      </w:pPr>
    </w:p>
    <w:p w:rsidR="00AB731E" w:rsidRDefault="00AB731E">
      <w:pPr>
        <w:pStyle w:val="BodyText"/>
        <w:jc w:val="both"/>
      </w:pPr>
      <w:r>
        <w:t>This course covers the development of American government.  The Constitution and all the branches of government are studied.  Comparisons are made between different types of government.  In addition, this course includes citizenship and the rights and responsibilities of American citizens.</w:t>
      </w:r>
    </w:p>
    <w:p w:rsidR="00AB731E" w:rsidRDefault="00AB731E">
      <w:pPr>
        <w:pStyle w:val="BodyText"/>
        <w:jc w:val="both"/>
      </w:pPr>
    </w:p>
    <w:p w:rsidR="00522725" w:rsidRDefault="00522725" w:rsidP="00522725">
      <w:pPr>
        <w:pStyle w:val="BodyText"/>
        <w:jc w:val="both"/>
      </w:pPr>
      <w:r>
        <w:rPr>
          <w:i/>
          <w:iCs/>
        </w:rPr>
        <w:t>Assessments:</w:t>
      </w:r>
      <w:r>
        <w:t xml:space="preserve">  Student success is based on class work, homework, tests</w:t>
      </w:r>
      <w:r w:rsidR="002173C2">
        <w:t>/</w:t>
      </w:r>
      <w:r>
        <w:t>quizzes</w:t>
      </w:r>
      <w:r w:rsidR="002173C2">
        <w:t>, participation, projects, simulations, and case studies</w:t>
      </w:r>
      <w:r>
        <w:t>.</w:t>
      </w:r>
    </w:p>
    <w:p w:rsidR="00522725" w:rsidRDefault="00522725" w:rsidP="00522725">
      <w:pPr>
        <w:pStyle w:val="BodyText"/>
        <w:jc w:val="both"/>
        <w:rPr>
          <w:b/>
          <w:bCs/>
          <w:u w:val="single"/>
        </w:rPr>
      </w:pPr>
    </w:p>
    <w:p w:rsidR="00667E46" w:rsidRDefault="00667E46" w:rsidP="00522725">
      <w:pPr>
        <w:pStyle w:val="BodyText"/>
        <w:jc w:val="both"/>
        <w:rPr>
          <w:b/>
          <w:bCs/>
          <w:u w:val="single"/>
        </w:rPr>
      </w:pPr>
    </w:p>
    <w:p w:rsidR="00522725" w:rsidRDefault="00522725" w:rsidP="00522725">
      <w:pPr>
        <w:pStyle w:val="BodyText"/>
        <w:jc w:val="both"/>
        <w:rPr>
          <w:b/>
          <w:bCs/>
          <w:u w:val="single"/>
        </w:rPr>
      </w:pPr>
      <w:r>
        <w:rPr>
          <w:b/>
          <w:bCs/>
          <w:u w:val="single"/>
        </w:rPr>
        <w:t xml:space="preserve">SENIOR ECONOMICS CONCEPTS </w:t>
      </w:r>
      <w:r>
        <w:rPr>
          <w:u w:val="single"/>
        </w:rPr>
        <w:t>(4494)</w:t>
      </w:r>
      <w:r>
        <w:rPr>
          <w:b/>
          <w:bCs/>
          <w:u w:val="single"/>
        </w:rPr>
        <w:tab/>
        <w:t xml:space="preserve"> Grade:  </w:t>
      </w:r>
      <w:r>
        <w:rPr>
          <w:u w:val="single"/>
        </w:rPr>
        <w:t>12</w:t>
      </w:r>
      <w:r>
        <w:rPr>
          <w:b/>
          <w:bCs/>
          <w:u w:val="single"/>
        </w:rPr>
        <w:tab/>
      </w:r>
      <w:r>
        <w:rPr>
          <w:b/>
          <w:bCs/>
          <w:u w:val="single"/>
        </w:rPr>
        <w:tab/>
      </w:r>
      <w:r>
        <w:rPr>
          <w:b/>
          <w:bCs/>
          <w:u w:val="single"/>
        </w:rPr>
        <w:tab/>
      </w:r>
      <w:r>
        <w:rPr>
          <w:b/>
          <w:bCs/>
          <w:u w:val="single"/>
        </w:rPr>
        <w:tab/>
      </w:r>
      <w:r>
        <w:rPr>
          <w:b/>
          <w:bCs/>
          <w:u w:val="single"/>
        </w:rPr>
        <w:tab/>
        <w:t>1 Credit</w:t>
      </w:r>
    </w:p>
    <w:p w:rsidR="00522725" w:rsidRDefault="00522725" w:rsidP="00522725">
      <w:pPr>
        <w:pStyle w:val="BodyText"/>
        <w:jc w:val="both"/>
      </w:pPr>
      <w:r>
        <w:rPr>
          <w:b/>
          <w:bCs/>
        </w:rPr>
        <w:t>Prerequisite:</w:t>
      </w:r>
      <w:r>
        <w:t xml:space="preserve">  Special Education Certification</w:t>
      </w:r>
      <w:r>
        <w:tab/>
      </w:r>
      <w:r>
        <w:tab/>
      </w:r>
      <w:r>
        <w:tab/>
      </w:r>
      <w:r>
        <w:tab/>
      </w:r>
      <w:r>
        <w:tab/>
      </w:r>
      <w:r>
        <w:tab/>
        <w:t xml:space="preserve">       </w:t>
      </w:r>
      <w:r>
        <w:rPr>
          <w:b/>
          <w:bCs/>
        </w:rPr>
        <w:t>1 Year Long</w:t>
      </w:r>
    </w:p>
    <w:p w:rsidR="00522725" w:rsidRDefault="00522725">
      <w:pPr>
        <w:pStyle w:val="BodyText"/>
        <w:jc w:val="both"/>
      </w:pPr>
    </w:p>
    <w:p w:rsidR="00AB731E" w:rsidRDefault="00522725">
      <w:pPr>
        <w:pStyle w:val="BodyText"/>
        <w:jc w:val="both"/>
      </w:pPr>
      <w:r>
        <w:t>This is a s</w:t>
      </w:r>
      <w:r w:rsidR="00AB731E">
        <w:t xml:space="preserve">econd semester </w:t>
      </w:r>
      <w:r>
        <w:t xml:space="preserve">course, which </w:t>
      </w:r>
      <w:r w:rsidR="00AB731E">
        <w:t xml:space="preserve">covers the American economy, free enterprise, banking, investment, and trade.  The course ends with the study of capitalism, communism, socialism, </w:t>
      </w:r>
      <w:r>
        <w:t xml:space="preserve">and </w:t>
      </w:r>
      <w:r w:rsidR="00AB731E">
        <w:t>the role of the government</w:t>
      </w:r>
      <w:r>
        <w:t>.  Ea</w:t>
      </w:r>
      <w:r w:rsidR="00DA032F">
        <w:t xml:space="preserve">ch student will </w:t>
      </w:r>
      <w:r>
        <w:t xml:space="preserve">be required to </w:t>
      </w:r>
      <w:r w:rsidR="00DA032F">
        <w:t>complete a personal budget project</w:t>
      </w:r>
      <w:r w:rsidR="00AB731E">
        <w:t>.</w:t>
      </w:r>
    </w:p>
    <w:p w:rsidR="00AB731E" w:rsidRDefault="00AB731E">
      <w:pPr>
        <w:pStyle w:val="BodyText"/>
        <w:jc w:val="both"/>
      </w:pPr>
    </w:p>
    <w:p w:rsidR="00AB731E" w:rsidRDefault="00AB731E">
      <w:pPr>
        <w:pStyle w:val="BodyText"/>
        <w:jc w:val="both"/>
      </w:pPr>
      <w:r>
        <w:rPr>
          <w:i/>
          <w:iCs/>
        </w:rPr>
        <w:t>Assessments:</w:t>
      </w:r>
      <w:r>
        <w:t xml:space="preserve">  Student success is based on class work, homework, tests</w:t>
      </w:r>
      <w:r w:rsidR="002E2026">
        <w:t>/</w:t>
      </w:r>
      <w:r>
        <w:t>quizzes</w:t>
      </w:r>
      <w:r w:rsidR="002E2026">
        <w:t>, participation, projects, simulations and case studies</w:t>
      </w:r>
      <w:r>
        <w:t>.</w:t>
      </w:r>
    </w:p>
    <w:p w:rsidR="00AB731E" w:rsidRDefault="00AB731E">
      <w:pPr>
        <w:pStyle w:val="BodyText"/>
        <w:jc w:val="both"/>
      </w:pPr>
    </w:p>
    <w:p w:rsidR="00AB731E" w:rsidRDefault="00AB731E">
      <w:pPr>
        <w:pStyle w:val="BodyText"/>
        <w:jc w:val="both"/>
      </w:pPr>
      <w:r>
        <w:br w:type="page"/>
      </w:r>
    </w:p>
    <w:p w:rsidR="00AB731E" w:rsidRDefault="00105591">
      <w:pPr>
        <w:pStyle w:val="BodyText"/>
        <w:jc w:val="both"/>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-146050</wp:posOffset>
                </wp:positionV>
                <wp:extent cx="5600700" cy="800100"/>
                <wp:effectExtent l="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pPr>
                              <w:pStyle w:val="Heading6"/>
                              <w:pBdr>
                                <w:top w:val="thinThickThinSmallGap" w:sz="24" w:space="1" w:color="auto"/>
                                <w:left w:val="thinThickThinSmallGap" w:sz="24" w:space="4" w:color="auto"/>
                                <w:bottom w:val="thinThickThinSmallGap" w:sz="24" w:space="1" w:color="auto"/>
                                <w:right w:val="thinThickThinSmallGap" w:sz="24" w:space="4" w:color="auto"/>
                              </w:pBdr>
                            </w:pPr>
                            <w:r>
                              <w:t>HIGH SCHOOL/POSTSECONDARY</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r>
                              <w:t>Enrollment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9pt;margin-top:-11.5pt;width:44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" stroked="f">
                <v:textbox>
                  <w:txbxContent>
                    <w:p w:rsidR="00B377E2" w:rsidRDefault="00B377E2">
                      <w:pPr>
                        <w:pStyle w:val="Heading6"/>
                        <w:pBdr>
                          <w:top w:val="thinThickThinSmallGap" w:sz="24" w:space="1" w:color="auto"/>
                          <w:left w:val="thinThickThinSmallGap" w:sz="24" w:space="4" w:color="auto"/>
                          <w:bottom w:val="thinThickThinSmallGap" w:sz="24" w:space="1" w:color="auto"/>
                          <w:right w:val="thinThickThinSmallGap" w:sz="24" w:space="4" w:color="auto"/>
                        </w:pBdr>
                      </w:pPr>
                      <w:r>
                        <w:t>HIGH SCHOOL/POSTSECONDARY</w:t>
                      </w:r>
                    </w:p>
                    <w:p w:rsidR="00B377E2" w:rsidRDefault="00B377E2">
                      <w:pPr>
                        <w:pBdr>
                          <w:top w:val="thinThickThinSmallGap" w:sz="24" w:space="1" w:color="auto"/>
                          <w:left w:val="thinThickThinSmallGap" w:sz="24" w:space="4" w:color="auto"/>
                          <w:bottom w:val="thinThickThinSmallGap" w:sz="24" w:space="1" w:color="auto"/>
                          <w:right w:val="thinThickThinSmallGap" w:sz="24" w:space="4" w:color="auto"/>
                        </w:pBdr>
                        <w:jc w:val="center"/>
                      </w:pPr>
                      <w:r>
                        <w:t>Enrollment Options</w:t>
                      </w:r>
                    </w:p>
                  </w:txbxContent>
                </v:textbox>
              </v:shape>
            </w:pict>
          </mc:Fallback>
        </mc:AlternateContent>
      </w: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B731E" w:rsidRDefault="00AB731E">
      <w:pPr>
        <w:pStyle w:val="BodyText"/>
        <w:jc w:val="both"/>
      </w:pPr>
    </w:p>
    <w:p w:rsidR="00A3740C" w:rsidRPr="00A3740C" w:rsidRDefault="00A3740C">
      <w:pPr>
        <w:pStyle w:val="BodyText"/>
        <w:jc w:val="both"/>
        <w:rPr>
          <w:b/>
          <w:u w:val="single"/>
        </w:rPr>
      </w:pPr>
      <w:r w:rsidRPr="00A3740C">
        <w:rPr>
          <w:b/>
          <w:u w:val="single"/>
        </w:rPr>
        <w:t>MICHIGAN VIRTUAL ONLINE COURSES</w:t>
      </w:r>
      <w:r w:rsidR="00897467">
        <w:rPr>
          <w:b/>
          <w:u w:val="single"/>
        </w:rPr>
        <w:t xml:space="preserve"> </w:t>
      </w:r>
      <w:r w:rsidR="00897467" w:rsidRPr="00897467">
        <w:rPr>
          <w:u w:val="single"/>
        </w:rPr>
        <w:t>(9000)</w:t>
      </w:r>
      <w:r w:rsidR="00897467">
        <w:rPr>
          <w:u w:val="single"/>
        </w:rPr>
        <w:t xml:space="preserve">  </w:t>
      </w:r>
      <w:r w:rsidRPr="00A3740C">
        <w:rPr>
          <w:b/>
          <w:u w:val="single"/>
        </w:rPr>
        <w:t xml:space="preserve">Grades:  </w:t>
      </w:r>
      <w:r w:rsidR="00CD2F58">
        <w:rPr>
          <w:b/>
          <w:u w:val="single"/>
        </w:rPr>
        <w:t xml:space="preserve">9, 10, </w:t>
      </w:r>
      <w:r w:rsidRPr="00A3740C">
        <w:rPr>
          <w:b/>
          <w:u w:val="single"/>
        </w:rPr>
        <w:t>11,12</w:t>
      </w:r>
      <w:r w:rsidRPr="00A3740C">
        <w:rPr>
          <w:b/>
          <w:u w:val="single"/>
        </w:rPr>
        <w:tab/>
      </w:r>
      <w:r w:rsidRPr="00A3740C">
        <w:rPr>
          <w:b/>
          <w:u w:val="single"/>
        </w:rPr>
        <w:tab/>
      </w:r>
      <w:r w:rsidRPr="00A3740C">
        <w:rPr>
          <w:b/>
          <w:u w:val="single"/>
        </w:rPr>
        <w:tab/>
      </w:r>
      <w:r w:rsidR="00507A61">
        <w:rPr>
          <w:b/>
          <w:u w:val="single"/>
        </w:rPr>
        <w:t xml:space="preserve">        </w:t>
      </w:r>
      <w:r w:rsidRPr="00A3740C">
        <w:rPr>
          <w:b/>
          <w:u w:val="single"/>
        </w:rPr>
        <w:t>½ Credit</w:t>
      </w:r>
    </w:p>
    <w:p w:rsidR="00A3740C" w:rsidRDefault="00CD2F58">
      <w:pPr>
        <w:pStyle w:val="BodyText"/>
        <w:jc w:val="both"/>
        <w:rPr>
          <w:b/>
        </w:rPr>
      </w:pPr>
      <w:r>
        <w:rPr>
          <w:b/>
        </w:rPr>
        <w:tab/>
      </w:r>
      <w:r>
        <w:rPr>
          <w:b/>
        </w:rPr>
        <w:tab/>
      </w:r>
      <w:r>
        <w:rPr>
          <w:b/>
        </w:rPr>
        <w:tab/>
      </w:r>
      <w:r>
        <w:rPr>
          <w:b/>
        </w:rPr>
        <w:tab/>
      </w:r>
      <w:r>
        <w:rPr>
          <w:b/>
        </w:rPr>
        <w:tab/>
      </w:r>
      <w:r>
        <w:rPr>
          <w:b/>
        </w:rPr>
        <w:tab/>
      </w:r>
      <w:r>
        <w:rPr>
          <w:b/>
        </w:rPr>
        <w:tab/>
      </w:r>
      <w:r w:rsidR="00A3740C" w:rsidRPr="00A3740C">
        <w:rPr>
          <w:b/>
        </w:rPr>
        <w:tab/>
      </w:r>
      <w:r w:rsidR="00A3740C" w:rsidRPr="00A3740C">
        <w:rPr>
          <w:b/>
        </w:rPr>
        <w:tab/>
      </w:r>
      <w:r w:rsidR="00A3740C" w:rsidRPr="00A3740C">
        <w:rPr>
          <w:b/>
        </w:rPr>
        <w:tab/>
        <w:t xml:space="preserve">    </w:t>
      </w:r>
      <w:r w:rsidR="00507A61">
        <w:rPr>
          <w:b/>
        </w:rPr>
        <w:t xml:space="preserve">One </w:t>
      </w:r>
      <w:r w:rsidR="00A3740C" w:rsidRPr="00A3740C">
        <w:rPr>
          <w:b/>
        </w:rPr>
        <w:t>Semester Long</w:t>
      </w:r>
    </w:p>
    <w:p w:rsidR="00CD2F58" w:rsidRDefault="00CD2F58" w:rsidP="00CD2F58">
      <w:pPr>
        <w:pStyle w:val="ListParagraph"/>
        <w:ind w:left="0"/>
      </w:pPr>
    </w:p>
    <w:p w:rsidR="00CD2F58" w:rsidRPr="00CD2F58" w:rsidRDefault="00CD2F58" w:rsidP="00CD2F58">
      <w:pPr>
        <w:pStyle w:val="ListParagraph"/>
        <w:ind w:left="0"/>
        <w:rPr>
          <w:sz w:val="20"/>
          <w:szCs w:val="20"/>
        </w:rPr>
      </w:pPr>
      <w:r w:rsidRPr="00CD2F58">
        <w:rPr>
          <w:sz w:val="20"/>
          <w:szCs w:val="20"/>
        </w:rPr>
        <w:t xml:space="preserve">Michigan Virtual High School offers a variety of online courses.  Under current state legislation, a student may enroll in up to two online classes per semester.  Students will meet in the computer lab for one class period daily per course to work on the class.  Additional time outside of the school day will be necessary to complete the course.  Therefore, access to high speed internet after school hours is highly recommended.  All instruction and communication for this course is via the internet with an off-site instructor.  The online instructor for the course will assign a semester percentage which will be given a letter grade corresponding to the I.C.H.S. grading scale.  More information about the courses can be found in the course catalog found at </w:t>
      </w:r>
      <w:hyperlink r:id="rId18" w:history="1">
        <w:r w:rsidRPr="00CD2F58">
          <w:rPr>
            <w:rStyle w:val="Hyperlink"/>
            <w:sz w:val="20"/>
            <w:szCs w:val="20"/>
          </w:rPr>
          <w:t>www.mivhs.org</w:t>
        </w:r>
      </w:hyperlink>
      <w:r w:rsidRPr="00CD2F58">
        <w:rPr>
          <w:sz w:val="20"/>
          <w:szCs w:val="20"/>
        </w:rPr>
        <w:t>.  The course should be in line with the I.C.H.S. graduation requirements and the student’s individual Educational Development Plan.</w:t>
      </w:r>
    </w:p>
    <w:p w:rsidR="00CD2F58" w:rsidRPr="00CD2F58" w:rsidRDefault="00CD2F58" w:rsidP="00CD2F58">
      <w:pPr>
        <w:rPr>
          <w:sz w:val="20"/>
          <w:szCs w:val="20"/>
        </w:rPr>
      </w:pPr>
      <w:r w:rsidRPr="00CD2F58">
        <w:rPr>
          <w:sz w:val="20"/>
          <w:szCs w:val="20"/>
        </w:rPr>
        <w:t>A student’s readiness for online learning would be indicated by the following:</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 xml:space="preserve">The student has strong computer skills. </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does not need reminders to complete their work.  They have good independent study habits.</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has good internet access both at home and at school.</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has demonstrated good time management skills.</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has an interest in the content area of the course.</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is reading at or above grade level.</w:t>
      </w:r>
    </w:p>
    <w:p w:rsidR="00CD2F58" w:rsidRPr="00CD2F58" w:rsidRDefault="00CD2F58" w:rsidP="00CD2F58">
      <w:pPr>
        <w:pStyle w:val="ListParagraph"/>
        <w:numPr>
          <w:ilvl w:val="0"/>
          <w:numId w:val="48"/>
        </w:numPr>
        <w:spacing w:after="160" w:line="259" w:lineRule="auto"/>
        <w:rPr>
          <w:sz w:val="20"/>
          <w:szCs w:val="20"/>
        </w:rPr>
      </w:pPr>
      <w:r w:rsidRPr="00CD2F58">
        <w:rPr>
          <w:sz w:val="20"/>
          <w:szCs w:val="20"/>
        </w:rPr>
        <w:t>The student possesses the prerequisite knowledge for the course.</w:t>
      </w:r>
    </w:p>
    <w:p w:rsidR="00CD2F58" w:rsidRPr="00CD2F58" w:rsidRDefault="00CD2F58" w:rsidP="00CD2F58">
      <w:pPr>
        <w:pStyle w:val="ListParagraph"/>
        <w:rPr>
          <w:sz w:val="20"/>
          <w:szCs w:val="20"/>
        </w:rPr>
      </w:pPr>
    </w:p>
    <w:p w:rsidR="00A3740C" w:rsidRDefault="00CD2F58" w:rsidP="00CD2F58">
      <w:pPr>
        <w:pStyle w:val="BodyText"/>
        <w:jc w:val="both"/>
      </w:pPr>
      <w:r>
        <w:t xml:space="preserve">All interested students must fill out an application which is available in the counseling center.  </w:t>
      </w:r>
    </w:p>
    <w:p w:rsidR="00BB2916" w:rsidRDefault="00BB2916" w:rsidP="00CD2F58">
      <w:pPr>
        <w:pStyle w:val="BodyText"/>
        <w:jc w:val="both"/>
      </w:pPr>
    </w:p>
    <w:p w:rsidR="00BB2916" w:rsidRDefault="00BB2916" w:rsidP="00CD2F58">
      <w:pPr>
        <w:pStyle w:val="BodyText"/>
        <w:jc w:val="both"/>
      </w:pPr>
    </w:p>
    <w:p w:rsidR="00EC568A" w:rsidRDefault="00BB2916" w:rsidP="00CD2F58">
      <w:pPr>
        <w:pStyle w:val="BodyText"/>
        <w:jc w:val="both"/>
      </w:pPr>
      <w:r>
        <w:rPr>
          <w:noProof/>
        </w:rPr>
        <mc:AlternateContent>
          <mc:Choice Requires="wps">
            <w:drawing>
              <wp:anchor distT="0" distB="0" distL="114300" distR="114300" simplePos="0" relativeHeight="251680768" behindDoc="0" locked="0" layoutInCell="1" allowOverlap="1" wp14:anchorId="137E05DF" wp14:editId="64B406F0">
                <wp:simplePos x="0" y="0"/>
                <wp:positionH relativeFrom="column">
                  <wp:posOffset>66675</wp:posOffset>
                </wp:positionH>
                <wp:positionV relativeFrom="paragraph">
                  <wp:posOffset>13970</wp:posOffset>
                </wp:positionV>
                <wp:extent cx="5600700" cy="800100"/>
                <wp:effectExtent l="0" t="63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BB2916">
                            <w:pPr>
                              <w:pStyle w:val="Heading6"/>
                              <w:pBdr>
                                <w:top w:val="thinThickThinSmallGap" w:sz="24" w:space="1" w:color="auto"/>
                                <w:left w:val="thinThickThinSmallGap" w:sz="24" w:space="4" w:color="auto"/>
                                <w:bottom w:val="thinThickThinSmallGap" w:sz="24" w:space="1" w:color="auto"/>
                                <w:right w:val="thinThickThinSmallGap" w:sz="24" w:space="4" w:color="auto"/>
                              </w:pBdr>
                            </w:pPr>
                            <w:r>
                              <w:t>POSTSECONDARY/DUAL 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05DF" id="Text Box 42" o:spid="_x0000_s1050" type="#_x0000_t202" style="position:absolute;left:0;text-align:left;margin-left:5.25pt;margin-top:1.1pt;width:441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" stroked="f">
                <v:textbox>
                  <w:txbxContent>
                    <w:p w:rsidR="00B377E2" w:rsidRDefault="00B377E2" w:rsidP="00BB2916">
                      <w:pPr>
                        <w:pStyle w:val="Heading6"/>
                        <w:pBdr>
                          <w:top w:val="thinThickThinSmallGap" w:sz="24" w:space="1" w:color="auto"/>
                          <w:left w:val="thinThickThinSmallGap" w:sz="24" w:space="4" w:color="auto"/>
                          <w:bottom w:val="thinThickThinSmallGap" w:sz="24" w:space="1" w:color="auto"/>
                          <w:right w:val="thinThickThinSmallGap" w:sz="24" w:space="4" w:color="auto"/>
                        </w:pBdr>
                      </w:pPr>
                      <w:r>
                        <w:t>POSTSECONDARY/DUAL ENROLLMENT</w:t>
                      </w:r>
                    </w:p>
                  </w:txbxContent>
                </v:textbox>
              </v:shape>
            </w:pict>
          </mc:Fallback>
        </mc:AlternateContent>
      </w:r>
    </w:p>
    <w:p w:rsidR="00EC568A" w:rsidRDefault="00EC568A" w:rsidP="00CD2F58">
      <w:pPr>
        <w:pStyle w:val="BodyText"/>
        <w:jc w:val="both"/>
      </w:pPr>
    </w:p>
    <w:p w:rsidR="00EC568A" w:rsidRDefault="00EC568A" w:rsidP="00CD2F58">
      <w:pPr>
        <w:pStyle w:val="BodyText"/>
        <w:jc w:val="both"/>
      </w:pPr>
    </w:p>
    <w:p w:rsidR="00BB2916" w:rsidRDefault="00BB2916" w:rsidP="00CD2F58">
      <w:pPr>
        <w:pStyle w:val="BodyText"/>
        <w:jc w:val="both"/>
      </w:pPr>
    </w:p>
    <w:p w:rsidR="00BB2916" w:rsidRDefault="00BB2916" w:rsidP="00CD2F58">
      <w:pPr>
        <w:pStyle w:val="BodyText"/>
        <w:jc w:val="both"/>
      </w:pPr>
    </w:p>
    <w:p w:rsidR="00BB2916" w:rsidRDefault="00BB2916" w:rsidP="00CD2F58">
      <w:pPr>
        <w:pStyle w:val="BodyText"/>
        <w:jc w:val="both"/>
      </w:pPr>
    </w:p>
    <w:p w:rsidR="00A3740C" w:rsidRDefault="00A3740C">
      <w:pPr>
        <w:pStyle w:val="BodyText"/>
        <w:jc w:val="both"/>
      </w:pPr>
    </w:p>
    <w:p w:rsidR="00AB731E" w:rsidRDefault="00AB731E">
      <w:pPr>
        <w:pStyle w:val="BodyText"/>
        <w:jc w:val="both"/>
      </w:pPr>
      <w:r>
        <w:rPr>
          <w:b/>
          <w:bCs/>
          <w:u w:val="single"/>
        </w:rPr>
        <w:t>DUAL ENROLLMENT</w:t>
      </w:r>
      <w:r w:rsidR="002D2176">
        <w:rPr>
          <w:b/>
          <w:bCs/>
          <w:u w:val="single"/>
        </w:rPr>
        <w:t>/CAREER TECH PREP ENROLLMENT</w:t>
      </w:r>
      <w:r>
        <w:rPr>
          <w:b/>
          <w:bCs/>
        </w:rPr>
        <w:t>____________________________________</w:t>
      </w:r>
    </w:p>
    <w:p w:rsidR="00AB731E" w:rsidRDefault="00AB731E">
      <w:pPr>
        <w:pStyle w:val="BodyText"/>
        <w:jc w:val="both"/>
      </w:pPr>
    </w:p>
    <w:p w:rsidR="00AB731E" w:rsidRDefault="00AB731E">
      <w:pPr>
        <w:pStyle w:val="BodyText"/>
        <w:jc w:val="both"/>
      </w:pPr>
      <w:r>
        <w:rPr>
          <w:b/>
          <w:bCs/>
        </w:rPr>
        <w:t>Purpose:</w:t>
      </w:r>
      <w:r w:rsidR="0029722C">
        <w:t xml:space="preserve">  This option allows students in grades 9-12 to take classes in high school and one or more college level classes at a college campus or online.  These are generally courses not offered by Imlay City High School.</w:t>
      </w:r>
    </w:p>
    <w:p w:rsidR="0029722C" w:rsidRDefault="0029722C">
      <w:pPr>
        <w:pStyle w:val="BodyText"/>
        <w:jc w:val="both"/>
      </w:pPr>
    </w:p>
    <w:p w:rsidR="0029722C" w:rsidRDefault="0029722C">
      <w:pPr>
        <w:pStyle w:val="BodyText"/>
        <w:jc w:val="both"/>
      </w:pPr>
      <w:r>
        <w:t>Dual Enrollment is designed for students who want to accelerate and advance beyond the current Imlay City High School courses in the core areas (i.e. math, English, social studies and science).  However, students who have an EDP and/or career pathway related to an elective or vocational course may be considered to dual enroll in this area.</w:t>
      </w:r>
    </w:p>
    <w:p w:rsidR="00AB731E" w:rsidRDefault="00AB731E" w:rsidP="0029722C">
      <w:pPr>
        <w:pStyle w:val="BodyText"/>
        <w:jc w:val="both"/>
        <w:rPr>
          <w:bCs/>
        </w:rPr>
      </w:pPr>
      <w:r>
        <w:br/>
      </w:r>
      <w:r>
        <w:rPr>
          <w:b/>
          <w:bCs/>
        </w:rPr>
        <w:t>Eligibility:</w:t>
      </w:r>
      <w:r w:rsidR="0029722C">
        <w:rPr>
          <w:b/>
          <w:bCs/>
        </w:rPr>
        <w:t xml:space="preserve">  </w:t>
      </w:r>
      <w:r w:rsidR="0029722C">
        <w:rPr>
          <w:bCs/>
        </w:rPr>
        <w:t xml:space="preserve">Due to the fact that these classes are college level courses, there are guidelines that are used to determine a student’s readiness to take college courses.  The eligibility criteria may include standardized test scores, grade point average and credit standing.  As previously stated, a student’s career interest as </w:t>
      </w:r>
      <w:r w:rsidR="00654A39">
        <w:rPr>
          <w:bCs/>
        </w:rPr>
        <w:t>indicated</w:t>
      </w:r>
      <w:r w:rsidR="0029722C">
        <w:rPr>
          <w:bCs/>
        </w:rPr>
        <w:t xml:space="preserve"> on their EDP may also be taken into consideration.</w:t>
      </w:r>
    </w:p>
    <w:p w:rsidR="0029722C" w:rsidRDefault="0029722C" w:rsidP="0029722C">
      <w:pPr>
        <w:pStyle w:val="BodyText"/>
        <w:jc w:val="both"/>
        <w:rPr>
          <w:bCs/>
        </w:rPr>
      </w:pPr>
    </w:p>
    <w:p w:rsidR="0029722C" w:rsidRPr="0029722C" w:rsidRDefault="0029722C" w:rsidP="0029722C">
      <w:pPr>
        <w:pStyle w:val="BodyText"/>
        <w:jc w:val="both"/>
        <w:rPr>
          <w:bCs/>
        </w:rPr>
      </w:pPr>
      <w:r>
        <w:rPr>
          <w:bCs/>
        </w:rPr>
        <w:t>Students who are interested must meet</w:t>
      </w:r>
      <w:r w:rsidR="00654A39">
        <w:rPr>
          <w:bCs/>
        </w:rPr>
        <w:t xml:space="preserve"> with their parent and counselor to discuss this option.</w:t>
      </w:r>
    </w:p>
    <w:p w:rsidR="009145CF" w:rsidRPr="009145CF" w:rsidRDefault="009145CF">
      <w:pPr>
        <w:pStyle w:val="BodyText"/>
        <w:jc w:val="both"/>
        <w:rPr>
          <w:szCs w:val="20"/>
        </w:rPr>
      </w:pPr>
    </w:p>
    <w:p w:rsidR="00AB731E" w:rsidRDefault="00AB731E">
      <w:pPr>
        <w:pStyle w:val="BodyText"/>
        <w:jc w:val="both"/>
      </w:pPr>
      <w:r>
        <w:rPr>
          <w:b/>
          <w:bCs/>
        </w:rPr>
        <w:t>Credit:</w:t>
      </w:r>
      <w:r>
        <w:t xml:space="preserve">  Students may receive high school credit, college credit, or both for their work.</w:t>
      </w:r>
    </w:p>
    <w:p w:rsidR="00AB731E" w:rsidRDefault="00AB731E">
      <w:pPr>
        <w:pStyle w:val="BodyText"/>
        <w:jc w:val="both"/>
      </w:pPr>
    </w:p>
    <w:p w:rsidR="002D2176" w:rsidRDefault="002D2176">
      <w:pPr>
        <w:pStyle w:val="BodyText"/>
        <w:jc w:val="both"/>
      </w:pPr>
      <w:r>
        <w:t>Interested students should see their counselor.</w:t>
      </w:r>
    </w:p>
    <w:p w:rsidR="00507A61" w:rsidRDefault="00507A61">
      <w:pPr>
        <w:pStyle w:val="BodyText"/>
        <w:jc w:val="both"/>
      </w:pPr>
    </w:p>
    <w:p w:rsidR="00BB2916" w:rsidRDefault="00BB2916">
      <w:pPr>
        <w:pStyle w:val="BodyText"/>
        <w:jc w:val="both"/>
      </w:pPr>
    </w:p>
    <w:p w:rsidR="00BB2916" w:rsidRDefault="00BB2916">
      <w:pPr>
        <w:pStyle w:val="BodyText"/>
        <w:jc w:val="both"/>
      </w:pPr>
    </w:p>
    <w:p w:rsidR="00BB2916" w:rsidRDefault="00BB2916">
      <w:pPr>
        <w:pStyle w:val="BodyText"/>
        <w:jc w:val="both"/>
      </w:pPr>
    </w:p>
    <w:p w:rsidR="00BB2916" w:rsidRDefault="00BB2916">
      <w:pPr>
        <w:pStyle w:val="BodyText"/>
        <w:jc w:val="both"/>
      </w:pPr>
    </w:p>
    <w:p w:rsidR="00BB2916" w:rsidRDefault="00BB2916">
      <w:pPr>
        <w:pStyle w:val="BodyText"/>
        <w:jc w:val="both"/>
      </w:pPr>
    </w:p>
    <w:p w:rsidR="00BB2916" w:rsidRDefault="00BB2916">
      <w:pPr>
        <w:pStyle w:val="BodyText"/>
        <w:jc w:val="both"/>
      </w:pPr>
    </w:p>
    <w:p w:rsidR="00ED161E" w:rsidRDefault="00105591">
      <w:pPr>
        <w:pStyle w:val="BodyText"/>
        <w:jc w:val="both"/>
      </w:pPr>
      <w:r>
        <w:rPr>
          <w:noProof/>
        </w:rPr>
        <w:lastRenderedPageBreak/>
        <mc:AlternateContent>
          <mc:Choice Requires="wps">
            <w:drawing>
              <wp:anchor distT="0" distB="0" distL="114300" distR="114300" simplePos="0" relativeHeight="251673600" behindDoc="0" locked="0" layoutInCell="1" allowOverlap="1" wp14:anchorId="17A9E6A4" wp14:editId="6C01F199">
                <wp:simplePos x="0" y="0"/>
                <wp:positionH relativeFrom="column">
                  <wp:posOffset>167640</wp:posOffset>
                </wp:positionH>
                <wp:positionV relativeFrom="paragraph">
                  <wp:posOffset>121920</wp:posOffset>
                </wp:positionV>
                <wp:extent cx="5547360" cy="800100"/>
                <wp:effectExtent l="0" t="0" r="0" b="1905"/>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ED161E">
                            <w:pPr>
                              <w:pStyle w:val="Heading6"/>
                              <w:pBdr>
                                <w:top w:val="thinThickThinSmallGap" w:sz="24" w:space="1" w:color="auto"/>
                                <w:left w:val="thinThickThinSmallGap" w:sz="24" w:space="8" w:color="auto"/>
                                <w:bottom w:val="thinThickThinSmallGap" w:sz="24" w:space="1" w:color="auto"/>
                                <w:right w:val="thinThickThinSmallGap" w:sz="24" w:space="4" w:color="auto"/>
                              </w:pBdr>
                            </w:pPr>
                            <w:r>
                              <w:t>PERSONAL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E6A4" id="Text Box 53" o:spid="_x0000_s1051" type="#_x0000_t202" style="position:absolute;left:0;text-align:left;margin-left:13.2pt;margin-top:9.6pt;width:436.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RGhgIAABk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" stroked="f">
                <v:textbox>
                  <w:txbxContent>
                    <w:p w:rsidR="00B377E2" w:rsidRDefault="00B377E2" w:rsidP="00ED161E">
                      <w:pPr>
                        <w:pStyle w:val="Heading6"/>
                        <w:pBdr>
                          <w:top w:val="thinThickThinSmallGap" w:sz="24" w:space="1" w:color="auto"/>
                          <w:left w:val="thinThickThinSmallGap" w:sz="24" w:space="8" w:color="auto"/>
                          <w:bottom w:val="thinThickThinSmallGap" w:sz="24" w:space="1" w:color="auto"/>
                          <w:right w:val="thinThickThinSmallGap" w:sz="24" w:space="4" w:color="auto"/>
                        </w:pBdr>
                      </w:pPr>
                      <w:r>
                        <w:t>PERSONAL CURRICULUM</w:t>
                      </w:r>
                    </w:p>
                  </w:txbxContent>
                </v:textbox>
              </v:shape>
            </w:pict>
          </mc:Fallback>
        </mc:AlternateContent>
      </w:r>
    </w:p>
    <w:p w:rsidR="00C400E1" w:rsidRDefault="00C400E1">
      <w:pPr>
        <w:pStyle w:val="BodyText"/>
        <w:jc w:val="both"/>
      </w:pPr>
    </w:p>
    <w:p w:rsidR="002D2045" w:rsidRDefault="002D2045">
      <w:pPr>
        <w:pStyle w:val="BodyText"/>
        <w:jc w:val="both"/>
      </w:pPr>
    </w:p>
    <w:p w:rsidR="00AB731E" w:rsidRDefault="00AB731E" w:rsidP="00ED161E">
      <w:pPr>
        <w:pStyle w:val="BodyText"/>
        <w:jc w:val="both"/>
      </w:pPr>
    </w:p>
    <w:p w:rsidR="00ED161E" w:rsidRDefault="00ED161E" w:rsidP="00761125">
      <w:pPr>
        <w:rPr>
          <w:b/>
          <w:sz w:val="22"/>
          <w:szCs w:val="22"/>
          <w:u w:val="single"/>
        </w:rPr>
      </w:pPr>
    </w:p>
    <w:p w:rsidR="00761125" w:rsidRDefault="00761125" w:rsidP="00761125">
      <w:pPr>
        <w:rPr>
          <w:b/>
          <w:sz w:val="22"/>
          <w:szCs w:val="22"/>
          <w:u w:val="single"/>
        </w:rPr>
      </w:pPr>
    </w:p>
    <w:p w:rsidR="00761125" w:rsidRPr="00761125" w:rsidRDefault="00761125" w:rsidP="00761125">
      <w:pPr>
        <w:rPr>
          <w:b/>
          <w:sz w:val="22"/>
          <w:szCs w:val="22"/>
          <w:u w:val="single"/>
        </w:rPr>
      </w:pPr>
    </w:p>
    <w:p w:rsidR="00ED161E" w:rsidRDefault="00ED161E" w:rsidP="00ED161E">
      <w:pPr>
        <w:jc w:val="both"/>
        <w:rPr>
          <w:sz w:val="22"/>
          <w:szCs w:val="22"/>
        </w:rPr>
      </w:pPr>
      <w:r w:rsidRPr="00ED161E">
        <w:rPr>
          <w:sz w:val="22"/>
          <w:szCs w:val="22"/>
        </w:rPr>
        <w:t>The parent/guardian of a student may request a personal curriculum for a student that modifies certain requirements of the Michigan Merit Curriculum Graduation Requirements.   A student completing all of the requirements of a personal curriculum will be awarded a high school diploma.  For more information about the requirements of a personal curriculum, parents should contact their student’s high school counselor.</w:t>
      </w:r>
    </w:p>
    <w:p w:rsidR="00BB2916" w:rsidRDefault="00BB2916" w:rsidP="00ED161E">
      <w:pPr>
        <w:jc w:val="both"/>
        <w:rPr>
          <w:sz w:val="22"/>
          <w:szCs w:val="22"/>
        </w:rPr>
      </w:pPr>
    </w:p>
    <w:p w:rsidR="00BB2916" w:rsidRDefault="00BB2916" w:rsidP="00ED161E">
      <w:pPr>
        <w:jc w:val="both"/>
        <w:rPr>
          <w:sz w:val="22"/>
          <w:szCs w:val="22"/>
        </w:rPr>
      </w:pPr>
    </w:p>
    <w:p w:rsidR="00B377E2" w:rsidRDefault="00B377E2" w:rsidP="00ED161E">
      <w:pPr>
        <w:jc w:val="both"/>
        <w:rPr>
          <w:sz w:val="22"/>
          <w:szCs w:val="22"/>
        </w:rPr>
      </w:pPr>
    </w:p>
    <w:p w:rsidR="00B377E2" w:rsidRDefault="00B377E2" w:rsidP="00ED161E">
      <w:pPr>
        <w:jc w:val="both"/>
        <w:rPr>
          <w:sz w:val="22"/>
          <w:szCs w:val="22"/>
        </w:rPr>
      </w:pPr>
    </w:p>
    <w:p w:rsidR="00B377E2" w:rsidRDefault="00B377E2" w:rsidP="00ED161E">
      <w:pPr>
        <w:jc w:val="both"/>
        <w:rPr>
          <w:sz w:val="22"/>
          <w:szCs w:val="22"/>
        </w:rPr>
      </w:pPr>
      <w:r>
        <w:rPr>
          <w:noProof/>
        </w:rPr>
        <mc:AlternateContent>
          <mc:Choice Requires="wps">
            <w:drawing>
              <wp:anchor distT="0" distB="0" distL="114300" distR="114300" simplePos="0" relativeHeight="251682816" behindDoc="0" locked="0" layoutInCell="1" allowOverlap="1" wp14:anchorId="3ECC22DF" wp14:editId="38628959">
                <wp:simplePos x="0" y="0"/>
                <wp:positionH relativeFrom="margin">
                  <wp:posOffset>28575</wp:posOffset>
                </wp:positionH>
                <wp:positionV relativeFrom="paragraph">
                  <wp:posOffset>10795</wp:posOffset>
                </wp:positionV>
                <wp:extent cx="5600700" cy="8001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7E2" w:rsidRDefault="00B377E2" w:rsidP="00B377E2">
                            <w:pPr>
                              <w:pStyle w:val="Heading6"/>
                              <w:pBdr>
                                <w:top w:val="thinThickThinSmallGap" w:sz="24" w:space="1" w:color="auto"/>
                                <w:left w:val="thinThickThinSmallGap" w:sz="24" w:space="0" w:color="auto"/>
                                <w:bottom w:val="thinThickThinSmallGap" w:sz="24" w:space="1" w:color="auto"/>
                                <w:right w:val="thinThickThinSmallGap" w:sz="24" w:space="4" w:color="auto"/>
                              </w:pBdr>
                            </w:pPr>
                            <w:r>
                              <w:t>TESTING OUT OF A COURSE</w:t>
                            </w:r>
                          </w:p>
                          <w:p w:rsidR="00B377E2" w:rsidRDefault="00B377E2" w:rsidP="00B377E2">
                            <w:pPr>
                              <w:pBdr>
                                <w:top w:val="thinThickThinSmallGap" w:sz="24" w:space="1" w:color="auto"/>
                                <w:left w:val="thinThickThinSmallGap" w:sz="24" w:space="0" w:color="auto"/>
                                <w:bottom w:val="thinThickThinSmallGap" w:sz="24" w:space="1" w:color="auto"/>
                                <w:right w:val="thinThickThinSmallGap" w:sz="24" w:space="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22DF" id="Text Box 31" o:spid="_x0000_s1052" type="#_x0000_t202" style="position:absolute;left:0;text-align:left;margin-left:2.25pt;margin-top:.85pt;width:441pt;height:6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" stroked="f">
                <v:textbox>
                  <w:txbxContent>
                    <w:p w:rsidR="00B377E2" w:rsidRDefault="00B377E2" w:rsidP="00B377E2">
                      <w:pPr>
                        <w:pStyle w:val="Heading6"/>
                        <w:pBdr>
                          <w:top w:val="thinThickThinSmallGap" w:sz="24" w:space="1" w:color="auto"/>
                          <w:left w:val="thinThickThinSmallGap" w:sz="24" w:space="0" w:color="auto"/>
                          <w:bottom w:val="thinThickThinSmallGap" w:sz="24" w:space="1" w:color="auto"/>
                          <w:right w:val="thinThickThinSmallGap" w:sz="24" w:space="4" w:color="auto"/>
                        </w:pBdr>
                      </w:pPr>
                      <w:r>
                        <w:t>TESTING OUT OF A COURSE</w:t>
                      </w:r>
                    </w:p>
                    <w:p w:rsidR="00B377E2" w:rsidRDefault="00B377E2" w:rsidP="00B377E2">
                      <w:pPr>
                        <w:pBdr>
                          <w:top w:val="thinThickThinSmallGap" w:sz="24" w:space="1" w:color="auto"/>
                          <w:left w:val="thinThickThinSmallGap" w:sz="24" w:space="0" w:color="auto"/>
                          <w:bottom w:val="thinThickThinSmallGap" w:sz="24" w:space="1" w:color="auto"/>
                          <w:right w:val="thinThickThinSmallGap" w:sz="24" w:space="4" w:color="auto"/>
                        </w:pBdr>
                        <w:jc w:val="center"/>
                      </w:pPr>
                    </w:p>
                  </w:txbxContent>
                </v:textbox>
                <w10:wrap anchorx="margin"/>
              </v:shape>
            </w:pict>
          </mc:Fallback>
        </mc:AlternateContent>
      </w:r>
    </w:p>
    <w:p w:rsidR="00B377E2" w:rsidRDefault="00B377E2" w:rsidP="00ED161E">
      <w:pPr>
        <w:jc w:val="both"/>
        <w:rPr>
          <w:sz w:val="22"/>
          <w:szCs w:val="22"/>
        </w:rPr>
      </w:pPr>
    </w:p>
    <w:p w:rsidR="00B377E2" w:rsidRDefault="00B377E2" w:rsidP="00ED161E">
      <w:pPr>
        <w:jc w:val="both"/>
        <w:rPr>
          <w:sz w:val="22"/>
          <w:szCs w:val="22"/>
        </w:rPr>
      </w:pPr>
    </w:p>
    <w:p w:rsidR="00B377E2" w:rsidRDefault="00B377E2" w:rsidP="00ED161E">
      <w:pPr>
        <w:jc w:val="both"/>
        <w:rPr>
          <w:sz w:val="22"/>
          <w:szCs w:val="22"/>
        </w:rPr>
      </w:pPr>
    </w:p>
    <w:p w:rsidR="00B377E2" w:rsidRDefault="00B377E2" w:rsidP="00ED161E">
      <w:pPr>
        <w:jc w:val="both"/>
        <w:rPr>
          <w:sz w:val="22"/>
          <w:szCs w:val="22"/>
        </w:rPr>
      </w:pPr>
    </w:p>
    <w:p w:rsidR="00B377E2" w:rsidRDefault="00B377E2" w:rsidP="00ED161E">
      <w:pPr>
        <w:jc w:val="both"/>
        <w:rPr>
          <w:sz w:val="22"/>
          <w:szCs w:val="22"/>
        </w:rPr>
      </w:pPr>
    </w:p>
    <w:p w:rsidR="00BB2916" w:rsidRDefault="00BB2916" w:rsidP="00ED161E">
      <w:pPr>
        <w:jc w:val="both"/>
        <w:rPr>
          <w:sz w:val="22"/>
          <w:szCs w:val="22"/>
        </w:rPr>
      </w:pPr>
    </w:p>
    <w:p w:rsidR="00AB731E" w:rsidRDefault="00B377E2" w:rsidP="00BD00C6">
      <w:pPr>
        <w:pStyle w:val="BodyText"/>
        <w:jc w:val="both"/>
        <w:rPr>
          <w:b/>
          <w:bCs/>
          <w:sz w:val="18"/>
        </w:rPr>
      </w:pPr>
      <w:r>
        <w:rPr>
          <w:sz w:val="22"/>
          <w:szCs w:val="22"/>
        </w:rPr>
        <w:t xml:space="preserve">Credit may be given to a student who has not enrolled in a course who has exhibited a reasonable level of mastery of the subject matter of the course by attaining a grade of not less than a C+ on a comprehensive final exam or project.  Credit will be assigned on a credit/no credit basis and will not be included in the calculation of a student grade point average.  Credit will be accepted as fulfillment of graduation requirements.  Once credit is earned by testing out, a student may not receive credit for a lower course in the </w:t>
      </w:r>
      <w:r w:rsidR="00BD00C6">
        <w:rPr>
          <w:sz w:val="22"/>
          <w:szCs w:val="22"/>
        </w:rPr>
        <w:t>sequence.  Students wishing to test out must apply by filling out the proper form obtained in the office and seeking the principal’s approval.  This must be done by the first week of June for the following school year.  Arrangements will be made, during the third week in August, for the student to take a summative and comprehensive assessment covering the content for the year.</w:t>
      </w:r>
    </w:p>
    <w:p w:rsidR="00AB731E" w:rsidRDefault="00AB731E">
      <w:pPr>
        <w:pStyle w:val="BodyText"/>
        <w:jc w:val="both"/>
      </w:pPr>
    </w:p>
    <w:p w:rsidR="00AB731E" w:rsidRDefault="00AB731E">
      <w:pPr>
        <w:pStyle w:val="BodyText"/>
        <w:jc w:val="both"/>
      </w:pPr>
    </w:p>
    <w:p w:rsidR="00AB731E" w:rsidRDefault="00AB731E">
      <w:pPr>
        <w:pStyle w:val="BodyText"/>
        <w:pBdr>
          <w:top w:val="thinThickThinSmallGap" w:sz="24" w:space="1" w:color="auto"/>
          <w:left w:val="thinThickThinSmallGap" w:sz="24" w:space="4" w:color="auto"/>
          <w:bottom w:val="thinThickThinSmallGap" w:sz="24" w:space="25" w:color="auto"/>
          <w:right w:val="thinThickThinSmallGap" w:sz="24" w:space="4" w:color="auto"/>
        </w:pBdr>
        <w:jc w:val="center"/>
      </w:pPr>
      <w:r>
        <w:br w:type="page"/>
      </w:r>
    </w:p>
    <w:p w:rsidR="00AB731E" w:rsidRDefault="00AB731E">
      <w:pPr>
        <w:pStyle w:val="BodyText"/>
        <w:pBdr>
          <w:top w:val="thinThickThinSmallGap" w:sz="24" w:space="1" w:color="auto"/>
          <w:left w:val="thinThickThinSmallGap" w:sz="24" w:space="4" w:color="auto"/>
          <w:bottom w:val="thinThickThinSmallGap" w:sz="24" w:space="25" w:color="auto"/>
          <w:right w:val="thinThickThinSmallGap" w:sz="24" w:space="4" w:color="auto"/>
        </w:pBdr>
        <w:jc w:val="center"/>
        <w:rPr>
          <w:b/>
          <w:bCs/>
          <w:sz w:val="28"/>
        </w:rPr>
      </w:pPr>
    </w:p>
    <w:p w:rsidR="00AB731E" w:rsidRDefault="00AB731E">
      <w:pPr>
        <w:pStyle w:val="BodyText"/>
        <w:pBdr>
          <w:top w:val="thinThickThinSmallGap" w:sz="24" w:space="1" w:color="auto"/>
          <w:left w:val="thinThickThinSmallGap" w:sz="24" w:space="4" w:color="auto"/>
          <w:bottom w:val="thinThickThinSmallGap" w:sz="24" w:space="25" w:color="auto"/>
          <w:right w:val="thinThickThinSmallGap" w:sz="24" w:space="4" w:color="auto"/>
        </w:pBdr>
        <w:jc w:val="center"/>
        <w:rPr>
          <w:b/>
          <w:bCs/>
          <w:sz w:val="28"/>
        </w:rPr>
      </w:pPr>
      <w:r>
        <w:rPr>
          <w:b/>
          <w:bCs/>
          <w:sz w:val="28"/>
        </w:rPr>
        <w:t>NCAA ACADEMIC REQUIREMENTS FOR COLLEGE ATHLETES</w:t>
      </w:r>
    </w:p>
    <w:p w:rsidR="00AB731E" w:rsidRDefault="00AB731E">
      <w:pPr>
        <w:pStyle w:val="BodyText"/>
        <w:jc w:val="both"/>
        <w:rPr>
          <w:sz w:val="28"/>
        </w:rPr>
      </w:pPr>
    </w:p>
    <w:p w:rsidR="00AB731E" w:rsidRDefault="00AB731E">
      <w:pPr>
        <w:pStyle w:val="BodyText"/>
        <w:jc w:val="both"/>
        <w:rPr>
          <w:sz w:val="28"/>
        </w:rPr>
      </w:pPr>
    </w:p>
    <w:p w:rsidR="00AB731E" w:rsidRDefault="00AB731E">
      <w:pPr>
        <w:pStyle w:val="BodyText"/>
        <w:jc w:val="both"/>
        <w:rPr>
          <w:sz w:val="22"/>
        </w:rPr>
      </w:pPr>
      <w:r>
        <w:rPr>
          <w:sz w:val="22"/>
        </w:rPr>
        <w:t xml:space="preserve">Students that wish to play college athletics at Division I or Division II must fulfill eligibility requirements with the NCAA.  A student athlete must graduate from high school, have a qualifying grade point average in their core courses and have a qualifying ACT or SAT score.  Additional information can be found at the NCAA Clearinghouse website </w:t>
      </w:r>
      <w:r w:rsidR="00BB2916" w:rsidRPr="00BB2916">
        <w:rPr>
          <w:sz w:val="22"/>
          <w:u w:val="single"/>
        </w:rPr>
        <w:t>www.eligibilitycenter.org</w:t>
      </w:r>
      <w:r>
        <w:rPr>
          <w:sz w:val="22"/>
        </w:rPr>
        <w:t>.</w:t>
      </w:r>
    </w:p>
    <w:p w:rsidR="00AB731E" w:rsidRDefault="00AB731E">
      <w:pPr>
        <w:pStyle w:val="BodyText"/>
        <w:jc w:val="both"/>
        <w:rPr>
          <w:sz w:val="22"/>
        </w:rPr>
      </w:pPr>
    </w:p>
    <w:p w:rsidR="00DC566A" w:rsidRDefault="00DC566A">
      <w:pPr>
        <w:pStyle w:val="BodyText"/>
        <w:jc w:val="both"/>
        <w:rPr>
          <w:sz w:val="22"/>
        </w:rPr>
      </w:pPr>
    </w:p>
    <w:p w:rsidR="00AB731E" w:rsidRDefault="00AB731E">
      <w:pPr>
        <w:pStyle w:val="BodyText"/>
        <w:jc w:val="both"/>
        <w:rPr>
          <w:b/>
          <w:bCs/>
          <w:sz w:val="22"/>
          <w:u w:val="single"/>
        </w:rPr>
      </w:pPr>
      <w:r>
        <w:rPr>
          <w:b/>
          <w:bCs/>
          <w:sz w:val="22"/>
          <w:u w:val="single"/>
        </w:rPr>
        <w:t>Division I Core Course Requirements</w:t>
      </w:r>
    </w:p>
    <w:p w:rsidR="00AB731E" w:rsidRDefault="00AB731E">
      <w:pPr>
        <w:pStyle w:val="BodyText"/>
        <w:jc w:val="both"/>
        <w:rPr>
          <w:i/>
          <w:iCs/>
          <w:sz w:val="22"/>
        </w:rPr>
      </w:pPr>
      <w:r>
        <w:rPr>
          <w:i/>
          <w:iCs/>
          <w:sz w:val="22"/>
        </w:rPr>
        <w:t>16 core courses</w:t>
      </w:r>
    </w:p>
    <w:p w:rsidR="00AB731E" w:rsidRDefault="00AB731E">
      <w:pPr>
        <w:pStyle w:val="BodyText"/>
        <w:numPr>
          <w:ilvl w:val="0"/>
          <w:numId w:val="40"/>
        </w:numPr>
        <w:jc w:val="both"/>
        <w:rPr>
          <w:sz w:val="22"/>
        </w:rPr>
      </w:pPr>
      <w:r>
        <w:rPr>
          <w:sz w:val="22"/>
        </w:rPr>
        <w:t>4 years of English</w:t>
      </w:r>
    </w:p>
    <w:p w:rsidR="00AB731E" w:rsidRDefault="00AB731E">
      <w:pPr>
        <w:pStyle w:val="BodyText"/>
        <w:numPr>
          <w:ilvl w:val="0"/>
          <w:numId w:val="40"/>
        </w:numPr>
        <w:jc w:val="both"/>
        <w:rPr>
          <w:sz w:val="22"/>
        </w:rPr>
      </w:pPr>
      <w:r>
        <w:rPr>
          <w:sz w:val="22"/>
        </w:rPr>
        <w:t>3 years of mathematics (Algebra I or higher)</w:t>
      </w:r>
    </w:p>
    <w:p w:rsidR="00AB731E" w:rsidRDefault="00AB731E">
      <w:pPr>
        <w:pStyle w:val="BodyText"/>
        <w:numPr>
          <w:ilvl w:val="0"/>
          <w:numId w:val="40"/>
        </w:numPr>
        <w:jc w:val="both"/>
        <w:rPr>
          <w:sz w:val="22"/>
        </w:rPr>
      </w:pPr>
      <w:r>
        <w:rPr>
          <w:sz w:val="22"/>
        </w:rPr>
        <w:t>2 years of natural/physical science</w:t>
      </w:r>
    </w:p>
    <w:p w:rsidR="00AB731E" w:rsidRDefault="00AB731E">
      <w:pPr>
        <w:pStyle w:val="BodyText"/>
        <w:numPr>
          <w:ilvl w:val="0"/>
          <w:numId w:val="40"/>
        </w:numPr>
        <w:jc w:val="both"/>
        <w:rPr>
          <w:sz w:val="22"/>
        </w:rPr>
      </w:pPr>
      <w:r>
        <w:rPr>
          <w:sz w:val="22"/>
        </w:rPr>
        <w:t>1 year of additional English, mathematics or natural/physical science</w:t>
      </w:r>
    </w:p>
    <w:p w:rsidR="00AB731E" w:rsidRDefault="00AB731E">
      <w:pPr>
        <w:pStyle w:val="BodyText"/>
        <w:numPr>
          <w:ilvl w:val="0"/>
          <w:numId w:val="40"/>
        </w:numPr>
        <w:jc w:val="both"/>
        <w:rPr>
          <w:sz w:val="22"/>
        </w:rPr>
      </w:pPr>
      <w:r>
        <w:rPr>
          <w:sz w:val="22"/>
        </w:rPr>
        <w:t>2 years of social science</w:t>
      </w:r>
    </w:p>
    <w:p w:rsidR="00AB731E" w:rsidRDefault="00AB731E">
      <w:pPr>
        <w:pStyle w:val="BodyText"/>
        <w:numPr>
          <w:ilvl w:val="0"/>
          <w:numId w:val="40"/>
        </w:numPr>
        <w:jc w:val="both"/>
        <w:rPr>
          <w:sz w:val="22"/>
        </w:rPr>
      </w:pPr>
      <w:r>
        <w:rPr>
          <w:sz w:val="22"/>
        </w:rPr>
        <w:t>4 years of additional core courses (from any area above or foreign language)</w:t>
      </w:r>
    </w:p>
    <w:p w:rsidR="00AB731E" w:rsidRDefault="00AB731E">
      <w:pPr>
        <w:pStyle w:val="BodyText"/>
        <w:jc w:val="both"/>
      </w:pPr>
    </w:p>
    <w:p w:rsidR="00AB731E" w:rsidRDefault="00AB731E">
      <w:pPr>
        <w:pStyle w:val="BodyText"/>
        <w:jc w:val="both"/>
      </w:pPr>
    </w:p>
    <w:p w:rsidR="00DC566A" w:rsidRDefault="00DC566A">
      <w:pPr>
        <w:pStyle w:val="BodyText"/>
        <w:jc w:val="both"/>
      </w:pPr>
    </w:p>
    <w:p w:rsidR="00AB731E" w:rsidRDefault="00AB731E">
      <w:pPr>
        <w:pStyle w:val="BodyText"/>
        <w:jc w:val="center"/>
        <w:rPr>
          <w:b/>
          <w:bCs/>
          <w:sz w:val="24"/>
          <w:u w:val="single"/>
        </w:rPr>
      </w:pPr>
      <w:smartTag w:uri="urn:schemas-microsoft-com:office:smarttags" w:element="place">
        <w:smartTag w:uri="urn:schemas-microsoft-com:office:smarttags" w:element="PlaceName">
          <w:r>
            <w:rPr>
              <w:b/>
              <w:bCs/>
              <w:sz w:val="24"/>
              <w:u w:val="single"/>
            </w:rPr>
            <w:t>Imlay</w:t>
          </w:r>
        </w:smartTag>
        <w:r>
          <w:rPr>
            <w:b/>
            <w:bCs/>
            <w:sz w:val="24"/>
            <w:u w:val="single"/>
          </w:rPr>
          <w:t xml:space="preserve"> </w:t>
        </w:r>
        <w:smartTag w:uri="urn:schemas-microsoft-com:office:smarttags" w:element="PlaceType">
          <w:r>
            <w:rPr>
              <w:b/>
              <w:bCs/>
              <w:sz w:val="24"/>
              <w:u w:val="single"/>
            </w:rPr>
            <w:t>City</w:t>
          </w:r>
        </w:smartTag>
        <w:r>
          <w:rPr>
            <w:b/>
            <w:bCs/>
            <w:sz w:val="24"/>
            <w:u w:val="single"/>
          </w:rPr>
          <w:t xml:space="preserve"> </w:t>
        </w:r>
        <w:smartTag w:uri="urn:schemas-microsoft-com:office:smarttags" w:element="PlaceType">
          <w:r>
            <w:rPr>
              <w:b/>
              <w:bCs/>
              <w:sz w:val="24"/>
              <w:u w:val="single"/>
            </w:rPr>
            <w:t>High School</w:t>
          </w:r>
        </w:smartTag>
      </w:smartTag>
      <w:r>
        <w:rPr>
          <w:b/>
          <w:bCs/>
          <w:sz w:val="24"/>
          <w:u w:val="single"/>
        </w:rPr>
        <w:t xml:space="preserve"> Core Courses</w:t>
      </w:r>
    </w:p>
    <w:p w:rsidR="00AB731E" w:rsidRDefault="00AB731E">
      <w:pPr>
        <w:pStyle w:val="BodyText"/>
        <w:jc w:val="both"/>
        <w:rPr>
          <w:b/>
          <w:bCs/>
          <w:sz w:val="22"/>
          <w:u w:val="single"/>
        </w:rPr>
      </w:pPr>
    </w:p>
    <w:p w:rsidR="00AB731E" w:rsidRDefault="00AB731E">
      <w:pPr>
        <w:pStyle w:val="BodyText"/>
        <w:jc w:val="both"/>
        <w:rPr>
          <w:sz w:val="22"/>
        </w:rPr>
      </w:pPr>
      <w:r>
        <w:rPr>
          <w:b/>
          <w:bCs/>
          <w:sz w:val="22"/>
          <w:u w:val="single"/>
        </w:rPr>
        <w:t>English</w:t>
      </w:r>
      <w:r>
        <w:rPr>
          <w:sz w:val="22"/>
        </w:rPr>
        <w:tab/>
      </w:r>
      <w:r>
        <w:rPr>
          <w:sz w:val="22"/>
        </w:rPr>
        <w:tab/>
      </w:r>
      <w:r>
        <w:rPr>
          <w:sz w:val="22"/>
        </w:rPr>
        <w:tab/>
      </w:r>
      <w:r>
        <w:rPr>
          <w:sz w:val="22"/>
        </w:rPr>
        <w:tab/>
      </w:r>
      <w:r>
        <w:rPr>
          <w:b/>
          <w:bCs/>
          <w:sz w:val="22"/>
          <w:u w:val="single"/>
        </w:rPr>
        <w:t>Social Science</w:t>
      </w:r>
      <w:r>
        <w:rPr>
          <w:sz w:val="22"/>
        </w:rPr>
        <w:tab/>
      </w:r>
      <w:r>
        <w:rPr>
          <w:sz w:val="22"/>
        </w:rPr>
        <w:tab/>
      </w:r>
      <w:r>
        <w:rPr>
          <w:sz w:val="22"/>
        </w:rPr>
        <w:tab/>
      </w:r>
      <w:r>
        <w:rPr>
          <w:b/>
          <w:bCs/>
          <w:sz w:val="22"/>
          <w:u w:val="single"/>
        </w:rPr>
        <w:t>Additional Core Courses</w:t>
      </w:r>
    </w:p>
    <w:p w:rsidR="00AB731E" w:rsidRDefault="00AB731E">
      <w:pPr>
        <w:pStyle w:val="BodyText"/>
        <w:jc w:val="both"/>
        <w:rPr>
          <w:sz w:val="22"/>
        </w:rPr>
      </w:pPr>
      <w:r>
        <w:rPr>
          <w:sz w:val="22"/>
        </w:rPr>
        <w:t>English 9</w:t>
      </w:r>
      <w:r>
        <w:rPr>
          <w:sz w:val="22"/>
        </w:rPr>
        <w:tab/>
      </w:r>
      <w:r>
        <w:rPr>
          <w:sz w:val="22"/>
        </w:rPr>
        <w:tab/>
      </w:r>
      <w:r>
        <w:rPr>
          <w:sz w:val="22"/>
        </w:rPr>
        <w:tab/>
        <w:t>Civics</w:t>
      </w:r>
      <w:r>
        <w:rPr>
          <w:sz w:val="22"/>
        </w:rPr>
        <w:tab/>
      </w:r>
      <w:r>
        <w:rPr>
          <w:sz w:val="22"/>
        </w:rPr>
        <w:tab/>
      </w:r>
      <w:r>
        <w:rPr>
          <w:sz w:val="22"/>
        </w:rPr>
        <w:tab/>
      </w:r>
      <w:r>
        <w:rPr>
          <w:sz w:val="22"/>
        </w:rPr>
        <w:tab/>
        <w:t>French I</w:t>
      </w:r>
    </w:p>
    <w:p w:rsidR="00AB731E" w:rsidRDefault="00AB731E">
      <w:pPr>
        <w:pStyle w:val="BodyText"/>
        <w:jc w:val="both"/>
        <w:rPr>
          <w:sz w:val="22"/>
        </w:rPr>
      </w:pPr>
      <w:r>
        <w:rPr>
          <w:sz w:val="22"/>
        </w:rPr>
        <w:t>English 10</w:t>
      </w:r>
      <w:r>
        <w:rPr>
          <w:sz w:val="22"/>
        </w:rPr>
        <w:tab/>
      </w:r>
      <w:r>
        <w:rPr>
          <w:sz w:val="22"/>
        </w:rPr>
        <w:tab/>
      </w:r>
      <w:r>
        <w:rPr>
          <w:sz w:val="22"/>
        </w:rPr>
        <w:tab/>
      </w:r>
      <w:r w:rsidR="00774193">
        <w:rPr>
          <w:sz w:val="22"/>
        </w:rPr>
        <w:t>Economics</w:t>
      </w:r>
      <w:r w:rsidR="00577BAB">
        <w:rPr>
          <w:sz w:val="22"/>
        </w:rPr>
        <w:tab/>
      </w:r>
      <w:r w:rsidR="00577BAB">
        <w:rPr>
          <w:sz w:val="22"/>
        </w:rPr>
        <w:tab/>
      </w:r>
      <w:r>
        <w:rPr>
          <w:sz w:val="22"/>
        </w:rPr>
        <w:tab/>
        <w:t>French II</w:t>
      </w:r>
    </w:p>
    <w:p w:rsidR="00AB731E" w:rsidRDefault="00577BAB">
      <w:pPr>
        <w:pStyle w:val="BodyText"/>
        <w:jc w:val="both"/>
        <w:rPr>
          <w:sz w:val="22"/>
        </w:rPr>
      </w:pPr>
      <w:r>
        <w:rPr>
          <w:sz w:val="22"/>
        </w:rPr>
        <w:t>English 11</w:t>
      </w:r>
      <w:r>
        <w:rPr>
          <w:sz w:val="22"/>
        </w:rPr>
        <w:tab/>
      </w:r>
      <w:r>
        <w:rPr>
          <w:sz w:val="22"/>
        </w:rPr>
        <w:tab/>
      </w:r>
      <w:r>
        <w:rPr>
          <w:sz w:val="22"/>
        </w:rPr>
        <w:tab/>
        <w:t>World History/Geography</w:t>
      </w:r>
      <w:r w:rsidR="00AB731E">
        <w:rPr>
          <w:sz w:val="22"/>
        </w:rPr>
        <w:tab/>
        <w:t>French III</w:t>
      </w:r>
    </w:p>
    <w:p w:rsidR="00AB731E" w:rsidRDefault="00AB731E">
      <w:pPr>
        <w:pStyle w:val="BodyText"/>
        <w:jc w:val="both"/>
        <w:rPr>
          <w:sz w:val="22"/>
        </w:rPr>
      </w:pPr>
      <w:r>
        <w:rPr>
          <w:sz w:val="22"/>
        </w:rPr>
        <w:t>En</w:t>
      </w:r>
      <w:r w:rsidR="00577BAB">
        <w:rPr>
          <w:sz w:val="22"/>
        </w:rPr>
        <w:t>glish 12</w:t>
      </w:r>
      <w:r w:rsidR="00577BAB">
        <w:rPr>
          <w:sz w:val="22"/>
        </w:rPr>
        <w:tab/>
      </w:r>
      <w:r w:rsidR="00577BAB">
        <w:rPr>
          <w:sz w:val="22"/>
        </w:rPr>
        <w:tab/>
      </w:r>
      <w:r w:rsidR="00577BAB">
        <w:rPr>
          <w:sz w:val="22"/>
        </w:rPr>
        <w:tab/>
      </w:r>
      <w:smartTag w:uri="urn:schemas-microsoft-com:office:smarttags" w:element="country-region">
        <w:smartTag w:uri="urn:schemas-microsoft-com:office:smarttags" w:element="place">
          <w:r w:rsidR="00577BAB">
            <w:rPr>
              <w:sz w:val="22"/>
            </w:rPr>
            <w:t>U.S.</w:t>
          </w:r>
        </w:smartTag>
      </w:smartTag>
      <w:r w:rsidR="00577BAB">
        <w:rPr>
          <w:sz w:val="22"/>
        </w:rPr>
        <w:t xml:space="preserve"> History/Geography</w:t>
      </w:r>
      <w:r>
        <w:rPr>
          <w:sz w:val="22"/>
        </w:rPr>
        <w:tab/>
      </w:r>
      <w:r>
        <w:rPr>
          <w:sz w:val="22"/>
        </w:rPr>
        <w:tab/>
        <w:t>French IV</w:t>
      </w:r>
    </w:p>
    <w:p w:rsidR="00AB731E" w:rsidRDefault="00F01F52">
      <w:pPr>
        <w:pStyle w:val="BodyText"/>
        <w:jc w:val="both"/>
        <w:rPr>
          <w:sz w:val="22"/>
        </w:rPr>
      </w:pPr>
      <w:r>
        <w:rPr>
          <w:sz w:val="22"/>
        </w:rPr>
        <w:t>Humanities</w:t>
      </w:r>
      <w:r w:rsidR="00774193">
        <w:rPr>
          <w:sz w:val="22"/>
        </w:rPr>
        <w:tab/>
      </w:r>
      <w:r w:rsidR="00774193">
        <w:rPr>
          <w:sz w:val="22"/>
        </w:rPr>
        <w:tab/>
      </w:r>
      <w:r w:rsidR="00774193">
        <w:rPr>
          <w:sz w:val="22"/>
        </w:rPr>
        <w:tab/>
        <w:t>Psychology</w:t>
      </w:r>
      <w:r w:rsidR="00774193">
        <w:rPr>
          <w:sz w:val="22"/>
        </w:rPr>
        <w:tab/>
      </w:r>
      <w:r w:rsidR="00AB731E">
        <w:rPr>
          <w:sz w:val="22"/>
        </w:rPr>
        <w:tab/>
      </w:r>
      <w:r w:rsidR="00AB731E">
        <w:rPr>
          <w:sz w:val="22"/>
        </w:rPr>
        <w:tab/>
        <w:t>Spanish I</w:t>
      </w:r>
    </w:p>
    <w:p w:rsidR="00AB731E" w:rsidRDefault="00BB2916">
      <w:pPr>
        <w:pStyle w:val="BodyText"/>
        <w:jc w:val="both"/>
        <w:rPr>
          <w:sz w:val="22"/>
        </w:rPr>
      </w:pPr>
      <w:r>
        <w:rPr>
          <w:sz w:val="22"/>
        </w:rPr>
        <w:t>AP Lit. &amp; Comp.</w:t>
      </w:r>
      <w:r w:rsidR="00577BAB">
        <w:rPr>
          <w:sz w:val="22"/>
        </w:rPr>
        <w:tab/>
      </w:r>
      <w:r w:rsidR="00577BAB">
        <w:rPr>
          <w:sz w:val="22"/>
        </w:rPr>
        <w:tab/>
      </w:r>
      <w:r w:rsidR="00774193">
        <w:rPr>
          <w:sz w:val="22"/>
        </w:rPr>
        <w:t>Soci</w:t>
      </w:r>
      <w:r w:rsidR="00577BAB">
        <w:rPr>
          <w:sz w:val="22"/>
        </w:rPr>
        <w:t>ology</w:t>
      </w:r>
      <w:r w:rsidR="00AB731E">
        <w:rPr>
          <w:sz w:val="22"/>
        </w:rPr>
        <w:tab/>
      </w:r>
      <w:r w:rsidR="00AB731E">
        <w:rPr>
          <w:sz w:val="22"/>
        </w:rPr>
        <w:tab/>
      </w:r>
      <w:r w:rsidR="00AB731E">
        <w:rPr>
          <w:sz w:val="22"/>
        </w:rPr>
        <w:tab/>
        <w:t>Spanish II</w:t>
      </w:r>
    </w:p>
    <w:p w:rsidR="00AB731E" w:rsidRDefault="00806FD2">
      <w:pPr>
        <w:pStyle w:val="BodyText"/>
        <w:jc w:val="both"/>
        <w:rPr>
          <w:sz w:val="22"/>
        </w:rPr>
      </w:pPr>
      <w:r>
        <w:rPr>
          <w:sz w:val="22"/>
        </w:rPr>
        <w:tab/>
      </w:r>
      <w:r w:rsidR="00AB731E">
        <w:rPr>
          <w:sz w:val="22"/>
        </w:rPr>
        <w:tab/>
      </w:r>
      <w:r w:rsidR="00AB731E">
        <w:rPr>
          <w:sz w:val="22"/>
        </w:rPr>
        <w:tab/>
      </w:r>
      <w:r w:rsidR="00AB731E">
        <w:rPr>
          <w:sz w:val="22"/>
        </w:rPr>
        <w:tab/>
      </w:r>
      <w:r w:rsidR="00774193">
        <w:rPr>
          <w:sz w:val="22"/>
        </w:rPr>
        <w:tab/>
      </w:r>
      <w:r w:rsidR="00AB731E">
        <w:rPr>
          <w:sz w:val="22"/>
        </w:rPr>
        <w:tab/>
      </w:r>
      <w:r w:rsidR="00AB731E">
        <w:rPr>
          <w:sz w:val="22"/>
        </w:rPr>
        <w:tab/>
      </w:r>
      <w:r w:rsidR="00AB731E">
        <w:rPr>
          <w:sz w:val="22"/>
        </w:rPr>
        <w:tab/>
        <w:t>Spanish III</w:t>
      </w:r>
    </w:p>
    <w:p w:rsidR="00AB731E" w:rsidRDefault="00AB731E">
      <w:pPr>
        <w:pStyle w:val="BodyText"/>
        <w:jc w:val="both"/>
        <w:rPr>
          <w:sz w:val="22"/>
        </w:rPr>
      </w:pPr>
      <w:r>
        <w:rPr>
          <w:sz w:val="22"/>
        </w:rPr>
        <w:tab/>
      </w:r>
      <w:r>
        <w:rPr>
          <w:sz w:val="22"/>
        </w:rPr>
        <w:tab/>
      </w:r>
      <w:r>
        <w:rPr>
          <w:sz w:val="22"/>
        </w:rPr>
        <w:tab/>
      </w:r>
      <w:r>
        <w:rPr>
          <w:sz w:val="22"/>
        </w:rPr>
        <w:tab/>
      </w:r>
      <w:r w:rsidR="00577BAB">
        <w:rPr>
          <w:sz w:val="22"/>
        </w:rPr>
        <w:tab/>
      </w:r>
      <w:r w:rsidR="00577BAB">
        <w:rPr>
          <w:sz w:val="22"/>
        </w:rPr>
        <w:tab/>
      </w:r>
      <w:r>
        <w:rPr>
          <w:sz w:val="22"/>
        </w:rPr>
        <w:tab/>
      </w:r>
      <w:r>
        <w:rPr>
          <w:sz w:val="22"/>
        </w:rPr>
        <w:tab/>
        <w:t>Spanish IV</w:t>
      </w:r>
    </w:p>
    <w:p w:rsidR="00AB731E" w:rsidRDefault="00AB731E">
      <w:pPr>
        <w:pStyle w:val="BodyText"/>
        <w:jc w:val="both"/>
        <w:rPr>
          <w:sz w:val="22"/>
        </w:rPr>
      </w:pPr>
      <w:r>
        <w:rPr>
          <w:b/>
          <w:bCs/>
          <w:sz w:val="22"/>
          <w:u w:val="single"/>
        </w:rPr>
        <w:t>Mathematics</w:t>
      </w:r>
      <w:r>
        <w:rPr>
          <w:sz w:val="22"/>
        </w:rPr>
        <w:tab/>
      </w:r>
      <w:r>
        <w:rPr>
          <w:sz w:val="22"/>
        </w:rPr>
        <w:tab/>
      </w:r>
      <w:r>
        <w:rPr>
          <w:sz w:val="22"/>
        </w:rPr>
        <w:tab/>
      </w:r>
      <w:r w:rsidR="00577BAB" w:rsidRPr="00577BAB">
        <w:rPr>
          <w:b/>
          <w:sz w:val="22"/>
          <w:u w:val="single"/>
        </w:rPr>
        <w:t>Natural/Physical</w:t>
      </w:r>
      <w:r w:rsidR="00577BAB">
        <w:rPr>
          <w:b/>
          <w:sz w:val="22"/>
          <w:u w:val="single"/>
        </w:rPr>
        <w:t xml:space="preserve"> </w:t>
      </w:r>
      <w:r>
        <w:rPr>
          <w:b/>
          <w:bCs/>
          <w:sz w:val="22"/>
          <w:u w:val="single"/>
        </w:rPr>
        <w:t>Science</w:t>
      </w:r>
      <w:r>
        <w:rPr>
          <w:sz w:val="22"/>
        </w:rPr>
        <w:tab/>
      </w:r>
      <w:r>
        <w:rPr>
          <w:sz w:val="22"/>
        </w:rPr>
        <w:tab/>
      </w:r>
      <w:r>
        <w:rPr>
          <w:sz w:val="22"/>
        </w:rPr>
        <w:tab/>
      </w:r>
      <w:r>
        <w:rPr>
          <w:sz w:val="22"/>
        </w:rPr>
        <w:tab/>
      </w:r>
    </w:p>
    <w:p w:rsidR="00AB731E" w:rsidRDefault="00AB731E">
      <w:pPr>
        <w:pStyle w:val="BodyText"/>
        <w:jc w:val="both"/>
        <w:rPr>
          <w:sz w:val="22"/>
        </w:rPr>
      </w:pPr>
      <w:r>
        <w:rPr>
          <w:sz w:val="22"/>
        </w:rPr>
        <w:t>Algebra I</w:t>
      </w:r>
      <w:r>
        <w:rPr>
          <w:sz w:val="22"/>
        </w:rPr>
        <w:tab/>
      </w:r>
      <w:r>
        <w:rPr>
          <w:sz w:val="22"/>
        </w:rPr>
        <w:tab/>
      </w:r>
      <w:r>
        <w:rPr>
          <w:sz w:val="22"/>
        </w:rPr>
        <w:tab/>
        <w:t>Science 9</w:t>
      </w:r>
    </w:p>
    <w:p w:rsidR="00AB731E" w:rsidRDefault="00AB731E">
      <w:pPr>
        <w:pStyle w:val="BodyText"/>
        <w:jc w:val="both"/>
        <w:rPr>
          <w:sz w:val="22"/>
        </w:rPr>
      </w:pPr>
      <w:r>
        <w:rPr>
          <w:sz w:val="22"/>
        </w:rPr>
        <w:t>Algebra II</w:t>
      </w:r>
      <w:r>
        <w:rPr>
          <w:sz w:val="22"/>
        </w:rPr>
        <w:tab/>
      </w:r>
      <w:r>
        <w:rPr>
          <w:sz w:val="22"/>
        </w:rPr>
        <w:tab/>
      </w:r>
      <w:r>
        <w:rPr>
          <w:sz w:val="22"/>
        </w:rPr>
        <w:tab/>
        <w:t>Biology I</w:t>
      </w:r>
    </w:p>
    <w:p w:rsidR="00AB731E" w:rsidRDefault="00AB731E">
      <w:pPr>
        <w:pStyle w:val="BodyText"/>
        <w:jc w:val="both"/>
        <w:rPr>
          <w:sz w:val="22"/>
        </w:rPr>
      </w:pPr>
      <w:r>
        <w:rPr>
          <w:sz w:val="22"/>
        </w:rPr>
        <w:t>Geometry</w:t>
      </w:r>
      <w:r>
        <w:rPr>
          <w:sz w:val="22"/>
        </w:rPr>
        <w:tab/>
      </w:r>
      <w:r>
        <w:rPr>
          <w:sz w:val="22"/>
        </w:rPr>
        <w:tab/>
      </w:r>
      <w:r>
        <w:rPr>
          <w:sz w:val="22"/>
        </w:rPr>
        <w:tab/>
        <w:t>Biology II</w:t>
      </w:r>
      <w:r>
        <w:rPr>
          <w:sz w:val="22"/>
        </w:rPr>
        <w:tab/>
      </w:r>
      <w:r>
        <w:rPr>
          <w:sz w:val="22"/>
        </w:rPr>
        <w:tab/>
      </w:r>
      <w:r>
        <w:rPr>
          <w:sz w:val="22"/>
        </w:rPr>
        <w:tab/>
      </w:r>
      <w:r>
        <w:rPr>
          <w:b/>
          <w:bCs/>
          <w:sz w:val="22"/>
        </w:rPr>
        <w:t>*1 core course =</w:t>
      </w:r>
    </w:p>
    <w:p w:rsidR="00AB731E" w:rsidRDefault="00770487">
      <w:pPr>
        <w:pStyle w:val="BodyText"/>
        <w:jc w:val="both"/>
        <w:rPr>
          <w:sz w:val="22"/>
        </w:rPr>
      </w:pPr>
      <w:r>
        <w:rPr>
          <w:sz w:val="22"/>
        </w:rPr>
        <w:t>Pre-Calculus/Trig</w:t>
      </w:r>
      <w:r w:rsidR="00AB731E">
        <w:rPr>
          <w:sz w:val="22"/>
        </w:rPr>
        <w:tab/>
      </w:r>
      <w:r w:rsidR="00AB731E">
        <w:rPr>
          <w:sz w:val="22"/>
        </w:rPr>
        <w:tab/>
        <w:t>Chemistry I</w:t>
      </w:r>
      <w:r w:rsidR="00AB731E">
        <w:rPr>
          <w:sz w:val="22"/>
        </w:rPr>
        <w:tab/>
      </w:r>
      <w:r w:rsidR="00AB731E">
        <w:rPr>
          <w:sz w:val="22"/>
        </w:rPr>
        <w:tab/>
      </w:r>
      <w:r w:rsidR="00AB731E">
        <w:rPr>
          <w:sz w:val="22"/>
        </w:rPr>
        <w:tab/>
      </w:r>
      <w:r w:rsidR="00AB731E">
        <w:rPr>
          <w:b/>
          <w:bCs/>
          <w:sz w:val="22"/>
        </w:rPr>
        <w:t>1 full credit at I.C.H.S.</w:t>
      </w:r>
    </w:p>
    <w:p w:rsidR="00AB731E" w:rsidRDefault="00770487">
      <w:pPr>
        <w:pStyle w:val="BodyText"/>
        <w:jc w:val="both"/>
        <w:rPr>
          <w:sz w:val="22"/>
        </w:rPr>
      </w:pPr>
      <w:r>
        <w:rPr>
          <w:sz w:val="22"/>
        </w:rPr>
        <w:t>AP Calculus</w:t>
      </w:r>
      <w:r>
        <w:rPr>
          <w:sz w:val="22"/>
        </w:rPr>
        <w:tab/>
      </w:r>
      <w:r w:rsidR="00AB731E">
        <w:rPr>
          <w:sz w:val="22"/>
        </w:rPr>
        <w:tab/>
      </w:r>
      <w:r w:rsidR="00AB731E">
        <w:rPr>
          <w:sz w:val="22"/>
        </w:rPr>
        <w:tab/>
        <w:t>AP Chemistry</w:t>
      </w:r>
    </w:p>
    <w:p w:rsidR="00E04B80" w:rsidRDefault="00105591">
      <w:pPr>
        <w:pStyle w:val="BodyText"/>
        <w:jc w:val="both"/>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137795</wp:posOffset>
                </wp:positionV>
                <wp:extent cx="1600200" cy="914400"/>
                <wp:effectExtent l="9525" t="10160" r="9525" b="88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B377E2" w:rsidRDefault="00B377E2">
                            <w:pPr>
                              <w:pStyle w:val="Heading7"/>
                              <w:rPr>
                                <w:sz w:val="18"/>
                              </w:rPr>
                            </w:pPr>
                            <w:r>
                              <w:rPr>
                                <w:sz w:val="18"/>
                              </w:rPr>
                              <w:t>Principal</w:t>
                            </w:r>
                          </w:p>
                          <w:p w:rsidR="00B377E2" w:rsidRDefault="00B377E2">
                            <w:pPr>
                              <w:jc w:val="center"/>
                              <w:rPr>
                                <w:sz w:val="18"/>
                              </w:rPr>
                            </w:pPr>
                            <w:r>
                              <w:rPr>
                                <w:sz w:val="18"/>
                              </w:rPr>
                              <w:t>Larry Cowger</w:t>
                            </w:r>
                          </w:p>
                          <w:p w:rsidR="00B377E2" w:rsidRDefault="00B377E2">
                            <w:pPr>
                              <w:pStyle w:val="Heading7"/>
                              <w:rPr>
                                <w:sz w:val="18"/>
                              </w:rPr>
                            </w:pPr>
                            <w:r>
                              <w:rPr>
                                <w:sz w:val="18"/>
                              </w:rPr>
                              <w:t>Assistant Principal</w:t>
                            </w:r>
                          </w:p>
                          <w:p w:rsidR="00B377E2" w:rsidRDefault="00B377E2">
                            <w:pPr>
                              <w:jc w:val="center"/>
                              <w:rPr>
                                <w:sz w:val="18"/>
                              </w:rPr>
                            </w:pPr>
                            <w:r>
                              <w:rPr>
                                <w:sz w:val="18"/>
                              </w:rPr>
                              <w:t>Rich Cross</w:t>
                            </w:r>
                          </w:p>
                          <w:p w:rsidR="00B377E2" w:rsidRDefault="00B377E2">
                            <w:pPr>
                              <w:pStyle w:val="Heading7"/>
                              <w:rPr>
                                <w:sz w:val="18"/>
                              </w:rPr>
                            </w:pPr>
                            <w:r>
                              <w:rPr>
                                <w:sz w:val="18"/>
                              </w:rPr>
                              <w:t>Athletic Director</w:t>
                            </w:r>
                          </w:p>
                          <w:p w:rsidR="00B377E2" w:rsidRDefault="00B377E2">
                            <w:pPr>
                              <w:jc w:val="center"/>
                              <w:rPr>
                                <w:sz w:val="18"/>
                              </w:rPr>
                            </w:pPr>
                            <w:r>
                              <w:rPr>
                                <w:sz w:val="18"/>
                              </w:rPr>
                              <w:t>Don Gauthier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270pt;margin-top:10.85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">
                <v:textbox>
                  <w:txbxContent>
                    <w:p w:rsidR="00B377E2" w:rsidRDefault="00B377E2">
                      <w:pPr>
                        <w:pStyle w:val="Heading7"/>
                        <w:rPr>
                          <w:sz w:val="18"/>
                        </w:rPr>
                      </w:pPr>
                      <w:r>
                        <w:rPr>
                          <w:sz w:val="18"/>
                        </w:rPr>
                        <w:t>Principal</w:t>
                      </w:r>
                    </w:p>
                    <w:p w:rsidR="00B377E2" w:rsidRDefault="00B377E2">
                      <w:pPr>
                        <w:jc w:val="center"/>
                        <w:rPr>
                          <w:sz w:val="18"/>
                        </w:rPr>
                      </w:pPr>
                      <w:r>
                        <w:rPr>
                          <w:sz w:val="18"/>
                        </w:rPr>
                        <w:t>Larry Cowger</w:t>
                      </w:r>
                    </w:p>
                    <w:p w:rsidR="00B377E2" w:rsidRDefault="00B377E2">
                      <w:pPr>
                        <w:pStyle w:val="Heading7"/>
                        <w:rPr>
                          <w:sz w:val="18"/>
                        </w:rPr>
                      </w:pPr>
                      <w:r>
                        <w:rPr>
                          <w:sz w:val="18"/>
                        </w:rPr>
                        <w:t>Assistant Principal</w:t>
                      </w:r>
                    </w:p>
                    <w:p w:rsidR="00B377E2" w:rsidRDefault="00B377E2">
                      <w:pPr>
                        <w:jc w:val="center"/>
                        <w:rPr>
                          <w:sz w:val="18"/>
                        </w:rPr>
                      </w:pPr>
                      <w:r>
                        <w:rPr>
                          <w:sz w:val="18"/>
                        </w:rPr>
                        <w:t>Rich Cross</w:t>
                      </w:r>
                    </w:p>
                    <w:p w:rsidR="00B377E2" w:rsidRDefault="00B377E2">
                      <w:pPr>
                        <w:pStyle w:val="Heading7"/>
                        <w:rPr>
                          <w:sz w:val="18"/>
                        </w:rPr>
                      </w:pPr>
                      <w:r>
                        <w:rPr>
                          <w:sz w:val="18"/>
                        </w:rPr>
                        <w:t>Athletic Director</w:t>
                      </w:r>
                    </w:p>
                    <w:p w:rsidR="00B377E2" w:rsidRDefault="00B377E2">
                      <w:pPr>
                        <w:jc w:val="center"/>
                        <w:rPr>
                          <w:sz w:val="18"/>
                        </w:rPr>
                      </w:pPr>
                      <w:r>
                        <w:rPr>
                          <w:sz w:val="18"/>
                        </w:rPr>
                        <w:t>Don Gauthier</w:t>
                      </w:r>
                    </w:p>
                  </w:txbxContent>
                </v:textbox>
              </v:shape>
            </w:pict>
          </mc:Fallback>
        </mc:AlternateContent>
      </w:r>
      <w:r w:rsidR="00774193">
        <w:rPr>
          <w:sz w:val="22"/>
        </w:rPr>
        <w:tab/>
      </w:r>
      <w:r w:rsidR="00E04B80">
        <w:rPr>
          <w:sz w:val="22"/>
        </w:rPr>
        <w:tab/>
      </w:r>
      <w:r w:rsidR="00E04B80">
        <w:rPr>
          <w:sz w:val="22"/>
        </w:rPr>
        <w:tab/>
      </w:r>
      <w:r w:rsidR="00426836">
        <w:rPr>
          <w:sz w:val="22"/>
        </w:rPr>
        <w:tab/>
      </w:r>
      <w:r w:rsidR="00E04B80">
        <w:rPr>
          <w:sz w:val="22"/>
        </w:rPr>
        <w:t>Conceptual Physics</w:t>
      </w:r>
    </w:p>
    <w:p w:rsidR="00AB731E" w:rsidRDefault="00774193">
      <w:pPr>
        <w:pStyle w:val="BodyText"/>
        <w:jc w:val="both"/>
        <w:rPr>
          <w:sz w:val="22"/>
        </w:rPr>
      </w:pPr>
      <w:r>
        <w:rPr>
          <w:sz w:val="22"/>
        </w:rPr>
        <w:tab/>
      </w:r>
      <w:r w:rsidR="00920A9E">
        <w:rPr>
          <w:sz w:val="22"/>
        </w:rPr>
        <w:tab/>
      </w:r>
      <w:r w:rsidR="00AB731E">
        <w:rPr>
          <w:sz w:val="22"/>
        </w:rPr>
        <w:tab/>
      </w:r>
      <w:r w:rsidR="00AB731E">
        <w:rPr>
          <w:sz w:val="22"/>
        </w:rPr>
        <w:tab/>
        <w:t>Physics</w:t>
      </w:r>
      <w:r w:rsidR="00AB731E">
        <w:rPr>
          <w:sz w:val="22"/>
        </w:rPr>
        <w:tab/>
      </w:r>
      <w:r w:rsidR="00AB731E">
        <w:rPr>
          <w:sz w:val="22"/>
        </w:rPr>
        <w:tab/>
      </w:r>
    </w:p>
    <w:p w:rsidR="00AB731E" w:rsidRDefault="00F01F52">
      <w:pPr>
        <w:pStyle w:val="BodyText"/>
        <w:jc w:val="both"/>
        <w:rPr>
          <w:sz w:val="22"/>
        </w:rPr>
      </w:pPr>
      <w:r>
        <w:rPr>
          <w:sz w:val="22"/>
        </w:rPr>
        <w:tab/>
      </w:r>
      <w:r w:rsidR="00A7749D">
        <w:rPr>
          <w:sz w:val="22"/>
        </w:rPr>
        <w:tab/>
      </w:r>
      <w:r w:rsidR="00774193">
        <w:rPr>
          <w:sz w:val="22"/>
        </w:rPr>
        <w:tab/>
      </w:r>
      <w:r w:rsidR="00774193">
        <w:rPr>
          <w:sz w:val="22"/>
        </w:rPr>
        <w:tab/>
      </w:r>
    </w:p>
    <w:p w:rsidR="00AB731E" w:rsidRDefault="00F01F52">
      <w:pPr>
        <w:pStyle w:val="BodyText"/>
        <w:jc w:val="both"/>
        <w:rPr>
          <w:sz w:val="22"/>
        </w:rPr>
      </w:pPr>
      <w:r>
        <w:rPr>
          <w:sz w:val="22"/>
        </w:rPr>
        <w:tab/>
      </w:r>
      <w:r w:rsidR="00E04B80">
        <w:rPr>
          <w:sz w:val="22"/>
        </w:rPr>
        <w:tab/>
      </w:r>
      <w:r w:rsidR="00920A9E">
        <w:rPr>
          <w:sz w:val="22"/>
        </w:rPr>
        <w:tab/>
      </w:r>
      <w:r w:rsidR="00920A9E">
        <w:rPr>
          <w:sz w:val="22"/>
        </w:rPr>
        <w:tab/>
      </w:r>
      <w:r w:rsidR="00684F98">
        <w:rPr>
          <w:sz w:val="22"/>
        </w:rPr>
        <w:t xml:space="preserve"> </w:t>
      </w:r>
    </w:p>
    <w:p w:rsidR="00AB731E" w:rsidRDefault="00105591">
      <w:pPr>
        <w:pStyle w:val="BodyText"/>
        <w:jc w:val="both"/>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66675</wp:posOffset>
                </wp:positionV>
                <wp:extent cx="1600200" cy="342900"/>
                <wp:effectExtent l="9525" t="10160" r="952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377E2" w:rsidRDefault="00B377E2">
                            <w:pPr>
                              <w:jc w:val="center"/>
                              <w:rPr>
                                <w:b/>
                                <w:bCs/>
                                <w:sz w:val="18"/>
                              </w:rPr>
                            </w:pPr>
                            <w:r>
                              <w:rPr>
                                <w:b/>
                                <w:bCs/>
                                <w:sz w:val="18"/>
                              </w:rPr>
                              <w:t>ETS SCHOOL CODE</w:t>
                            </w:r>
                          </w:p>
                          <w:p w:rsidR="00B377E2" w:rsidRDefault="00B377E2">
                            <w:pPr>
                              <w:jc w:val="center"/>
                              <w:rPr>
                                <w:b/>
                                <w:bCs/>
                                <w:sz w:val="18"/>
                              </w:rPr>
                            </w:pPr>
                            <w:r>
                              <w:rPr>
                                <w:b/>
                                <w:bCs/>
                                <w:sz w:val="18"/>
                              </w:rPr>
                              <w:t>232 - 070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left:0;text-align:left;margin-left:108pt;margin-top:5.2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">
                <v:textbox>
                  <w:txbxContent>
                    <w:p w:rsidR="00B377E2" w:rsidRDefault="00B377E2">
                      <w:pPr>
                        <w:jc w:val="center"/>
                        <w:rPr>
                          <w:b/>
                          <w:bCs/>
                          <w:sz w:val="18"/>
                        </w:rPr>
                      </w:pPr>
                      <w:r>
                        <w:rPr>
                          <w:b/>
                          <w:bCs/>
                          <w:sz w:val="18"/>
                        </w:rPr>
                        <w:t>ETS SCHOOL CODE</w:t>
                      </w:r>
                    </w:p>
                    <w:p w:rsidR="00B377E2" w:rsidRDefault="00B377E2">
                      <w:pPr>
                        <w:jc w:val="center"/>
                        <w:rPr>
                          <w:b/>
                          <w:bCs/>
                          <w:sz w:val="18"/>
                        </w:rPr>
                      </w:pPr>
                      <w:r>
                        <w:rPr>
                          <w:b/>
                          <w:bCs/>
                          <w:sz w:val="18"/>
                        </w:rPr>
                        <w:t>232 - 070</w:t>
                      </w:r>
                    </w:p>
                  </w:txbxContent>
                </v:textbox>
              </v:shape>
            </w:pict>
          </mc:Fallback>
        </mc:AlternateContent>
      </w:r>
    </w:p>
    <w:p w:rsidR="00AB731E" w:rsidRDefault="00AB731E">
      <w:pPr>
        <w:pStyle w:val="BodyText"/>
        <w:jc w:val="both"/>
      </w:pPr>
    </w:p>
    <w:p w:rsidR="00920A9E" w:rsidRDefault="001A2E4D" w:rsidP="001A2E4D">
      <w:pPr>
        <w:jc w:val="center"/>
      </w:pPr>
      <w:r>
        <w:br w:type="page"/>
      </w:r>
    </w:p>
    <w:p w:rsidR="00920A9E" w:rsidRDefault="00920A9E" w:rsidP="001A2E4D">
      <w:pPr>
        <w:jc w:val="center"/>
      </w:pPr>
    </w:p>
    <w:p w:rsidR="001A2E4D" w:rsidRPr="00920A9E" w:rsidRDefault="00DE1599" w:rsidP="001A2E4D">
      <w:pPr>
        <w:jc w:val="center"/>
        <w:rPr>
          <w:rFonts w:ascii="Arial Black" w:hAnsi="Arial Black"/>
          <w:b/>
          <w:sz w:val="48"/>
          <w:szCs w:val="48"/>
        </w:rPr>
      </w:pPr>
      <w:r>
        <w:rPr>
          <w:rFonts w:ascii="Arial" w:hAnsi="Arial" w:cs="Arial"/>
          <w:noProof/>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415.7pt;margin-top:25pt;width:90pt;height:71.3pt;z-index:-251644928" wrapcoords="9360 227 6660 3865 360 9322 -180 10004 180 11141 3960 14779 4140 16143 5220 18417 5940 18872 14940 21145 16380 21145 17100 21145 17820 21145 19980 19099 19980 18417 20880 16598 20700 15461 19800 14552 19440 13187 18720 11141 20700 7503 21420 6594 20520 5002 16740 3865 10080 227 9360 227">
            <v:imagedata r:id="rId19" o:title="" gain="19661f" blacklevel="22938f" grayscale="t"/>
            <w10:wrap type="tight"/>
          </v:shape>
          <o:OLEObject Type="Embed" ProgID="MS_ClipArt_Gallery" ShapeID="_x0000_s1073" DrawAspect="Content" ObjectID="_1451712816" r:id="rId20"/>
        </w:object>
      </w:r>
      <w:r>
        <w:rPr>
          <w:rFonts w:ascii="Arial" w:hAnsi="Arial" w:cs="Arial"/>
          <w:noProof/>
          <w:sz w:val="48"/>
          <w:szCs w:val="48"/>
        </w:rPr>
        <w:object w:dxaOrig="1440" w:dyaOrig="1440">
          <v:shape id="_x0000_s1074" type="#_x0000_t75" style="position:absolute;left:0;text-align:left;margin-left:-54pt;margin-top:15.8pt;width:90.2pt;height:80.5pt;z-index:-251643904" wrapcoords="9327 206 6873 3497 3600 6789 1145 8640 164 9669 0 10903 1800 12343 4255 13371 4255 17691 9164 19954 11291 20160 15873 21189 16364 21189 17018 21189 17673 21189 19309 19954 20945 16457 20618 15429 19473 13371 18655 10080 21436 6789 21600 5966 19473 4731 16036 3497 9982 206 9327 206">
            <v:imagedata r:id="rId19" o:title="" gain="19661f" blacklevel="22938f" grayscale="t"/>
            <w10:wrap type="tight"/>
          </v:shape>
          <o:OLEObject Type="Embed" ProgID="MS_ClipArt_Gallery" ShapeID="_x0000_s1074" DrawAspect="Content" ObjectID="_1451712817" r:id="rId21"/>
        </w:object>
      </w:r>
      <w:r w:rsidR="001A2E4D" w:rsidRPr="00920A9E">
        <w:rPr>
          <w:rFonts w:ascii="Arial Black" w:hAnsi="Arial Black"/>
          <w:b/>
          <w:sz w:val="48"/>
          <w:szCs w:val="48"/>
        </w:rPr>
        <w:t>IMLAY CITY HIGH SCHOOL</w:t>
      </w:r>
    </w:p>
    <w:p w:rsidR="001A2E4D" w:rsidRPr="00920A9E" w:rsidRDefault="001A2E4D" w:rsidP="001A2E4D">
      <w:pPr>
        <w:rPr>
          <w:sz w:val="48"/>
          <w:szCs w:val="48"/>
        </w:rPr>
      </w:pPr>
    </w:p>
    <w:p w:rsidR="001A2E4D" w:rsidRDefault="001A2E4D" w:rsidP="001A2E4D"/>
    <w:p w:rsidR="00920A9E" w:rsidRDefault="00920A9E" w:rsidP="001A2E4D"/>
    <w:p w:rsidR="001A2E4D" w:rsidRDefault="001A2E4D" w:rsidP="001A2E4D">
      <w:pPr>
        <w:jc w:val="center"/>
        <w:rPr>
          <w:rFonts w:ascii="Arial Black" w:hAnsi="Arial Black"/>
          <w:sz w:val="40"/>
          <w:szCs w:val="40"/>
        </w:rPr>
      </w:pPr>
      <w:r w:rsidRPr="00965CDA">
        <w:rPr>
          <w:rFonts w:ascii="Arial Black" w:hAnsi="Arial Black"/>
          <w:sz w:val="40"/>
          <w:szCs w:val="40"/>
        </w:rPr>
        <w:t>GRADUATION REQUIREMENTS</w:t>
      </w:r>
    </w:p>
    <w:p w:rsidR="003E01AC" w:rsidRDefault="003E01AC" w:rsidP="001A2E4D">
      <w:pPr>
        <w:jc w:val="center"/>
        <w:rPr>
          <w:rFonts w:ascii="Arial Black" w:hAnsi="Arial Black"/>
          <w:sz w:val="40"/>
          <w:szCs w:val="40"/>
        </w:rPr>
      </w:pPr>
    </w:p>
    <w:p w:rsidR="001A2E4D" w:rsidRPr="003E01AC" w:rsidRDefault="001A2E4D" w:rsidP="001A2E4D">
      <w:pPr>
        <w:rPr>
          <w:sz w:val="32"/>
          <w:szCs w:val="32"/>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 xml:space="preserve">4 credits of English </w:t>
      </w:r>
    </w:p>
    <w:p w:rsidR="00CD6B11" w:rsidRPr="003E01AC" w:rsidRDefault="00CD6B11" w:rsidP="00CD6B11">
      <w:pPr>
        <w:ind w:left="720"/>
        <w:rPr>
          <w:rFonts w:ascii="Arial" w:hAnsi="Arial" w:cs="Arial"/>
          <w:sz w:val="36"/>
          <w:szCs w:val="36"/>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4 credits of Math</w:t>
      </w:r>
      <w:r w:rsidR="00426836" w:rsidRPr="003E01AC">
        <w:rPr>
          <w:rFonts w:ascii="Arial" w:hAnsi="Arial" w:cs="Arial"/>
          <w:sz w:val="36"/>
          <w:szCs w:val="36"/>
        </w:rPr>
        <w:t xml:space="preserve"> – including Algebra, Geometry, Algebra II and a Senior math-related class</w:t>
      </w:r>
    </w:p>
    <w:p w:rsidR="00CD6B11" w:rsidRPr="003E01AC" w:rsidRDefault="00CD6B11" w:rsidP="00CD6B11">
      <w:pPr>
        <w:ind w:left="720"/>
        <w:rPr>
          <w:rFonts w:ascii="Arial" w:hAnsi="Arial" w:cs="Arial"/>
          <w:sz w:val="36"/>
          <w:szCs w:val="36"/>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3 credits of Science</w:t>
      </w:r>
      <w:r w:rsidR="00426836" w:rsidRPr="003E01AC">
        <w:rPr>
          <w:rFonts w:ascii="Arial" w:hAnsi="Arial" w:cs="Arial"/>
          <w:sz w:val="36"/>
          <w:szCs w:val="36"/>
        </w:rPr>
        <w:t xml:space="preserve"> – including Biology and Chemistry or Physics</w:t>
      </w:r>
      <w:r w:rsidR="00E760B6" w:rsidRPr="003E01AC">
        <w:rPr>
          <w:rFonts w:ascii="Arial" w:hAnsi="Arial" w:cs="Arial"/>
          <w:sz w:val="36"/>
          <w:szCs w:val="36"/>
        </w:rPr>
        <w:t xml:space="preserve"> and a third credit of Science</w:t>
      </w:r>
    </w:p>
    <w:p w:rsidR="00CD6B11" w:rsidRPr="003E01AC" w:rsidRDefault="00CD6B11" w:rsidP="00CD6B11">
      <w:pPr>
        <w:ind w:left="720"/>
        <w:rPr>
          <w:rFonts w:ascii="Arial" w:hAnsi="Arial" w:cs="Arial"/>
          <w:sz w:val="36"/>
          <w:szCs w:val="36"/>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1 credit of World History/Geography</w:t>
      </w:r>
    </w:p>
    <w:p w:rsidR="00CD6B11" w:rsidRPr="003E01AC" w:rsidRDefault="00CD6B11" w:rsidP="00CD6B11">
      <w:pPr>
        <w:ind w:left="720"/>
        <w:rPr>
          <w:rFonts w:ascii="Arial" w:hAnsi="Arial" w:cs="Arial"/>
          <w:sz w:val="36"/>
          <w:szCs w:val="36"/>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1 credit of United States History/Geography</w:t>
      </w:r>
    </w:p>
    <w:p w:rsidR="00CD6B11" w:rsidRPr="003E01AC" w:rsidRDefault="00CD6B11" w:rsidP="00CD6B11">
      <w:pPr>
        <w:ind w:left="720"/>
        <w:rPr>
          <w:rFonts w:ascii="Arial" w:hAnsi="Arial" w:cs="Arial"/>
          <w:sz w:val="36"/>
          <w:szCs w:val="36"/>
        </w:rPr>
      </w:pPr>
    </w:p>
    <w:p w:rsidR="00CD6B11" w:rsidRPr="003E01AC" w:rsidRDefault="003E01AC" w:rsidP="001A2E4D">
      <w:pPr>
        <w:numPr>
          <w:ilvl w:val="0"/>
          <w:numId w:val="45"/>
        </w:numPr>
        <w:rPr>
          <w:rFonts w:ascii="Arial" w:hAnsi="Arial" w:cs="Arial"/>
          <w:sz w:val="36"/>
          <w:szCs w:val="36"/>
        </w:rPr>
      </w:pPr>
      <w:r w:rsidRPr="003E01AC">
        <w:rPr>
          <w:rFonts w:ascii="Arial" w:hAnsi="Arial" w:cs="Arial"/>
          <w:sz w:val="36"/>
          <w:szCs w:val="36"/>
        </w:rPr>
        <w:t>½ credit Civics</w:t>
      </w:r>
    </w:p>
    <w:p w:rsidR="003E01AC" w:rsidRPr="003E01AC" w:rsidRDefault="003E01AC" w:rsidP="003E01AC">
      <w:pPr>
        <w:pStyle w:val="ListParagraph"/>
        <w:rPr>
          <w:rFonts w:ascii="Arial" w:hAnsi="Arial" w:cs="Arial"/>
          <w:sz w:val="36"/>
          <w:szCs w:val="36"/>
        </w:rPr>
      </w:pPr>
    </w:p>
    <w:p w:rsidR="003E01AC" w:rsidRPr="003E01AC" w:rsidRDefault="003E01AC" w:rsidP="001A2E4D">
      <w:pPr>
        <w:numPr>
          <w:ilvl w:val="0"/>
          <w:numId w:val="45"/>
        </w:numPr>
        <w:rPr>
          <w:rFonts w:ascii="Arial" w:hAnsi="Arial" w:cs="Arial"/>
          <w:sz w:val="36"/>
          <w:szCs w:val="36"/>
        </w:rPr>
      </w:pPr>
      <w:r w:rsidRPr="003E01AC">
        <w:rPr>
          <w:rFonts w:ascii="Arial" w:hAnsi="Arial" w:cs="Arial"/>
          <w:sz w:val="36"/>
          <w:szCs w:val="36"/>
        </w:rPr>
        <w:t>½ credit of Economics</w:t>
      </w:r>
    </w:p>
    <w:p w:rsidR="001A2E4D" w:rsidRPr="003E01AC" w:rsidRDefault="001A2E4D" w:rsidP="00CD6B11">
      <w:pPr>
        <w:rPr>
          <w:rFonts w:ascii="Arial" w:hAnsi="Arial" w:cs="Arial"/>
          <w:sz w:val="36"/>
          <w:szCs w:val="36"/>
        </w:rPr>
      </w:pPr>
      <w:r w:rsidRPr="003E01AC">
        <w:rPr>
          <w:sz w:val="36"/>
          <w:szCs w:val="36"/>
        </w:rPr>
        <w:tab/>
      </w:r>
      <w:r w:rsidRPr="003E01AC">
        <w:rPr>
          <w:sz w:val="36"/>
          <w:szCs w:val="36"/>
        </w:rPr>
        <w:tab/>
      </w:r>
      <w:r w:rsidRPr="003E01AC">
        <w:rPr>
          <w:sz w:val="36"/>
          <w:szCs w:val="36"/>
        </w:rPr>
        <w:tab/>
      </w:r>
      <w:r w:rsidRPr="003E01AC">
        <w:rPr>
          <w:sz w:val="36"/>
          <w:szCs w:val="36"/>
        </w:rPr>
        <w:tab/>
      </w: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1 credit of Physical Education/Health</w:t>
      </w:r>
    </w:p>
    <w:p w:rsidR="00CD6B11" w:rsidRPr="003E01AC" w:rsidRDefault="00CD6B11" w:rsidP="00CD6B11">
      <w:pPr>
        <w:rPr>
          <w:rFonts w:ascii="Arial" w:hAnsi="Arial" w:cs="Arial"/>
          <w:sz w:val="36"/>
          <w:szCs w:val="36"/>
        </w:rPr>
      </w:pPr>
    </w:p>
    <w:p w:rsidR="001A2E4D" w:rsidRPr="003E01AC" w:rsidRDefault="001A2E4D" w:rsidP="001A2E4D">
      <w:pPr>
        <w:numPr>
          <w:ilvl w:val="0"/>
          <w:numId w:val="45"/>
        </w:numPr>
        <w:rPr>
          <w:rFonts w:ascii="Arial" w:hAnsi="Arial" w:cs="Arial"/>
          <w:sz w:val="36"/>
          <w:szCs w:val="36"/>
        </w:rPr>
      </w:pPr>
      <w:r w:rsidRPr="003E01AC">
        <w:rPr>
          <w:rFonts w:ascii="Arial" w:hAnsi="Arial" w:cs="Arial"/>
          <w:sz w:val="36"/>
          <w:szCs w:val="36"/>
        </w:rPr>
        <w:t>1 credit of Visual/Performing/Applied Arts</w:t>
      </w:r>
      <w:r w:rsidR="00E760B6" w:rsidRPr="003E01AC">
        <w:rPr>
          <w:rFonts w:ascii="Arial" w:hAnsi="Arial" w:cs="Arial"/>
          <w:sz w:val="36"/>
          <w:szCs w:val="36"/>
        </w:rPr>
        <w:t xml:space="preserve"> – courses which fulfill this requirement are noted with VPA</w:t>
      </w:r>
    </w:p>
    <w:p w:rsidR="001A2E4D" w:rsidRPr="003E01AC" w:rsidRDefault="001A2E4D" w:rsidP="001A2E4D">
      <w:pPr>
        <w:ind w:left="360"/>
        <w:rPr>
          <w:rFonts w:ascii="Arial" w:hAnsi="Arial" w:cs="Arial"/>
          <w:sz w:val="36"/>
          <w:szCs w:val="36"/>
        </w:rPr>
      </w:pPr>
    </w:p>
    <w:p w:rsidR="00060D5C" w:rsidRPr="003E01AC" w:rsidRDefault="00060D5C" w:rsidP="00060D5C">
      <w:pPr>
        <w:ind w:left="360"/>
        <w:jc w:val="center"/>
        <w:rPr>
          <w:rFonts w:ascii="Arial" w:hAnsi="Arial" w:cs="Arial"/>
          <w:sz w:val="36"/>
          <w:szCs w:val="36"/>
        </w:rPr>
      </w:pPr>
      <w:r w:rsidRPr="003E01AC">
        <w:rPr>
          <w:rFonts w:ascii="Arial" w:hAnsi="Arial" w:cs="Arial"/>
          <w:sz w:val="36"/>
          <w:szCs w:val="36"/>
        </w:rPr>
        <w:t>*The Class</w:t>
      </w:r>
      <w:r w:rsidR="00A8708B">
        <w:rPr>
          <w:rFonts w:ascii="Arial" w:hAnsi="Arial" w:cs="Arial"/>
          <w:sz w:val="36"/>
          <w:szCs w:val="36"/>
        </w:rPr>
        <w:t>es</w:t>
      </w:r>
      <w:r w:rsidRPr="003E01AC">
        <w:rPr>
          <w:rFonts w:ascii="Arial" w:hAnsi="Arial" w:cs="Arial"/>
          <w:sz w:val="36"/>
          <w:szCs w:val="36"/>
        </w:rPr>
        <w:t xml:space="preserve"> of 2016 </w:t>
      </w:r>
      <w:r w:rsidR="00D42D96">
        <w:rPr>
          <w:rFonts w:ascii="Arial" w:hAnsi="Arial" w:cs="Arial"/>
          <w:sz w:val="36"/>
          <w:szCs w:val="36"/>
        </w:rPr>
        <w:t>-</w:t>
      </w:r>
      <w:r w:rsidR="00A8708B">
        <w:rPr>
          <w:rFonts w:ascii="Arial" w:hAnsi="Arial" w:cs="Arial"/>
          <w:sz w:val="36"/>
          <w:szCs w:val="36"/>
        </w:rPr>
        <w:t xml:space="preserve"> 201</w:t>
      </w:r>
      <w:r w:rsidR="00D42D96">
        <w:rPr>
          <w:rFonts w:ascii="Arial" w:hAnsi="Arial" w:cs="Arial"/>
          <w:sz w:val="36"/>
          <w:szCs w:val="36"/>
        </w:rPr>
        <w:t>8</w:t>
      </w:r>
      <w:r w:rsidR="00A8708B">
        <w:rPr>
          <w:rFonts w:ascii="Arial" w:hAnsi="Arial" w:cs="Arial"/>
          <w:sz w:val="36"/>
          <w:szCs w:val="36"/>
        </w:rPr>
        <w:t xml:space="preserve"> </w:t>
      </w:r>
      <w:r w:rsidRPr="003E01AC">
        <w:rPr>
          <w:rFonts w:ascii="Arial" w:hAnsi="Arial" w:cs="Arial"/>
          <w:sz w:val="36"/>
          <w:szCs w:val="36"/>
        </w:rPr>
        <w:t>will be required to have two credits of the same foreign language.</w:t>
      </w:r>
    </w:p>
    <w:p w:rsidR="00060D5C" w:rsidRPr="00060D5C" w:rsidRDefault="00060D5C" w:rsidP="00060D5C">
      <w:pPr>
        <w:ind w:left="360"/>
        <w:jc w:val="center"/>
        <w:rPr>
          <w:rFonts w:ascii="Arial" w:hAnsi="Arial" w:cs="Arial"/>
          <w:sz w:val="32"/>
          <w:szCs w:val="32"/>
        </w:rPr>
      </w:pPr>
    </w:p>
    <w:p w:rsidR="00D80488" w:rsidRPr="003E01AC" w:rsidRDefault="001A2E4D" w:rsidP="00E760B6">
      <w:pPr>
        <w:ind w:left="360"/>
        <w:jc w:val="center"/>
        <w:rPr>
          <w:sz w:val="48"/>
          <w:szCs w:val="48"/>
        </w:rPr>
      </w:pPr>
      <w:r w:rsidRPr="003E01AC">
        <w:rPr>
          <w:rFonts w:ascii="Arial" w:hAnsi="Arial" w:cs="Arial"/>
          <w:b/>
          <w:sz w:val="48"/>
          <w:szCs w:val="48"/>
        </w:rPr>
        <w:t>A minimum of 22 ½ credits is required to graduate.</w:t>
      </w:r>
    </w:p>
    <w:sectPr w:rsidR="00D80488" w:rsidRPr="003E01AC" w:rsidSect="006F37BD">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99" w:rsidRDefault="00DE1599">
      <w:r>
        <w:separator/>
      </w:r>
    </w:p>
  </w:endnote>
  <w:endnote w:type="continuationSeparator" w:id="0">
    <w:p w:rsidR="00DE1599" w:rsidRDefault="00D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klahom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99" w:rsidRDefault="00DE1599">
      <w:r>
        <w:separator/>
      </w:r>
    </w:p>
  </w:footnote>
  <w:footnote w:type="continuationSeparator" w:id="0">
    <w:p w:rsidR="00DE1599" w:rsidRDefault="00DE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BCC"/>
    <w:multiLevelType w:val="hybridMultilevel"/>
    <w:tmpl w:val="91B2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22EA"/>
    <w:multiLevelType w:val="hybridMultilevel"/>
    <w:tmpl w:val="4514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A38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73F1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100FE1"/>
    <w:multiLevelType w:val="hybridMultilevel"/>
    <w:tmpl w:val="C390DC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735A1"/>
    <w:multiLevelType w:val="hybridMultilevel"/>
    <w:tmpl w:val="BDB44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568BE"/>
    <w:multiLevelType w:val="hybridMultilevel"/>
    <w:tmpl w:val="1F54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72C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16334573"/>
    <w:multiLevelType w:val="hybridMultilevel"/>
    <w:tmpl w:val="3F70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D3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41282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181032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nsid w:val="21D7649C"/>
    <w:multiLevelType w:val="hybridMultilevel"/>
    <w:tmpl w:val="07E43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66743"/>
    <w:multiLevelType w:val="hybridMultilevel"/>
    <w:tmpl w:val="A77CC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6C3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9B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622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3C0267"/>
    <w:multiLevelType w:val="hybridMultilevel"/>
    <w:tmpl w:val="EFC020CE"/>
    <w:lvl w:ilvl="0" w:tplc="EC9470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F94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6D2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F14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FE2B2D"/>
    <w:multiLevelType w:val="hybridMultilevel"/>
    <w:tmpl w:val="569E80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1972AD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3">
    <w:nsid w:val="32C56A01"/>
    <w:multiLevelType w:val="hybridMultilevel"/>
    <w:tmpl w:val="A5401854"/>
    <w:lvl w:ilvl="0" w:tplc="15A6F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BA03C7"/>
    <w:multiLevelType w:val="hybridMultilevel"/>
    <w:tmpl w:val="271CC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C758DF"/>
    <w:multiLevelType w:val="hybridMultilevel"/>
    <w:tmpl w:val="7D3CC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A593228"/>
    <w:multiLevelType w:val="hybridMultilevel"/>
    <w:tmpl w:val="B7C6D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7B5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B37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6EF0B7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
    <w:nsid w:val="48ED6F09"/>
    <w:multiLevelType w:val="hybridMultilevel"/>
    <w:tmpl w:val="13E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93A"/>
    <w:multiLevelType w:val="hybridMultilevel"/>
    <w:tmpl w:val="5FE07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583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F8538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nsid w:val="4F397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53F149F"/>
    <w:multiLevelType w:val="hybridMultilevel"/>
    <w:tmpl w:val="AE2C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C21692"/>
    <w:multiLevelType w:val="hybridMultilevel"/>
    <w:tmpl w:val="38C2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432F61"/>
    <w:multiLevelType w:val="hybridMultilevel"/>
    <w:tmpl w:val="C4082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BD3E34"/>
    <w:multiLevelType w:val="hybridMultilevel"/>
    <w:tmpl w:val="2A9C1B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D07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0932BEE"/>
    <w:multiLevelType w:val="hybridMultilevel"/>
    <w:tmpl w:val="1DA4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751C6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2">
    <w:nsid w:val="68525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9CF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D8F6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357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9EA4E76"/>
    <w:multiLevelType w:val="hybridMultilevel"/>
    <w:tmpl w:val="B038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C470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0"/>
  </w:num>
  <w:num w:numId="3">
    <w:abstractNumId w:val="37"/>
  </w:num>
  <w:num w:numId="4">
    <w:abstractNumId w:val="7"/>
  </w:num>
  <w:num w:numId="5">
    <w:abstractNumId w:val="22"/>
  </w:num>
  <w:num w:numId="6">
    <w:abstractNumId w:val="2"/>
  </w:num>
  <w:num w:numId="7">
    <w:abstractNumId w:val="11"/>
  </w:num>
  <w:num w:numId="8">
    <w:abstractNumId w:val="41"/>
  </w:num>
  <w:num w:numId="9">
    <w:abstractNumId w:val="29"/>
  </w:num>
  <w:num w:numId="10">
    <w:abstractNumId w:val="16"/>
  </w:num>
  <w:num w:numId="11">
    <w:abstractNumId w:val="43"/>
  </w:num>
  <w:num w:numId="12">
    <w:abstractNumId w:val="47"/>
  </w:num>
  <w:num w:numId="13">
    <w:abstractNumId w:val="18"/>
  </w:num>
  <w:num w:numId="14">
    <w:abstractNumId w:val="42"/>
  </w:num>
  <w:num w:numId="15">
    <w:abstractNumId w:val="3"/>
  </w:num>
  <w:num w:numId="16">
    <w:abstractNumId w:val="28"/>
  </w:num>
  <w:num w:numId="17">
    <w:abstractNumId w:val="14"/>
  </w:num>
  <w:num w:numId="18">
    <w:abstractNumId w:val="15"/>
  </w:num>
  <w:num w:numId="19">
    <w:abstractNumId w:val="45"/>
  </w:num>
  <w:num w:numId="20">
    <w:abstractNumId w:val="10"/>
  </w:num>
  <w:num w:numId="21">
    <w:abstractNumId w:val="39"/>
  </w:num>
  <w:num w:numId="22">
    <w:abstractNumId w:val="20"/>
  </w:num>
  <w:num w:numId="23">
    <w:abstractNumId w:val="25"/>
  </w:num>
  <w:num w:numId="24">
    <w:abstractNumId w:val="21"/>
  </w:num>
  <w:num w:numId="25">
    <w:abstractNumId w:val="13"/>
  </w:num>
  <w:num w:numId="26">
    <w:abstractNumId w:val="44"/>
  </w:num>
  <w:num w:numId="27">
    <w:abstractNumId w:val="9"/>
  </w:num>
  <w:num w:numId="28">
    <w:abstractNumId w:val="19"/>
  </w:num>
  <w:num w:numId="29">
    <w:abstractNumId w:val="34"/>
  </w:num>
  <w:num w:numId="30">
    <w:abstractNumId w:val="27"/>
  </w:num>
  <w:num w:numId="31">
    <w:abstractNumId w:val="32"/>
  </w:num>
  <w:num w:numId="32">
    <w:abstractNumId w:val="12"/>
  </w:num>
  <w:num w:numId="33">
    <w:abstractNumId w:val="8"/>
  </w:num>
  <w:num w:numId="34">
    <w:abstractNumId w:val="31"/>
  </w:num>
  <w:num w:numId="35">
    <w:abstractNumId w:val="35"/>
  </w:num>
  <w:num w:numId="36">
    <w:abstractNumId w:val="24"/>
  </w:num>
  <w:num w:numId="37">
    <w:abstractNumId w:val="36"/>
  </w:num>
  <w:num w:numId="38">
    <w:abstractNumId w:val="46"/>
  </w:num>
  <w:num w:numId="39">
    <w:abstractNumId w:val="0"/>
  </w:num>
  <w:num w:numId="40">
    <w:abstractNumId w:val="1"/>
  </w:num>
  <w:num w:numId="41">
    <w:abstractNumId w:val="6"/>
  </w:num>
  <w:num w:numId="42">
    <w:abstractNumId w:val="33"/>
  </w:num>
  <w:num w:numId="43">
    <w:abstractNumId w:val="5"/>
  </w:num>
  <w:num w:numId="44">
    <w:abstractNumId w:val="38"/>
  </w:num>
  <w:num w:numId="45">
    <w:abstractNumId w:val="4"/>
  </w:num>
  <w:num w:numId="46">
    <w:abstractNumId w:val="17"/>
  </w:num>
  <w:num w:numId="47">
    <w:abstractNumId w:val="23"/>
  </w:num>
  <w:num w:numId="48">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E1"/>
    <w:rsid w:val="00006C3E"/>
    <w:rsid w:val="00012C0F"/>
    <w:rsid w:val="00017C8F"/>
    <w:rsid w:val="00023C75"/>
    <w:rsid w:val="00024A87"/>
    <w:rsid w:val="00024B71"/>
    <w:rsid w:val="000307C9"/>
    <w:rsid w:val="00030EDB"/>
    <w:rsid w:val="000402DA"/>
    <w:rsid w:val="0004056C"/>
    <w:rsid w:val="000410D3"/>
    <w:rsid w:val="0005078B"/>
    <w:rsid w:val="00051410"/>
    <w:rsid w:val="00052A60"/>
    <w:rsid w:val="00060D5C"/>
    <w:rsid w:val="00061A4F"/>
    <w:rsid w:val="00062228"/>
    <w:rsid w:val="000712E4"/>
    <w:rsid w:val="00077B16"/>
    <w:rsid w:val="00082738"/>
    <w:rsid w:val="0008554C"/>
    <w:rsid w:val="0009023F"/>
    <w:rsid w:val="0009491C"/>
    <w:rsid w:val="00096625"/>
    <w:rsid w:val="0009793A"/>
    <w:rsid w:val="000A0DAB"/>
    <w:rsid w:val="000A1E96"/>
    <w:rsid w:val="000B02AB"/>
    <w:rsid w:val="000B2AAE"/>
    <w:rsid w:val="000B6FE8"/>
    <w:rsid w:val="000B7805"/>
    <w:rsid w:val="000B7B39"/>
    <w:rsid w:val="000C4283"/>
    <w:rsid w:val="000C4F01"/>
    <w:rsid w:val="000C580C"/>
    <w:rsid w:val="000D48FC"/>
    <w:rsid w:val="000D7D02"/>
    <w:rsid w:val="000E406E"/>
    <w:rsid w:val="000E7D4B"/>
    <w:rsid w:val="001008C9"/>
    <w:rsid w:val="00105591"/>
    <w:rsid w:val="0010654C"/>
    <w:rsid w:val="0011367A"/>
    <w:rsid w:val="00115AEA"/>
    <w:rsid w:val="00124B66"/>
    <w:rsid w:val="001261A6"/>
    <w:rsid w:val="00127003"/>
    <w:rsid w:val="00130099"/>
    <w:rsid w:val="0013215E"/>
    <w:rsid w:val="001335A4"/>
    <w:rsid w:val="001341B2"/>
    <w:rsid w:val="001353B4"/>
    <w:rsid w:val="00135614"/>
    <w:rsid w:val="00136EA9"/>
    <w:rsid w:val="0014385F"/>
    <w:rsid w:val="00145ED7"/>
    <w:rsid w:val="00152CCC"/>
    <w:rsid w:val="00155A8C"/>
    <w:rsid w:val="001566B2"/>
    <w:rsid w:val="001625ED"/>
    <w:rsid w:val="00163F45"/>
    <w:rsid w:val="00164004"/>
    <w:rsid w:val="00164BC1"/>
    <w:rsid w:val="00172A1E"/>
    <w:rsid w:val="00191F71"/>
    <w:rsid w:val="00197819"/>
    <w:rsid w:val="001A2E4D"/>
    <w:rsid w:val="001A45C8"/>
    <w:rsid w:val="001C493D"/>
    <w:rsid w:val="001D3DD3"/>
    <w:rsid w:val="001D6305"/>
    <w:rsid w:val="001E0622"/>
    <w:rsid w:val="001F02D0"/>
    <w:rsid w:val="001F203C"/>
    <w:rsid w:val="001F59BF"/>
    <w:rsid w:val="001F78C7"/>
    <w:rsid w:val="002042F4"/>
    <w:rsid w:val="002046E0"/>
    <w:rsid w:val="00206340"/>
    <w:rsid w:val="00207612"/>
    <w:rsid w:val="0021262A"/>
    <w:rsid w:val="00213797"/>
    <w:rsid w:val="002167E7"/>
    <w:rsid w:val="002173C2"/>
    <w:rsid w:val="00224D37"/>
    <w:rsid w:val="0022592E"/>
    <w:rsid w:val="00232E11"/>
    <w:rsid w:val="00233495"/>
    <w:rsid w:val="00236D66"/>
    <w:rsid w:val="002417E7"/>
    <w:rsid w:val="0024655B"/>
    <w:rsid w:val="002528CB"/>
    <w:rsid w:val="002566F8"/>
    <w:rsid w:val="00266C8C"/>
    <w:rsid w:val="0027650D"/>
    <w:rsid w:val="00282F00"/>
    <w:rsid w:val="00283F16"/>
    <w:rsid w:val="00284B0C"/>
    <w:rsid w:val="0028556F"/>
    <w:rsid w:val="00285BA8"/>
    <w:rsid w:val="00286E7E"/>
    <w:rsid w:val="002875F5"/>
    <w:rsid w:val="00291C46"/>
    <w:rsid w:val="00291DC0"/>
    <w:rsid w:val="0029369A"/>
    <w:rsid w:val="002936E2"/>
    <w:rsid w:val="00295273"/>
    <w:rsid w:val="00295730"/>
    <w:rsid w:val="0029715A"/>
    <w:rsid w:val="0029722C"/>
    <w:rsid w:val="002A3B27"/>
    <w:rsid w:val="002A6205"/>
    <w:rsid w:val="002B1DDD"/>
    <w:rsid w:val="002B4C5C"/>
    <w:rsid w:val="002B76D0"/>
    <w:rsid w:val="002C528B"/>
    <w:rsid w:val="002D2045"/>
    <w:rsid w:val="002D2176"/>
    <w:rsid w:val="002D2ACD"/>
    <w:rsid w:val="002D3E68"/>
    <w:rsid w:val="002D58AC"/>
    <w:rsid w:val="002D625F"/>
    <w:rsid w:val="002D66E3"/>
    <w:rsid w:val="002E2026"/>
    <w:rsid w:val="002E4D41"/>
    <w:rsid w:val="002E55B4"/>
    <w:rsid w:val="002F02B6"/>
    <w:rsid w:val="002F4C31"/>
    <w:rsid w:val="002F6EA6"/>
    <w:rsid w:val="002F70F8"/>
    <w:rsid w:val="002F7D7B"/>
    <w:rsid w:val="003016CE"/>
    <w:rsid w:val="003056DF"/>
    <w:rsid w:val="00310727"/>
    <w:rsid w:val="00311158"/>
    <w:rsid w:val="00317001"/>
    <w:rsid w:val="00325E70"/>
    <w:rsid w:val="00330A3C"/>
    <w:rsid w:val="00336A68"/>
    <w:rsid w:val="00337672"/>
    <w:rsid w:val="003379B6"/>
    <w:rsid w:val="003449EA"/>
    <w:rsid w:val="00345C6F"/>
    <w:rsid w:val="00345F4D"/>
    <w:rsid w:val="00347338"/>
    <w:rsid w:val="00347F96"/>
    <w:rsid w:val="003537E8"/>
    <w:rsid w:val="00353FA8"/>
    <w:rsid w:val="003620CC"/>
    <w:rsid w:val="0036250A"/>
    <w:rsid w:val="00366C42"/>
    <w:rsid w:val="00371363"/>
    <w:rsid w:val="00371A21"/>
    <w:rsid w:val="003744E4"/>
    <w:rsid w:val="003765DF"/>
    <w:rsid w:val="00376CA2"/>
    <w:rsid w:val="00377397"/>
    <w:rsid w:val="0037788D"/>
    <w:rsid w:val="00381546"/>
    <w:rsid w:val="00382716"/>
    <w:rsid w:val="00386855"/>
    <w:rsid w:val="0039678E"/>
    <w:rsid w:val="003A710B"/>
    <w:rsid w:val="003A7433"/>
    <w:rsid w:val="003A7747"/>
    <w:rsid w:val="003B04B5"/>
    <w:rsid w:val="003B249B"/>
    <w:rsid w:val="003C2E03"/>
    <w:rsid w:val="003C3A1A"/>
    <w:rsid w:val="003C4F4F"/>
    <w:rsid w:val="003D35A6"/>
    <w:rsid w:val="003D6D02"/>
    <w:rsid w:val="003E01AC"/>
    <w:rsid w:val="003E06D3"/>
    <w:rsid w:val="003E54D4"/>
    <w:rsid w:val="003E7732"/>
    <w:rsid w:val="003F2E7F"/>
    <w:rsid w:val="003F424C"/>
    <w:rsid w:val="003F5D68"/>
    <w:rsid w:val="00401C2D"/>
    <w:rsid w:val="00402AB4"/>
    <w:rsid w:val="004056B2"/>
    <w:rsid w:val="00405C27"/>
    <w:rsid w:val="004108C2"/>
    <w:rsid w:val="0041512C"/>
    <w:rsid w:val="00416213"/>
    <w:rsid w:val="00424837"/>
    <w:rsid w:val="00426836"/>
    <w:rsid w:val="004356CA"/>
    <w:rsid w:val="004368F0"/>
    <w:rsid w:val="00437CFB"/>
    <w:rsid w:val="004407B4"/>
    <w:rsid w:val="0044309E"/>
    <w:rsid w:val="00447206"/>
    <w:rsid w:val="00452FA3"/>
    <w:rsid w:val="004578E2"/>
    <w:rsid w:val="00465D85"/>
    <w:rsid w:val="00466175"/>
    <w:rsid w:val="00466A09"/>
    <w:rsid w:val="00467A52"/>
    <w:rsid w:val="00477863"/>
    <w:rsid w:val="0048117D"/>
    <w:rsid w:val="004816DC"/>
    <w:rsid w:val="004816F5"/>
    <w:rsid w:val="0048219A"/>
    <w:rsid w:val="00486240"/>
    <w:rsid w:val="00486461"/>
    <w:rsid w:val="00487010"/>
    <w:rsid w:val="00495D1C"/>
    <w:rsid w:val="004A3304"/>
    <w:rsid w:val="004A6296"/>
    <w:rsid w:val="004A73B1"/>
    <w:rsid w:val="004B2CCE"/>
    <w:rsid w:val="004B46D3"/>
    <w:rsid w:val="004C14F4"/>
    <w:rsid w:val="004C2C6F"/>
    <w:rsid w:val="004C3CDB"/>
    <w:rsid w:val="004C6375"/>
    <w:rsid w:val="004C727D"/>
    <w:rsid w:val="004D1575"/>
    <w:rsid w:val="004D629F"/>
    <w:rsid w:val="004F0CC6"/>
    <w:rsid w:val="004F4025"/>
    <w:rsid w:val="004F474A"/>
    <w:rsid w:val="004F6085"/>
    <w:rsid w:val="0050141E"/>
    <w:rsid w:val="00506C79"/>
    <w:rsid w:val="00507A61"/>
    <w:rsid w:val="005120C6"/>
    <w:rsid w:val="005123FC"/>
    <w:rsid w:val="00516E30"/>
    <w:rsid w:val="00522725"/>
    <w:rsid w:val="005230C0"/>
    <w:rsid w:val="00530709"/>
    <w:rsid w:val="00530BAC"/>
    <w:rsid w:val="00532E29"/>
    <w:rsid w:val="00534796"/>
    <w:rsid w:val="00540107"/>
    <w:rsid w:val="00543DD2"/>
    <w:rsid w:val="00546369"/>
    <w:rsid w:val="00552D3C"/>
    <w:rsid w:val="0055503D"/>
    <w:rsid w:val="005565F3"/>
    <w:rsid w:val="00556EF0"/>
    <w:rsid w:val="00560AD2"/>
    <w:rsid w:val="00561B94"/>
    <w:rsid w:val="0056387D"/>
    <w:rsid w:val="005658D1"/>
    <w:rsid w:val="005665B2"/>
    <w:rsid w:val="00576E1B"/>
    <w:rsid w:val="00577BAB"/>
    <w:rsid w:val="00587FCB"/>
    <w:rsid w:val="00594CFF"/>
    <w:rsid w:val="00596F5E"/>
    <w:rsid w:val="005A0ACB"/>
    <w:rsid w:val="005B437A"/>
    <w:rsid w:val="005B5929"/>
    <w:rsid w:val="005D0DF0"/>
    <w:rsid w:val="005D6612"/>
    <w:rsid w:val="005E0C15"/>
    <w:rsid w:val="005E1C86"/>
    <w:rsid w:val="005E723C"/>
    <w:rsid w:val="005F2206"/>
    <w:rsid w:val="005F43EB"/>
    <w:rsid w:val="006042BF"/>
    <w:rsid w:val="00610D26"/>
    <w:rsid w:val="00612C17"/>
    <w:rsid w:val="0061639B"/>
    <w:rsid w:val="00617832"/>
    <w:rsid w:val="00626265"/>
    <w:rsid w:val="006279B5"/>
    <w:rsid w:val="00631DCA"/>
    <w:rsid w:val="00642607"/>
    <w:rsid w:val="00647876"/>
    <w:rsid w:val="00647913"/>
    <w:rsid w:val="00651CF9"/>
    <w:rsid w:val="00654A39"/>
    <w:rsid w:val="0065566C"/>
    <w:rsid w:val="00663FCF"/>
    <w:rsid w:val="00664C9B"/>
    <w:rsid w:val="00667287"/>
    <w:rsid w:val="00667E46"/>
    <w:rsid w:val="006724DC"/>
    <w:rsid w:val="00675371"/>
    <w:rsid w:val="006757AA"/>
    <w:rsid w:val="00677091"/>
    <w:rsid w:val="00684E59"/>
    <w:rsid w:val="00684F98"/>
    <w:rsid w:val="00687B4F"/>
    <w:rsid w:val="00691C28"/>
    <w:rsid w:val="0069314C"/>
    <w:rsid w:val="006A193E"/>
    <w:rsid w:val="006A5011"/>
    <w:rsid w:val="006B4472"/>
    <w:rsid w:val="006C40C6"/>
    <w:rsid w:val="006C62DA"/>
    <w:rsid w:val="006D0E33"/>
    <w:rsid w:val="006D54D2"/>
    <w:rsid w:val="006E254F"/>
    <w:rsid w:val="006E4481"/>
    <w:rsid w:val="006E4744"/>
    <w:rsid w:val="006F310E"/>
    <w:rsid w:val="006F37BD"/>
    <w:rsid w:val="006F5DDB"/>
    <w:rsid w:val="00704B5D"/>
    <w:rsid w:val="00710310"/>
    <w:rsid w:val="00711136"/>
    <w:rsid w:val="00713862"/>
    <w:rsid w:val="00714961"/>
    <w:rsid w:val="007209B6"/>
    <w:rsid w:val="00723CFF"/>
    <w:rsid w:val="00724C6D"/>
    <w:rsid w:val="0072523C"/>
    <w:rsid w:val="00725472"/>
    <w:rsid w:val="00725D92"/>
    <w:rsid w:val="00726661"/>
    <w:rsid w:val="00727BE1"/>
    <w:rsid w:val="007335BB"/>
    <w:rsid w:val="00735720"/>
    <w:rsid w:val="00741FBC"/>
    <w:rsid w:val="0074363F"/>
    <w:rsid w:val="00743841"/>
    <w:rsid w:val="0074682B"/>
    <w:rsid w:val="00746D2E"/>
    <w:rsid w:val="007477D2"/>
    <w:rsid w:val="00754AE3"/>
    <w:rsid w:val="00761125"/>
    <w:rsid w:val="00763EFE"/>
    <w:rsid w:val="007656DC"/>
    <w:rsid w:val="00765EBC"/>
    <w:rsid w:val="00770487"/>
    <w:rsid w:val="00771E79"/>
    <w:rsid w:val="00774193"/>
    <w:rsid w:val="0077544F"/>
    <w:rsid w:val="00777FC5"/>
    <w:rsid w:val="00783179"/>
    <w:rsid w:val="00783FE5"/>
    <w:rsid w:val="007B15F0"/>
    <w:rsid w:val="007B252C"/>
    <w:rsid w:val="007B6DFB"/>
    <w:rsid w:val="007C40B3"/>
    <w:rsid w:val="007C43A0"/>
    <w:rsid w:val="007C6BBE"/>
    <w:rsid w:val="007E096C"/>
    <w:rsid w:val="007E106B"/>
    <w:rsid w:val="007E3539"/>
    <w:rsid w:val="007E4BBD"/>
    <w:rsid w:val="007E5517"/>
    <w:rsid w:val="007E5CF7"/>
    <w:rsid w:val="007E7F56"/>
    <w:rsid w:val="007F5D28"/>
    <w:rsid w:val="00801536"/>
    <w:rsid w:val="0080352D"/>
    <w:rsid w:val="00803D79"/>
    <w:rsid w:val="00806FD2"/>
    <w:rsid w:val="00810C0D"/>
    <w:rsid w:val="00812296"/>
    <w:rsid w:val="008149B0"/>
    <w:rsid w:val="00820119"/>
    <w:rsid w:val="00822940"/>
    <w:rsid w:val="008242CD"/>
    <w:rsid w:val="0082622F"/>
    <w:rsid w:val="00834AD4"/>
    <w:rsid w:val="00841095"/>
    <w:rsid w:val="00844B3F"/>
    <w:rsid w:val="00845E32"/>
    <w:rsid w:val="00845EAF"/>
    <w:rsid w:val="008528EC"/>
    <w:rsid w:val="00852B5A"/>
    <w:rsid w:val="0085741D"/>
    <w:rsid w:val="00867CE8"/>
    <w:rsid w:val="008731DF"/>
    <w:rsid w:val="00874CF2"/>
    <w:rsid w:val="00887407"/>
    <w:rsid w:val="0088753B"/>
    <w:rsid w:val="008910E1"/>
    <w:rsid w:val="00896A50"/>
    <w:rsid w:val="00897467"/>
    <w:rsid w:val="008A6CE0"/>
    <w:rsid w:val="008A7D6B"/>
    <w:rsid w:val="008C50E7"/>
    <w:rsid w:val="008C6C2F"/>
    <w:rsid w:val="008C7242"/>
    <w:rsid w:val="008D06B6"/>
    <w:rsid w:val="008D5653"/>
    <w:rsid w:val="008E2E93"/>
    <w:rsid w:val="008E306F"/>
    <w:rsid w:val="008E38E0"/>
    <w:rsid w:val="008E39D2"/>
    <w:rsid w:val="008F2552"/>
    <w:rsid w:val="008F2C68"/>
    <w:rsid w:val="008F38EF"/>
    <w:rsid w:val="008F4A05"/>
    <w:rsid w:val="008F6FE0"/>
    <w:rsid w:val="009145CF"/>
    <w:rsid w:val="0091729B"/>
    <w:rsid w:val="009175BF"/>
    <w:rsid w:val="00920A9E"/>
    <w:rsid w:val="00922ABF"/>
    <w:rsid w:val="009240C1"/>
    <w:rsid w:val="00924BFC"/>
    <w:rsid w:val="00926FF6"/>
    <w:rsid w:val="00930F38"/>
    <w:rsid w:val="00932153"/>
    <w:rsid w:val="00932214"/>
    <w:rsid w:val="00932394"/>
    <w:rsid w:val="009332B1"/>
    <w:rsid w:val="009352AE"/>
    <w:rsid w:val="00936581"/>
    <w:rsid w:val="00936E39"/>
    <w:rsid w:val="00944672"/>
    <w:rsid w:val="009454E1"/>
    <w:rsid w:val="00945DF6"/>
    <w:rsid w:val="00947843"/>
    <w:rsid w:val="00947E22"/>
    <w:rsid w:val="009513E9"/>
    <w:rsid w:val="00960424"/>
    <w:rsid w:val="00961139"/>
    <w:rsid w:val="0096228D"/>
    <w:rsid w:val="00965CDA"/>
    <w:rsid w:val="0097099E"/>
    <w:rsid w:val="0097167B"/>
    <w:rsid w:val="00980F99"/>
    <w:rsid w:val="00982068"/>
    <w:rsid w:val="00991A0C"/>
    <w:rsid w:val="00996EBE"/>
    <w:rsid w:val="009A0835"/>
    <w:rsid w:val="009A2161"/>
    <w:rsid w:val="009A29D1"/>
    <w:rsid w:val="009A3FF6"/>
    <w:rsid w:val="009A5B15"/>
    <w:rsid w:val="009B0595"/>
    <w:rsid w:val="009B65B3"/>
    <w:rsid w:val="009C4891"/>
    <w:rsid w:val="009C6A46"/>
    <w:rsid w:val="009D56CA"/>
    <w:rsid w:val="009D6E39"/>
    <w:rsid w:val="009D731A"/>
    <w:rsid w:val="009E2511"/>
    <w:rsid w:val="009F357C"/>
    <w:rsid w:val="009F494B"/>
    <w:rsid w:val="00A00DEA"/>
    <w:rsid w:val="00A06D4C"/>
    <w:rsid w:val="00A159F5"/>
    <w:rsid w:val="00A20C50"/>
    <w:rsid w:val="00A20E57"/>
    <w:rsid w:val="00A23A8F"/>
    <w:rsid w:val="00A264E1"/>
    <w:rsid w:val="00A30897"/>
    <w:rsid w:val="00A34688"/>
    <w:rsid w:val="00A3740C"/>
    <w:rsid w:val="00A42598"/>
    <w:rsid w:val="00A443C4"/>
    <w:rsid w:val="00A4471E"/>
    <w:rsid w:val="00A456D4"/>
    <w:rsid w:val="00A46353"/>
    <w:rsid w:val="00A52363"/>
    <w:rsid w:val="00A526F2"/>
    <w:rsid w:val="00A60002"/>
    <w:rsid w:val="00A6575B"/>
    <w:rsid w:val="00A678D7"/>
    <w:rsid w:val="00A71244"/>
    <w:rsid w:val="00A73E53"/>
    <w:rsid w:val="00A7447B"/>
    <w:rsid w:val="00A7749D"/>
    <w:rsid w:val="00A803A2"/>
    <w:rsid w:val="00A8078C"/>
    <w:rsid w:val="00A8708B"/>
    <w:rsid w:val="00A91305"/>
    <w:rsid w:val="00A95670"/>
    <w:rsid w:val="00AB39E8"/>
    <w:rsid w:val="00AB731E"/>
    <w:rsid w:val="00AC0A1A"/>
    <w:rsid w:val="00AC153F"/>
    <w:rsid w:val="00AE0986"/>
    <w:rsid w:val="00AE4148"/>
    <w:rsid w:val="00AE5AC0"/>
    <w:rsid w:val="00AE5EAA"/>
    <w:rsid w:val="00AE65FE"/>
    <w:rsid w:val="00AF7256"/>
    <w:rsid w:val="00B00F06"/>
    <w:rsid w:val="00B01F66"/>
    <w:rsid w:val="00B043A4"/>
    <w:rsid w:val="00B0447D"/>
    <w:rsid w:val="00B064BB"/>
    <w:rsid w:val="00B13510"/>
    <w:rsid w:val="00B223F4"/>
    <w:rsid w:val="00B234CF"/>
    <w:rsid w:val="00B266FE"/>
    <w:rsid w:val="00B27302"/>
    <w:rsid w:val="00B32DC4"/>
    <w:rsid w:val="00B377E2"/>
    <w:rsid w:val="00B37DE0"/>
    <w:rsid w:val="00B432B5"/>
    <w:rsid w:val="00B458E5"/>
    <w:rsid w:val="00B472C3"/>
    <w:rsid w:val="00B52B18"/>
    <w:rsid w:val="00B54325"/>
    <w:rsid w:val="00B5477F"/>
    <w:rsid w:val="00B56B2C"/>
    <w:rsid w:val="00B64022"/>
    <w:rsid w:val="00B7294E"/>
    <w:rsid w:val="00B806C5"/>
    <w:rsid w:val="00B8087B"/>
    <w:rsid w:val="00B80BBC"/>
    <w:rsid w:val="00B82248"/>
    <w:rsid w:val="00B82370"/>
    <w:rsid w:val="00B8755F"/>
    <w:rsid w:val="00B90A9B"/>
    <w:rsid w:val="00B94C57"/>
    <w:rsid w:val="00B94DA9"/>
    <w:rsid w:val="00B96411"/>
    <w:rsid w:val="00BB2916"/>
    <w:rsid w:val="00BC6D1B"/>
    <w:rsid w:val="00BC7204"/>
    <w:rsid w:val="00BC730F"/>
    <w:rsid w:val="00BD00C6"/>
    <w:rsid w:val="00BD07CD"/>
    <w:rsid w:val="00BD2092"/>
    <w:rsid w:val="00BD2454"/>
    <w:rsid w:val="00BD437E"/>
    <w:rsid w:val="00BD5CCD"/>
    <w:rsid w:val="00BD64BD"/>
    <w:rsid w:val="00BE2847"/>
    <w:rsid w:val="00BE3FCE"/>
    <w:rsid w:val="00BE64D6"/>
    <w:rsid w:val="00BF5520"/>
    <w:rsid w:val="00BF65AB"/>
    <w:rsid w:val="00C060CE"/>
    <w:rsid w:val="00C10A78"/>
    <w:rsid w:val="00C10F86"/>
    <w:rsid w:val="00C12416"/>
    <w:rsid w:val="00C1305A"/>
    <w:rsid w:val="00C150CD"/>
    <w:rsid w:val="00C15E70"/>
    <w:rsid w:val="00C24DFE"/>
    <w:rsid w:val="00C25FFB"/>
    <w:rsid w:val="00C3066C"/>
    <w:rsid w:val="00C307ED"/>
    <w:rsid w:val="00C310FA"/>
    <w:rsid w:val="00C37A0D"/>
    <w:rsid w:val="00C400E1"/>
    <w:rsid w:val="00C428EB"/>
    <w:rsid w:val="00C43582"/>
    <w:rsid w:val="00C45236"/>
    <w:rsid w:val="00C4575C"/>
    <w:rsid w:val="00C51B2A"/>
    <w:rsid w:val="00C549A7"/>
    <w:rsid w:val="00C57D72"/>
    <w:rsid w:val="00C608AF"/>
    <w:rsid w:val="00C631BA"/>
    <w:rsid w:val="00C66C4E"/>
    <w:rsid w:val="00C7122E"/>
    <w:rsid w:val="00C72B22"/>
    <w:rsid w:val="00C7371E"/>
    <w:rsid w:val="00C7388C"/>
    <w:rsid w:val="00C7389D"/>
    <w:rsid w:val="00C7702D"/>
    <w:rsid w:val="00C812E9"/>
    <w:rsid w:val="00C83B71"/>
    <w:rsid w:val="00C84FAC"/>
    <w:rsid w:val="00C87666"/>
    <w:rsid w:val="00C9120C"/>
    <w:rsid w:val="00C95A1E"/>
    <w:rsid w:val="00C979FF"/>
    <w:rsid w:val="00CA23E2"/>
    <w:rsid w:val="00CB5B0F"/>
    <w:rsid w:val="00CC1DE7"/>
    <w:rsid w:val="00CC30AF"/>
    <w:rsid w:val="00CC4A0C"/>
    <w:rsid w:val="00CD0FFA"/>
    <w:rsid w:val="00CD2F58"/>
    <w:rsid w:val="00CD36CE"/>
    <w:rsid w:val="00CD6B11"/>
    <w:rsid w:val="00CE3597"/>
    <w:rsid w:val="00CE3633"/>
    <w:rsid w:val="00CF2860"/>
    <w:rsid w:val="00CF6475"/>
    <w:rsid w:val="00CF7C2B"/>
    <w:rsid w:val="00D11062"/>
    <w:rsid w:val="00D12A03"/>
    <w:rsid w:val="00D21845"/>
    <w:rsid w:val="00D22944"/>
    <w:rsid w:val="00D24739"/>
    <w:rsid w:val="00D26836"/>
    <w:rsid w:val="00D328A8"/>
    <w:rsid w:val="00D34AE6"/>
    <w:rsid w:val="00D4151A"/>
    <w:rsid w:val="00D42D96"/>
    <w:rsid w:val="00D606A7"/>
    <w:rsid w:val="00D61A56"/>
    <w:rsid w:val="00D6428E"/>
    <w:rsid w:val="00D670A6"/>
    <w:rsid w:val="00D74332"/>
    <w:rsid w:val="00D74DEA"/>
    <w:rsid w:val="00D80488"/>
    <w:rsid w:val="00D94FEF"/>
    <w:rsid w:val="00D9610E"/>
    <w:rsid w:val="00DA032F"/>
    <w:rsid w:val="00DA1289"/>
    <w:rsid w:val="00DA276F"/>
    <w:rsid w:val="00DA43A1"/>
    <w:rsid w:val="00DB1667"/>
    <w:rsid w:val="00DC02C4"/>
    <w:rsid w:val="00DC566A"/>
    <w:rsid w:val="00DD6F53"/>
    <w:rsid w:val="00DE0F8C"/>
    <w:rsid w:val="00DE1599"/>
    <w:rsid w:val="00DE4C3E"/>
    <w:rsid w:val="00DE628D"/>
    <w:rsid w:val="00DF0FEB"/>
    <w:rsid w:val="00DF2F61"/>
    <w:rsid w:val="00DF46ED"/>
    <w:rsid w:val="00E04B80"/>
    <w:rsid w:val="00E05C22"/>
    <w:rsid w:val="00E05EF0"/>
    <w:rsid w:val="00E111FC"/>
    <w:rsid w:val="00E15735"/>
    <w:rsid w:val="00E16C43"/>
    <w:rsid w:val="00E20333"/>
    <w:rsid w:val="00E21470"/>
    <w:rsid w:val="00E21F84"/>
    <w:rsid w:val="00E3227D"/>
    <w:rsid w:val="00E3446B"/>
    <w:rsid w:val="00E365AF"/>
    <w:rsid w:val="00E40F57"/>
    <w:rsid w:val="00E420A8"/>
    <w:rsid w:val="00E42E9B"/>
    <w:rsid w:val="00E42ED7"/>
    <w:rsid w:val="00E47466"/>
    <w:rsid w:val="00E50E19"/>
    <w:rsid w:val="00E6248C"/>
    <w:rsid w:val="00E6451D"/>
    <w:rsid w:val="00E64692"/>
    <w:rsid w:val="00E72780"/>
    <w:rsid w:val="00E760B6"/>
    <w:rsid w:val="00E8399F"/>
    <w:rsid w:val="00E84C02"/>
    <w:rsid w:val="00E94F35"/>
    <w:rsid w:val="00EA373D"/>
    <w:rsid w:val="00EA5243"/>
    <w:rsid w:val="00EA7D34"/>
    <w:rsid w:val="00EB5C85"/>
    <w:rsid w:val="00EB66F6"/>
    <w:rsid w:val="00EC27DD"/>
    <w:rsid w:val="00EC4B37"/>
    <w:rsid w:val="00EC54E0"/>
    <w:rsid w:val="00EC568A"/>
    <w:rsid w:val="00EC76A3"/>
    <w:rsid w:val="00ED161E"/>
    <w:rsid w:val="00ED1B52"/>
    <w:rsid w:val="00ED7072"/>
    <w:rsid w:val="00ED707F"/>
    <w:rsid w:val="00ED7EBE"/>
    <w:rsid w:val="00EE277D"/>
    <w:rsid w:val="00EE3516"/>
    <w:rsid w:val="00EE4F51"/>
    <w:rsid w:val="00EE66F9"/>
    <w:rsid w:val="00EF06C2"/>
    <w:rsid w:val="00EF3F22"/>
    <w:rsid w:val="00EF5A35"/>
    <w:rsid w:val="00F01B66"/>
    <w:rsid w:val="00F01B74"/>
    <w:rsid w:val="00F01F52"/>
    <w:rsid w:val="00F0514E"/>
    <w:rsid w:val="00F06863"/>
    <w:rsid w:val="00F11950"/>
    <w:rsid w:val="00F12646"/>
    <w:rsid w:val="00F138ED"/>
    <w:rsid w:val="00F2380F"/>
    <w:rsid w:val="00F24842"/>
    <w:rsid w:val="00F25FE4"/>
    <w:rsid w:val="00F27665"/>
    <w:rsid w:val="00F27F3B"/>
    <w:rsid w:val="00F32B87"/>
    <w:rsid w:val="00F32C36"/>
    <w:rsid w:val="00F33A09"/>
    <w:rsid w:val="00F33B73"/>
    <w:rsid w:val="00F36D15"/>
    <w:rsid w:val="00F41E72"/>
    <w:rsid w:val="00F468BA"/>
    <w:rsid w:val="00F566CB"/>
    <w:rsid w:val="00F6795C"/>
    <w:rsid w:val="00F71A6D"/>
    <w:rsid w:val="00F77C05"/>
    <w:rsid w:val="00F84032"/>
    <w:rsid w:val="00FA5F99"/>
    <w:rsid w:val="00FA6397"/>
    <w:rsid w:val="00FA65DC"/>
    <w:rsid w:val="00FB2CE0"/>
    <w:rsid w:val="00FB7F53"/>
    <w:rsid w:val="00FC2202"/>
    <w:rsid w:val="00FC4AEE"/>
    <w:rsid w:val="00FD1B7C"/>
    <w:rsid w:val="00FD40E9"/>
    <w:rsid w:val="00FD7572"/>
    <w:rsid w:val="00FE1C20"/>
    <w:rsid w:val="00FE20A8"/>
    <w:rsid w:val="00FE2648"/>
    <w:rsid w:val="00FE3802"/>
    <w:rsid w:val="00FE3D9F"/>
    <w:rsid w:val="00FE4A97"/>
    <w:rsid w:val="00FE732E"/>
    <w:rsid w:val="00FF3AE2"/>
    <w:rsid w:val="00FF62B8"/>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5" fillcolor="white" strokecolor="blue">
      <v:fill color="white"/>
      <v:stroke color="blue" weight="4pt"/>
    </o:shapedefaults>
    <o:shapelayout v:ext="edit">
      <o:idmap v:ext="edit" data="1"/>
    </o:shapelayout>
  </w:shapeDefaults>
  <w:decimalSymbol w:val="."/>
  <w:listSeparator w:val=","/>
  <w15:docId w15:val="{4737DCC0-B192-4F96-B382-D4A8428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E0"/>
    <w:rPr>
      <w:sz w:val="24"/>
      <w:szCs w:val="24"/>
    </w:rPr>
  </w:style>
  <w:style w:type="paragraph" w:styleId="Heading1">
    <w:name w:val="heading 1"/>
    <w:basedOn w:val="Normal"/>
    <w:next w:val="Normal"/>
    <w:qFormat/>
    <w:rsid w:val="00B37DE0"/>
    <w:pPr>
      <w:keepNext/>
      <w:jc w:val="center"/>
      <w:outlineLvl w:val="0"/>
    </w:pPr>
    <w:rPr>
      <w:rFonts w:ascii="Arial" w:hAnsi="Arial" w:cs="Arial"/>
      <w:b/>
      <w:bCs/>
      <w:sz w:val="20"/>
    </w:rPr>
  </w:style>
  <w:style w:type="paragraph" w:styleId="Heading2">
    <w:name w:val="heading 2"/>
    <w:basedOn w:val="Normal"/>
    <w:next w:val="Normal"/>
    <w:qFormat/>
    <w:rsid w:val="00B37DE0"/>
    <w:pPr>
      <w:keepNext/>
      <w:jc w:val="center"/>
      <w:outlineLvl w:val="1"/>
    </w:pPr>
    <w:rPr>
      <w:b/>
      <w:bCs/>
      <w:sz w:val="32"/>
    </w:rPr>
  </w:style>
  <w:style w:type="paragraph" w:styleId="Heading3">
    <w:name w:val="heading 3"/>
    <w:basedOn w:val="Normal"/>
    <w:next w:val="Normal"/>
    <w:qFormat/>
    <w:rsid w:val="00B37DE0"/>
    <w:pPr>
      <w:keepNext/>
      <w:outlineLvl w:val="2"/>
    </w:pPr>
    <w:rPr>
      <w:b/>
      <w:bCs/>
      <w:sz w:val="20"/>
      <w:u w:val="single"/>
    </w:rPr>
  </w:style>
  <w:style w:type="paragraph" w:styleId="Heading4">
    <w:name w:val="heading 4"/>
    <w:basedOn w:val="Normal"/>
    <w:next w:val="Normal"/>
    <w:qFormat/>
    <w:rsid w:val="00B37DE0"/>
    <w:pPr>
      <w:keepNext/>
      <w:outlineLvl w:val="3"/>
    </w:pPr>
    <w:rPr>
      <w:b/>
      <w:bCs/>
      <w:sz w:val="20"/>
    </w:rPr>
  </w:style>
  <w:style w:type="paragraph" w:styleId="Heading5">
    <w:name w:val="heading 5"/>
    <w:basedOn w:val="Normal"/>
    <w:next w:val="Normal"/>
    <w:qFormat/>
    <w:rsid w:val="00B37DE0"/>
    <w:pPr>
      <w:keepNext/>
      <w:jc w:val="center"/>
      <w:outlineLvl w:val="4"/>
    </w:pPr>
    <w:rPr>
      <w:sz w:val="32"/>
    </w:rPr>
  </w:style>
  <w:style w:type="paragraph" w:styleId="Heading6">
    <w:name w:val="heading 6"/>
    <w:basedOn w:val="Normal"/>
    <w:next w:val="Normal"/>
    <w:link w:val="Heading6Char"/>
    <w:qFormat/>
    <w:rsid w:val="00B37DE0"/>
    <w:pPr>
      <w:keepNext/>
      <w:jc w:val="center"/>
      <w:outlineLvl w:val="5"/>
    </w:pPr>
    <w:rPr>
      <w:b/>
      <w:bCs/>
      <w:sz w:val="40"/>
    </w:rPr>
  </w:style>
  <w:style w:type="paragraph" w:styleId="Heading7">
    <w:name w:val="heading 7"/>
    <w:basedOn w:val="Normal"/>
    <w:next w:val="Normal"/>
    <w:qFormat/>
    <w:rsid w:val="00B37DE0"/>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7DE0"/>
    <w:pPr>
      <w:jc w:val="center"/>
    </w:pPr>
    <w:rPr>
      <w:b/>
      <w:bCs/>
      <w:sz w:val="20"/>
    </w:rPr>
  </w:style>
  <w:style w:type="paragraph" w:styleId="BodyText">
    <w:name w:val="Body Text"/>
    <w:basedOn w:val="Normal"/>
    <w:rsid w:val="00B37DE0"/>
    <w:rPr>
      <w:sz w:val="20"/>
    </w:rPr>
  </w:style>
  <w:style w:type="paragraph" w:styleId="BodyText2">
    <w:name w:val="Body Text 2"/>
    <w:basedOn w:val="Normal"/>
    <w:rsid w:val="00B37DE0"/>
    <w:pPr>
      <w:jc w:val="center"/>
    </w:pPr>
    <w:rPr>
      <w:szCs w:val="20"/>
    </w:rPr>
  </w:style>
  <w:style w:type="paragraph" w:styleId="Footer">
    <w:name w:val="footer"/>
    <w:basedOn w:val="Normal"/>
    <w:rsid w:val="00B37DE0"/>
    <w:pPr>
      <w:tabs>
        <w:tab w:val="center" w:pos="4320"/>
        <w:tab w:val="right" w:pos="8640"/>
      </w:tabs>
    </w:pPr>
    <w:rPr>
      <w:sz w:val="20"/>
      <w:szCs w:val="20"/>
    </w:rPr>
  </w:style>
  <w:style w:type="character" w:styleId="Hyperlink">
    <w:name w:val="Hyperlink"/>
    <w:basedOn w:val="DefaultParagraphFont"/>
    <w:rsid w:val="00B37DE0"/>
    <w:rPr>
      <w:color w:val="0000FF"/>
      <w:u w:val="single"/>
    </w:rPr>
  </w:style>
  <w:style w:type="paragraph" w:styleId="BodyText3">
    <w:name w:val="Body Text 3"/>
    <w:basedOn w:val="Normal"/>
    <w:rsid w:val="00B37DE0"/>
    <w:rPr>
      <w:sz w:val="22"/>
    </w:rPr>
  </w:style>
  <w:style w:type="paragraph" w:styleId="BodyTextIndent">
    <w:name w:val="Body Text Indent"/>
    <w:basedOn w:val="Normal"/>
    <w:rsid w:val="00D80488"/>
    <w:pPr>
      <w:spacing w:after="120"/>
      <w:ind w:left="360"/>
    </w:pPr>
  </w:style>
  <w:style w:type="paragraph" w:styleId="BalloonText">
    <w:name w:val="Balloon Text"/>
    <w:basedOn w:val="Normal"/>
    <w:link w:val="BalloonTextChar"/>
    <w:rsid w:val="003C2E03"/>
    <w:rPr>
      <w:rFonts w:ascii="Tahoma" w:hAnsi="Tahoma" w:cs="Tahoma"/>
      <w:sz w:val="16"/>
      <w:szCs w:val="16"/>
    </w:rPr>
  </w:style>
  <w:style w:type="character" w:customStyle="1" w:styleId="BalloonTextChar">
    <w:name w:val="Balloon Text Char"/>
    <w:basedOn w:val="DefaultParagraphFont"/>
    <w:link w:val="BalloonText"/>
    <w:rsid w:val="003C2E03"/>
    <w:rPr>
      <w:rFonts w:ascii="Tahoma" w:hAnsi="Tahoma" w:cs="Tahoma"/>
      <w:sz w:val="16"/>
      <w:szCs w:val="16"/>
    </w:rPr>
  </w:style>
  <w:style w:type="table" w:styleId="TableGrid">
    <w:name w:val="Table Grid"/>
    <w:basedOn w:val="TableNormal"/>
    <w:rsid w:val="00914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B11"/>
    <w:pPr>
      <w:ind w:left="720"/>
      <w:contextualSpacing/>
    </w:pPr>
  </w:style>
  <w:style w:type="character" w:customStyle="1" w:styleId="Heading6Char">
    <w:name w:val="Heading 6 Char"/>
    <w:basedOn w:val="DefaultParagraphFont"/>
    <w:link w:val="Heading6"/>
    <w:rsid w:val="00ED161E"/>
    <w:rPr>
      <w:b/>
      <w:bCs/>
      <w:sz w:val="40"/>
      <w:szCs w:val="24"/>
    </w:rPr>
  </w:style>
  <w:style w:type="paragraph" w:styleId="Header">
    <w:name w:val="header"/>
    <w:basedOn w:val="Normal"/>
    <w:link w:val="HeaderChar"/>
    <w:rsid w:val="00A443C4"/>
    <w:pPr>
      <w:tabs>
        <w:tab w:val="center" w:pos="4680"/>
        <w:tab w:val="right" w:pos="9360"/>
      </w:tabs>
    </w:pPr>
  </w:style>
  <w:style w:type="character" w:customStyle="1" w:styleId="HeaderChar">
    <w:name w:val="Header Char"/>
    <w:basedOn w:val="DefaultParagraphFont"/>
    <w:link w:val="Header"/>
    <w:rsid w:val="00A443C4"/>
    <w:rPr>
      <w:sz w:val="24"/>
      <w:szCs w:val="24"/>
    </w:rPr>
  </w:style>
  <w:style w:type="paragraph" w:styleId="NormalWeb">
    <w:name w:val="Normal (Web)"/>
    <w:basedOn w:val="Normal"/>
    <w:uiPriority w:val="99"/>
    <w:semiHidden/>
    <w:unhideWhenUsed/>
    <w:rsid w:val="0010559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www.mivhs.org"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F5C5-D69D-4B0C-843E-CD83A7B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33</Pages>
  <Words>14766</Words>
  <Characters>84169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INTRODUCTION</vt:lpstr>
    </vt:vector>
  </TitlesOfParts>
  <Company>Imlay City Community Schools</Company>
  <LinksUpToDate>false</LinksUpToDate>
  <CharactersWithSpaces>98738</CharactersWithSpaces>
  <SharedDoc>false</SharedDoc>
  <HLinks>
    <vt:vector size="6" baseType="variant">
      <vt:variant>
        <vt:i4>6029318</vt:i4>
      </vt:variant>
      <vt:variant>
        <vt:i4>0</vt:i4>
      </vt:variant>
      <vt:variant>
        <vt:i4>0</vt:i4>
      </vt:variant>
      <vt:variant>
        <vt:i4>5</vt:i4>
      </vt:variant>
      <vt:variant>
        <vt:lpwstr>http://www.ncaaclearinghouse.net/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Imlay City Community Schools</dc:creator>
  <cp:lastModifiedBy>Julie Berry</cp:lastModifiedBy>
  <cp:revision>28</cp:revision>
  <cp:lastPrinted>2014-01-13T15:51:00Z</cp:lastPrinted>
  <dcterms:created xsi:type="dcterms:W3CDTF">2013-12-06T12:59:00Z</dcterms:created>
  <dcterms:modified xsi:type="dcterms:W3CDTF">2014-01-20T13:47:00Z</dcterms:modified>
</cp:coreProperties>
</file>